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4"/>
        <w:ind w:left="3723" w:right="572" w:hanging="2228"/>
      </w:pPr>
      <w:r>
        <w:rPr>
          <w:w w:val="115"/>
        </w:rPr>
        <w:t>OBRAZLOŽENJE</w:t>
      </w:r>
      <w:r>
        <w:rPr>
          <w:w w:val="115"/>
        </w:rPr>
        <w:t> PRIJEDLOGA</w:t>
      </w:r>
      <w:r>
        <w:rPr>
          <w:w w:val="115"/>
        </w:rPr>
        <w:t> III.</w:t>
      </w:r>
      <w:r>
        <w:rPr>
          <w:w w:val="115"/>
        </w:rPr>
        <w:t> IZMJENA</w:t>
      </w:r>
      <w:r>
        <w:rPr>
          <w:w w:val="115"/>
        </w:rPr>
        <w:t> I</w:t>
      </w:r>
      <w:r>
        <w:rPr>
          <w:w w:val="115"/>
        </w:rPr>
        <w:t> DOPUNA</w:t>
      </w:r>
      <w:r>
        <w:rPr>
          <w:w w:val="115"/>
        </w:rPr>
        <w:t> PRORAČUNA GRADA</w:t>
      </w:r>
      <w:r>
        <w:rPr>
          <w:w w:val="115"/>
        </w:rPr>
        <w:t> OZLJA</w:t>
      </w:r>
      <w:r>
        <w:rPr>
          <w:w w:val="115"/>
        </w:rPr>
        <w:t> ZA</w:t>
      </w:r>
      <w:r>
        <w:rPr>
          <w:w w:val="115"/>
        </w:rPr>
        <w:t> 2025.</w:t>
      </w:r>
      <w:r>
        <w:rPr>
          <w:w w:val="115"/>
        </w:rPr>
        <w:t> GODINU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ind w:left="595" w:right="341" w:firstLine="540"/>
        <w:jc w:val="both"/>
      </w:pPr>
      <w:r>
        <w:rPr>
          <w:w w:val="115"/>
        </w:rPr>
        <w:t>Sukladno</w:t>
      </w:r>
      <w:r>
        <w:rPr>
          <w:w w:val="115"/>
        </w:rPr>
        <w:t> članku</w:t>
      </w:r>
      <w:r>
        <w:rPr>
          <w:w w:val="115"/>
        </w:rPr>
        <w:t> 45.</w:t>
      </w:r>
      <w:r>
        <w:rPr>
          <w:w w:val="115"/>
        </w:rPr>
        <w:t> Zakona</w:t>
      </w:r>
      <w:r>
        <w:rPr>
          <w:w w:val="115"/>
        </w:rPr>
        <w:t> o</w:t>
      </w:r>
      <w:r>
        <w:rPr>
          <w:w w:val="115"/>
        </w:rPr>
        <w:t> proračunu</w:t>
      </w:r>
      <w:r>
        <w:rPr>
          <w:w w:val="115"/>
        </w:rPr>
        <w:t> (Narodne</w:t>
      </w:r>
      <w:r>
        <w:rPr>
          <w:w w:val="115"/>
        </w:rPr>
        <w:t> novine</w:t>
      </w:r>
      <w:r>
        <w:rPr>
          <w:w w:val="115"/>
        </w:rPr>
        <w:t> 144/21)</w:t>
      </w:r>
      <w:r>
        <w:rPr>
          <w:spacing w:val="40"/>
          <w:w w:val="115"/>
        </w:rPr>
        <w:t> </w:t>
      </w:r>
      <w:r>
        <w:rPr>
          <w:w w:val="115"/>
        </w:rPr>
        <w:t>propisan</w:t>
      </w:r>
      <w:r>
        <w:rPr>
          <w:w w:val="115"/>
        </w:rPr>
        <w:t> je način</w:t>
      </w:r>
      <w:r>
        <w:rPr>
          <w:w w:val="115"/>
        </w:rPr>
        <w:t> izrade</w:t>
      </w:r>
      <w:r>
        <w:rPr>
          <w:w w:val="115"/>
        </w:rPr>
        <w:t> izmjena</w:t>
      </w:r>
      <w:r>
        <w:rPr>
          <w:w w:val="115"/>
        </w:rPr>
        <w:t> i</w:t>
      </w:r>
      <w:r>
        <w:rPr>
          <w:w w:val="115"/>
        </w:rPr>
        <w:t> dopuna</w:t>
      </w:r>
      <w:r>
        <w:rPr>
          <w:w w:val="115"/>
        </w:rPr>
        <w:t> proračuna,</w:t>
      </w:r>
      <w:r>
        <w:rPr>
          <w:w w:val="115"/>
        </w:rPr>
        <w:t> odnosno</w:t>
      </w:r>
      <w:r>
        <w:rPr>
          <w:w w:val="115"/>
        </w:rPr>
        <w:t> da</w:t>
      </w:r>
      <w:r>
        <w:rPr>
          <w:w w:val="115"/>
        </w:rPr>
        <w:t> se</w:t>
      </w:r>
      <w:r>
        <w:rPr>
          <w:w w:val="115"/>
        </w:rPr>
        <w:t> izmjenama</w:t>
      </w:r>
      <w:r>
        <w:rPr>
          <w:w w:val="115"/>
        </w:rPr>
        <w:t> i</w:t>
      </w:r>
      <w:r>
        <w:rPr>
          <w:w w:val="115"/>
        </w:rPr>
        <w:t> dopunama mijenja</w:t>
      </w:r>
      <w:r>
        <w:rPr>
          <w:w w:val="115"/>
        </w:rPr>
        <w:t> isključivo</w:t>
      </w:r>
      <w:r>
        <w:rPr>
          <w:w w:val="115"/>
        </w:rPr>
        <w:t> plan</w:t>
      </w:r>
      <w:r>
        <w:rPr>
          <w:w w:val="115"/>
        </w:rPr>
        <w:t> za</w:t>
      </w:r>
      <w:r>
        <w:rPr>
          <w:w w:val="115"/>
        </w:rPr>
        <w:t> tekuću</w:t>
      </w:r>
      <w:r>
        <w:rPr>
          <w:w w:val="115"/>
        </w:rPr>
        <w:t> proračunsku</w:t>
      </w:r>
      <w:r>
        <w:rPr>
          <w:w w:val="115"/>
        </w:rPr>
        <w:t> godinu,</w:t>
      </w:r>
      <w:r>
        <w:rPr>
          <w:w w:val="115"/>
        </w:rPr>
        <w:t> te</w:t>
      </w:r>
      <w:r>
        <w:rPr>
          <w:w w:val="115"/>
        </w:rPr>
        <w:t> da</w:t>
      </w:r>
      <w:r>
        <w:rPr>
          <w:w w:val="115"/>
        </w:rPr>
        <w:t> se</w:t>
      </w:r>
      <w:r>
        <w:rPr>
          <w:w w:val="115"/>
        </w:rPr>
        <w:t> izmjene</w:t>
      </w:r>
      <w:r>
        <w:rPr>
          <w:w w:val="115"/>
        </w:rPr>
        <w:t> i</w:t>
      </w:r>
      <w:r>
        <w:rPr>
          <w:w w:val="115"/>
        </w:rPr>
        <w:t> dopune</w:t>
      </w:r>
      <w:r>
        <w:rPr>
          <w:spacing w:val="80"/>
          <w:w w:val="115"/>
        </w:rPr>
        <w:t> </w:t>
      </w:r>
      <w:r>
        <w:rPr>
          <w:w w:val="115"/>
        </w:rPr>
        <w:t>sastoje od plana za tekuću proračunsku godinu i sadrže:</w:t>
      </w:r>
    </w:p>
    <w:p>
      <w:pPr>
        <w:pStyle w:val="ListParagraph"/>
        <w:numPr>
          <w:ilvl w:val="0"/>
          <w:numId w:val="1"/>
        </w:numPr>
        <w:tabs>
          <w:tab w:pos="1606" w:val="left" w:leader="none"/>
        </w:tabs>
        <w:spacing w:line="240" w:lineRule="auto" w:before="3" w:after="0"/>
        <w:ind w:left="1606" w:right="0" w:hanging="110"/>
        <w:jc w:val="left"/>
        <w:rPr>
          <w:sz w:val="24"/>
        </w:rPr>
      </w:pPr>
      <w:r>
        <w:rPr>
          <w:w w:val="110"/>
          <w:sz w:val="24"/>
        </w:rPr>
        <w:t>opći</w:t>
      </w:r>
      <w:r>
        <w:rPr>
          <w:spacing w:val="18"/>
          <w:w w:val="110"/>
          <w:sz w:val="24"/>
        </w:rPr>
        <w:t> </w:t>
      </w:r>
      <w:r>
        <w:rPr>
          <w:spacing w:val="-5"/>
          <w:w w:val="110"/>
          <w:sz w:val="24"/>
        </w:rPr>
        <w:t>dio</w:t>
      </w:r>
    </w:p>
    <w:p>
      <w:pPr>
        <w:pStyle w:val="ListParagraph"/>
        <w:numPr>
          <w:ilvl w:val="0"/>
          <w:numId w:val="1"/>
        </w:numPr>
        <w:tabs>
          <w:tab w:pos="1606" w:val="left" w:leader="none"/>
        </w:tabs>
        <w:spacing w:line="240" w:lineRule="auto" w:before="3" w:after="0"/>
        <w:ind w:left="1606" w:right="0" w:hanging="110"/>
        <w:jc w:val="left"/>
        <w:rPr>
          <w:sz w:val="24"/>
        </w:rPr>
      </w:pPr>
      <w:r>
        <w:rPr>
          <w:w w:val="110"/>
          <w:sz w:val="24"/>
        </w:rPr>
        <w:t>posebni</w:t>
      </w:r>
      <w:r>
        <w:rPr>
          <w:spacing w:val="34"/>
          <w:w w:val="110"/>
          <w:sz w:val="24"/>
        </w:rPr>
        <w:t> </w:t>
      </w:r>
      <w:r>
        <w:rPr>
          <w:spacing w:val="-5"/>
          <w:w w:val="110"/>
          <w:sz w:val="24"/>
        </w:rPr>
        <w:t>dio</w:t>
      </w:r>
    </w:p>
    <w:p>
      <w:pPr>
        <w:pStyle w:val="ListParagraph"/>
        <w:numPr>
          <w:ilvl w:val="0"/>
          <w:numId w:val="1"/>
        </w:numPr>
        <w:tabs>
          <w:tab w:pos="1606" w:val="left" w:leader="none"/>
        </w:tabs>
        <w:spacing w:line="240" w:lineRule="auto" w:before="1" w:after="0"/>
        <w:ind w:left="1606" w:right="0" w:hanging="110"/>
        <w:jc w:val="left"/>
        <w:rPr>
          <w:sz w:val="24"/>
        </w:rPr>
      </w:pPr>
      <w:r>
        <w:rPr>
          <w:w w:val="110"/>
          <w:sz w:val="24"/>
        </w:rPr>
        <w:t>obrazloženje</w:t>
      </w:r>
      <w:r>
        <w:rPr>
          <w:spacing w:val="22"/>
          <w:w w:val="110"/>
          <w:sz w:val="24"/>
        </w:rPr>
        <w:t> </w:t>
      </w:r>
      <w:r>
        <w:rPr>
          <w:w w:val="110"/>
          <w:sz w:val="24"/>
        </w:rPr>
        <w:t>izmjena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i</w:t>
      </w:r>
      <w:r>
        <w:rPr>
          <w:spacing w:val="24"/>
          <w:w w:val="110"/>
          <w:sz w:val="24"/>
        </w:rPr>
        <w:t> </w:t>
      </w:r>
      <w:r>
        <w:rPr>
          <w:w w:val="110"/>
          <w:sz w:val="24"/>
        </w:rPr>
        <w:t>dopuna</w:t>
      </w:r>
      <w:r>
        <w:rPr>
          <w:spacing w:val="23"/>
          <w:w w:val="110"/>
          <w:sz w:val="24"/>
        </w:rPr>
        <w:t> </w:t>
      </w:r>
      <w:r>
        <w:rPr>
          <w:spacing w:val="-2"/>
          <w:w w:val="110"/>
          <w:sz w:val="24"/>
        </w:rPr>
        <w:t>proračuna.</w:t>
      </w:r>
    </w:p>
    <w:p>
      <w:pPr>
        <w:pStyle w:val="BodyText"/>
        <w:spacing w:before="2"/>
        <w:ind w:left="569"/>
      </w:pPr>
      <w:r>
        <w:rPr>
          <w:w w:val="110"/>
        </w:rPr>
        <w:t>Na</w:t>
      </w:r>
      <w:r>
        <w:rPr>
          <w:spacing w:val="40"/>
          <w:w w:val="110"/>
        </w:rPr>
        <w:t>  </w:t>
      </w:r>
      <w:r>
        <w:rPr>
          <w:w w:val="110"/>
        </w:rPr>
        <w:t>postupak</w:t>
      </w:r>
      <w:r>
        <w:rPr>
          <w:spacing w:val="40"/>
          <w:w w:val="110"/>
        </w:rPr>
        <w:t>  </w:t>
      </w:r>
      <w:r>
        <w:rPr>
          <w:w w:val="110"/>
        </w:rPr>
        <w:t>donošenja</w:t>
      </w:r>
      <w:r>
        <w:rPr>
          <w:spacing w:val="40"/>
          <w:w w:val="110"/>
        </w:rPr>
        <w:t>  </w:t>
      </w:r>
      <w:r>
        <w:rPr>
          <w:w w:val="110"/>
        </w:rPr>
        <w:t>izmjena</w:t>
      </w:r>
      <w:r>
        <w:rPr>
          <w:spacing w:val="40"/>
          <w:w w:val="110"/>
        </w:rPr>
        <w:t>  </w:t>
      </w:r>
      <w:r>
        <w:rPr>
          <w:w w:val="110"/>
        </w:rPr>
        <w:t>i</w:t>
      </w:r>
      <w:r>
        <w:rPr>
          <w:spacing w:val="40"/>
          <w:w w:val="110"/>
        </w:rPr>
        <w:t>  </w:t>
      </w:r>
      <w:r>
        <w:rPr>
          <w:w w:val="110"/>
        </w:rPr>
        <w:t>dopuna</w:t>
      </w:r>
      <w:r>
        <w:rPr>
          <w:spacing w:val="40"/>
          <w:w w:val="110"/>
        </w:rPr>
        <w:t>  </w:t>
      </w:r>
      <w:r>
        <w:rPr>
          <w:w w:val="110"/>
        </w:rPr>
        <w:t>na</w:t>
      </w:r>
      <w:r>
        <w:rPr>
          <w:spacing w:val="40"/>
          <w:w w:val="110"/>
        </w:rPr>
        <w:t>  </w:t>
      </w:r>
      <w:r>
        <w:rPr>
          <w:w w:val="110"/>
        </w:rPr>
        <w:t>odgovarajući</w:t>
      </w:r>
      <w:r>
        <w:rPr>
          <w:spacing w:val="40"/>
          <w:w w:val="110"/>
        </w:rPr>
        <w:t>  </w:t>
      </w:r>
      <w:r>
        <w:rPr>
          <w:w w:val="110"/>
        </w:rPr>
        <w:t>se</w:t>
      </w:r>
      <w:r>
        <w:rPr>
          <w:spacing w:val="40"/>
          <w:w w:val="110"/>
        </w:rPr>
        <w:t>  </w:t>
      </w:r>
      <w:r>
        <w:rPr>
          <w:w w:val="110"/>
        </w:rPr>
        <w:t>način</w:t>
      </w:r>
      <w:r>
        <w:rPr>
          <w:spacing w:val="40"/>
          <w:w w:val="110"/>
        </w:rPr>
        <w:t>  </w:t>
      </w:r>
      <w:r>
        <w:rPr>
          <w:w w:val="110"/>
        </w:rPr>
        <w:t>primjenjuju odredbe</w:t>
      </w:r>
      <w:r>
        <w:rPr>
          <w:spacing w:val="40"/>
          <w:w w:val="110"/>
        </w:rPr>
        <w:t> </w:t>
      </w:r>
      <w:r>
        <w:rPr>
          <w:w w:val="110"/>
        </w:rPr>
        <w:t>Zakona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proračunu</w:t>
      </w:r>
      <w:r>
        <w:rPr>
          <w:spacing w:val="40"/>
          <w:w w:val="110"/>
        </w:rPr>
        <w:t> </w:t>
      </w:r>
      <w:r>
        <w:rPr>
          <w:w w:val="110"/>
        </w:rPr>
        <w:t>za</w:t>
      </w:r>
      <w:r>
        <w:rPr>
          <w:spacing w:val="40"/>
          <w:w w:val="110"/>
        </w:rPr>
        <w:t> </w:t>
      </w:r>
      <w:r>
        <w:rPr>
          <w:w w:val="110"/>
        </w:rPr>
        <w:t>postupak</w:t>
      </w:r>
      <w:r>
        <w:rPr>
          <w:spacing w:val="40"/>
          <w:w w:val="110"/>
        </w:rPr>
        <w:t> </w:t>
      </w:r>
      <w:r>
        <w:rPr>
          <w:w w:val="110"/>
        </w:rPr>
        <w:t>donošenja</w:t>
      </w:r>
      <w:r>
        <w:rPr>
          <w:spacing w:val="40"/>
          <w:w w:val="110"/>
        </w:rPr>
        <w:t> </w:t>
      </w:r>
      <w:r>
        <w:rPr>
          <w:w w:val="110"/>
        </w:rPr>
        <w:t>proračuna.</w:t>
      </w:r>
    </w:p>
    <w:p>
      <w:pPr>
        <w:pStyle w:val="BodyText"/>
        <w:spacing w:before="1"/>
      </w:pPr>
    </w:p>
    <w:p>
      <w:pPr>
        <w:pStyle w:val="BodyText"/>
        <w:ind w:left="595" w:right="336" w:firstLine="540"/>
        <w:jc w:val="both"/>
      </w:pPr>
      <w:r>
        <w:rPr>
          <w:w w:val="110"/>
        </w:rPr>
        <w:t>Članak</w:t>
      </w:r>
      <w:r>
        <w:rPr>
          <w:spacing w:val="40"/>
          <w:w w:val="110"/>
        </w:rPr>
        <w:t> </w:t>
      </w:r>
      <w:r>
        <w:rPr>
          <w:w w:val="110"/>
        </w:rPr>
        <w:t>10.</w:t>
      </w:r>
      <w:r>
        <w:rPr>
          <w:spacing w:val="40"/>
          <w:w w:val="110"/>
        </w:rPr>
        <w:t> </w:t>
      </w:r>
      <w:r>
        <w:rPr>
          <w:w w:val="110"/>
        </w:rPr>
        <w:t>Zakona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proračunu</w:t>
      </w:r>
      <w:r>
        <w:rPr>
          <w:spacing w:val="40"/>
          <w:w w:val="110"/>
        </w:rPr>
        <w:t> </w:t>
      </w:r>
      <w:r>
        <w:rPr>
          <w:w w:val="110"/>
        </w:rPr>
        <w:t>navodi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proračun</w:t>
      </w:r>
      <w:r>
        <w:rPr>
          <w:spacing w:val="40"/>
          <w:w w:val="110"/>
        </w:rPr>
        <w:t> </w:t>
      </w:r>
      <w:r>
        <w:rPr>
          <w:w w:val="110"/>
        </w:rPr>
        <w:t>mora</w:t>
      </w:r>
      <w:r>
        <w:rPr>
          <w:spacing w:val="40"/>
          <w:w w:val="110"/>
        </w:rPr>
        <w:t> </w:t>
      </w:r>
      <w:r>
        <w:rPr>
          <w:w w:val="110"/>
        </w:rPr>
        <w:t>biti</w:t>
      </w:r>
      <w:r>
        <w:rPr>
          <w:spacing w:val="40"/>
          <w:w w:val="110"/>
        </w:rPr>
        <w:t> </w:t>
      </w:r>
      <w:r>
        <w:rPr>
          <w:w w:val="110"/>
        </w:rPr>
        <w:t>uravnotežen</w:t>
      </w:r>
      <w:r>
        <w:rPr>
          <w:spacing w:val="40"/>
          <w:w w:val="110"/>
        </w:rPr>
        <w:t> </w:t>
      </w:r>
      <w:r>
        <w:rPr>
          <w:w w:val="110"/>
        </w:rPr>
        <w:t>što znači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svi</w:t>
      </w:r>
      <w:r>
        <w:rPr>
          <w:spacing w:val="40"/>
          <w:w w:val="110"/>
        </w:rPr>
        <w:t> </w:t>
      </w:r>
      <w:r>
        <w:rPr>
          <w:w w:val="110"/>
        </w:rPr>
        <w:t>rashodi</w:t>
      </w:r>
      <w:r>
        <w:rPr>
          <w:spacing w:val="40"/>
          <w:w w:val="110"/>
        </w:rPr>
        <w:t> </w:t>
      </w:r>
      <w:r>
        <w:rPr>
          <w:w w:val="110"/>
        </w:rPr>
        <w:t>i</w:t>
      </w:r>
      <w:r>
        <w:rPr>
          <w:spacing w:val="40"/>
          <w:w w:val="110"/>
        </w:rPr>
        <w:t> </w:t>
      </w:r>
      <w:r>
        <w:rPr>
          <w:w w:val="110"/>
        </w:rPr>
        <w:t>izdaci</w:t>
      </w:r>
      <w:r>
        <w:rPr>
          <w:spacing w:val="40"/>
          <w:w w:val="110"/>
        </w:rPr>
        <w:t> </w:t>
      </w:r>
      <w:r>
        <w:rPr>
          <w:w w:val="110"/>
        </w:rPr>
        <w:t>moraju</w:t>
      </w:r>
      <w:r>
        <w:rPr>
          <w:spacing w:val="40"/>
          <w:w w:val="110"/>
        </w:rPr>
        <w:t> </w:t>
      </w:r>
      <w:r>
        <w:rPr>
          <w:w w:val="110"/>
        </w:rPr>
        <w:t>biti</w:t>
      </w:r>
      <w:r>
        <w:rPr>
          <w:spacing w:val="40"/>
          <w:w w:val="110"/>
        </w:rPr>
        <w:t> </w:t>
      </w:r>
      <w:r>
        <w:rPr>
          <w:w w:val="110"/>
        </w:rPr>
        <w:t>podmireni</w:t>
      </w:r>
      <w:r>
        <w:rPr>
          <w:spacing w:val="40"/>
          <w:w w:val="110"/>
        </w:rPr>
        <w:t> </w:t>
      </w:r>
      <w:r>
        <w:rPr>
          <w:w w:val="110"/>
        </w:rPr>
        <w:t>prihodima</w:t>
      </w:r>
      <w:r>
        <w:rPr>
          <w:spacing w:val="40"/>
          <w:w w:val="110"/>
        </w:rPr>
        <w:t> </w:t>
      </w:r>
      <w:r>
        <w:rPr>
          <w:w w:val="110"/>
        </w:rPr>
        <w:t>i</w:t>
      </w:r>
      <w:r>
        <w:rPr>
          <w:spacing w:val="40"/>
          <w:w w:val="110"/>
        </w:rPr>
        <w:t> </w:t>
      </w:r>
      <w:r>
        <w:rPr>
          <w:w w:val="110"/>
        </w:rPr>
        <w:t>primicima.</w:t>
      </w:r>
      <w:r>
        <w:rPr>
          <w:spacing w:val="40"/>
          <w:w w:val="110"/>
        </w:rPr>
        <w:t> </w:t>
      </w:r>
      <w:r>
        <w:rPr>
          <w:w w:val="110"/>
        </w:rPr>
        <w:t>Ako</w:t>
      </w:r>
      <w:r>
        <w:rPr>
          <w:spacing w:val="40"/>
          <w:w w:val="110"/>
        </w:rPr>
        <w:t> </w:t>
      </w:r>
      <w:r>
        <w:rPr>
          <w:w w:val="110"/>
        </w:rPr>
        <w:t>se tijekom</w:t>
      </w:r>
      <w:r>
        <w:rPr>
          <w:w w:val="110"/>
        </w:rPr>
        <w:t> godine,</w:t>
      </w:r>
      <w:r>
        <w:rPr>
          <w:w w:val="110"/>
        </w:rPr>
        <w:t> zbog</w:t>
      </w:r>
      <w:r>
        <w:rPr>
          <w:w w:val="110"/>
        </w:rPr>
        <w:t> izvanrednih</w:t>
      </w:r>
      <w:r>
        <w:rPr>
          <w:w w:val="110"/>
        </w:rPr>
        <w:t> okolnosti</w:t>
      </w:r>
      <w:r>
        <w:rPr>
          <w:w w:val="110"/>
        </w:rPr>
        <w:t> povećaju</w:t>
      </w:r>
      <w:r>
        <w:rPr>
          <w:w w:val="110"/>
        </w:rPr>
        <w:t> rashodi</w:t>
      </w:r>
      <w:r>
        <w:rPr>
          <w:w w:val="110"/>
        </w:rPr>
        <w:t> i</w:t>
      </w:r>
      <w:r>
        <w:rPr>
          <w:w w:val="110"/>
        </w:rPr>
        <w:t> izdaci</w:t>
      </w:r>
      <w:r>
        <w:rPr>
          <w:w w:val="110"/>
        </w:rPr>
        <w:t> odnosno</w:t>
      </w:r>
      <w:r>
        <w:rPr>
          <w:w w:val="110"/>
        </w:rPr>
        <w:t> smanje prihodi</w:t>
      </w:r>
      <w:r>
        <w:rPr>
          <w:w w:val="110"/>
        </w:rPr>
        <w:t> i</w:t>
      </w:r>
      <w:r>
        <w:rPr>
          <w:w w:val="110"/>
        </w:rPr>
        <w:t> primici,</w:t>
      </w:r>
      <w:r>
        <w:rPr>
          <w:w w:val="110"/>
        </w:rPr>
        <w:t> proračun</w:t>
      </w:r>
      <w:r>
        <w:rPr>
          <w:w w:val="110"/>
        </w:rPr>
        <w:t> se</w:t>
      </w:r>
      <w:r>
        <w:rPr>
          <w:w w:val="110"/>
        </w:rPr>
        <w:t> mora</w:t>
      </w:r>
      <w:r>
        <w:rPr>
          <w:w w:val="110"/>
        </w:rPr>
        <w:t> uravnotežiti.</w:t>
      </w:r>
      <w:r>
        <w:rPr>
          <w:w w:val="110"/>
        </w:rPr>
        <w:t> Uravnoteženje</w:t>
      </w:r>
      <w:r>
        <w:rPr>
          <w:w w:val="110"/>
        </w:rPr>
        <w:t> proračuna</w:t>
      </w:r>
      <w:r>
        <w:rPr>
          <w:w w:val="110"/>
        </w:rPr>
        <w:t> provodi</w:t>
      </w:r>
      <w:r>
        <w:rPr>
          <w:w w:val="110"/>
        </w:rPr>
        <w:t> se tijekom</w:t>
      </w:r>
      <w:r>
        <w:rPr>
          <w:w w:val="110"/>
        </w:rPr>
        <w:t> proračunske</w:t>
      </w:r>
      <w:r>
        <w:rPr>
          <w:w w:val="110"/>
        </w:rPr>
        <w:t> godine</w:t>
      </w:r>
      <w:r>
        <w:rPr>
          <w:w w:val="110"/>
        </w:rPr>
        <w:t> izmjenama</w:t>
      </w:r>
      <w:r>
        <w:rPr>
          <w:w w:val="110"/>
        </w:rPr>
        <w:t> i</w:t>
      </w:r>
      <w:r>
        <w:rPr>
          <w:w w:val="110"/>
        </w:rPr>
        <w:t> dopunama</w:t>
      </w:r>
      <w:r>
        <w:rPr>
          <w:w w:val="110"/>
        </w:rPr>
        <w:t> proračuna</w:t>
      </w:r>
      <w:r>
        <w:rPr>
          <w:w w:val="110"/>
        </w:rPr>
        <w:t> prema</w:t>
      </w:r>
      <w:r>
        <w:rPr>
          <w:w w:val="110"/>
        </w:rPr>
        <w:t> postupku</w:t>
      </w:r>
      <w:r>
        <w:rPr>
          <w:w w:val="110"/>
        </w:rPr>
        <w:t> za donošenje proračuna.</w:t>
      </w:r>
    </w:p>
    <w:p>
      <w:pPr>
        <w:pStyle w:val="BodyText"/>
        <w:spacing w:before="3"/>
      </w:pPr>
    </w:p>
    <w:p>
      <w:pPr>
        <w:pStyle w:val="BodyText"/>
        <w:ind w:left="595" w:right="338" w:firstLine="540"/>
        <w:jc w:val="both"/>
      </w:pPr>
      <w:r>
        <w:rPr>
          <w:w w:val="115"/>
        </w:rPr>
        <w:t>Pravilnikom</w:t>
      </w:r>
      <w:r>
        <w:rPr>
          <w:spacing w:val="-3"/>
          <w:w w:val="115"/>
        </w:rPr>
        <w:t> </w:t>
      </w:r>
      <w:r>
        <w:rPr>
          <w:w w:val="115"/>
        </w:rPr>
        <w:t>o</w:t>
      </w:r>
      <w:r>
        <w:rPr>
          <w:spacing w:val="-3"/>
          <w:w w:val="115"/>
        </w:rPr>
        <w:t> </w:t>
      </w:r>
      <w:r>
        <w:rPr>
          <w:w w:val="115"/>
        </w:rPr>
        <w:t>planiranju</w:t>
      </w:r>
      <w:r>
        <w:rPr>
          <w:spacing w:val="-2"/>
          <w:w w:val="115"/>
        </w:rPr>
        <w:t> </w:t>
      </w:r>
      <w:r>
        <w:rPr>
          <w:w w:val="115"/>
        </w:rPr>
        <w:t>u</w:t>
      </w:r>
      <w:r>
        <w:rPr>
          <w:spacing w:val="-3"/>
          <w:w w:val="115"/>
        </w:rPr>
        <w:t> </w:t>
      </w:r>
      <w:r>
        <w:rPr>
          <w:w w:val="115"/>
        </w:rPr>
        <w:t>sustavu</w:t>
      </w:r>
      <w:r>
        <w:rPr>
          <w:spacing w:val="-3"/>
          <w:w w:val="115"/>
        </w:rPr>
        <w:t> </w:t>
      </w:r>
      <w:r>
        <w:rPr>
          <w:w w:val="115"/>
        </w:rPr>
        <w:t>proračuna</w:t>
      </w:r>
      <w:r>
        <w:rPr>
          <w:spacing w:val="-3"/>
          <w:w w:val="115"/>
        </w:rPr>
        <w:t> </w:t>
      </w:r>
      <w:r>
        <w:rPr>
          <w:w w:val="115"/>
        </w:rPr>
        <w:t>(Narodne</w:t>
      </w:r>
      <w:r>
        <w:rPr>
          <w:spacing w:val="-3"/>
          <w:w w:val="115"/>
        </w:rPr>
        <w:t> </w:t>
      </w:r>
      <w:r>
        <w:rPr>
          <w:w w:val="115"/>
        </w:rPr>
        <w:t>novine</w:t>
      </w:r>
      <w:r>
        <w:rPr>
          <w:spacing w:val="-3"/>
          <w:w w:val="115"/>
        </w:rPr>
        <w:t> </w:t>
      </w:r>
      <w:r>
        <w:rPr>
          <w:w w:val="115"/>
        </w:rPr>
        <w:t>1/2024)</w:t>
      </w:r>
      <w:r>
        <w:rPr>
          <w:spacing w:val="-3"/>
          <w:w w:val="115"/>
        </w:rPr>
        <w:t> </w:t>
      </w:r>
      <w:r>
        <w:rPr>
          <w:w w:val="115"/>
        </w:rPr>
        <w:t>propisuje sadržaj</w:t>
      </w:r>
      <w:r>
        <w:rPr>
          <w:w w:val="115"/>
        </w:rPr>
        <w:t> i</w:t>
      </w:r>
      <w:r>
        <w:rPr>
          <w:w w:val="115"/>
        </w:rPr>
        <w:t> izgled</w:t>
      </w:r>
      <w:r>
        <w:rPr>
          <w:w w:val="115"/>
        </w:rPr>
        <w:t> rebalansa</w:t>
      </w:r>
      <w:r>
        <w:rPr>
          <w:w w:val="115"/>
        </w:rPr>
        <w:t> proračuna.</w:t>
      </w:r>
      <w:r>
        <w:rPr>
          <w:w w:val="115"/>
        </w:rPr>
        <w:t> Rebalansom</w:t>
      </w:r>
      <w:r>
        <w:rPr>
          <w:w w:val="115"/>
        </w:rPr>
        <w:t> se</w:t>
      </w:r>
      <w:r>
        <w:rPr>
          <w:w w:val="115"/>
        </w:rPr>
        <w:t> mijenja</w:t>
      </w:r>
      <w:r>
        <w:rPr>
          <w:w w:val="115"/>
        </w:rPr>
        <w:t> isključivo</w:t>
      </w:r>
      <w:r>
        <w:rPr>
          <w:w w:val="115"/>
        </w:rPr>
        <w:t> plan</w:t>
      </w:r>
      <w:r>
        <w:rPr>
          <w:w w:val="115"/>
        </w:rPr>
        <w:t> za</w:t>
      </w:r>
      <w:r>
        <w:rPr>
          <w:w w:val="115"/>
        </w:rPr>
        <w:t> tekući proračunsku</w:t>
      </w:r>
      <w:r>
        <w:rPr>
          <w:w w:val="115"/>
        </w:rPr>
        <w:t> godinu</w:t>
      </w:r>
      <w:r>
        <w:rPr>
          <w:w w:val="115"/>
        </w:rPr>
        <w:t> i</w:t>
      </w:r>
      <w:r>
        <w:rPr>
          <w:w w:val="115"/>
        </w:rPr>
        <w:t> u</w:t>
      </w:r>
      <w:r>
        <w:rPr>
          <w:w w:val="115"/>
        </w:rPr>
        <w:t> njemu</w:t>
      </w:r>
      <w:r>
        <w:rPr>
          <w:w w:val="115"/>
        </w:rPr>
        <w:t> se</w:t>
      </w:r>
      <w:r>
        <w:rPr>
          <w:w w:val="115"/>
        </w:rPr>
        <w:t> iskazuju</w:t>
      </w:r>
      <w:r>
        <w:rPr>
          <w:w w:val="115"/>
        </w:rPr>
        <w:t> podaci</w:t>
      </w:r>
      <w:r>
        <w:rPr>
          <w:w w:val="115"/>
        </w:rPr>
        <w:t> o</w:t>
      </w:r>
      <w:r>
        <w:rPr>
          <w:w w:val="115"/>
        </w:rPr>
        <w:t> tekućem</w:t>
      </w:r>
      <w:r>
        <w:rPr>
          <w:w w:val="115"/>
        </w:rPr>
        <w:t> planu</w:t>
      </w:r>
      <w:r>
        <w:rPr>
          <w:w w:val="115"/>
        </w:rPr>
        <w:t> za</w:t>
      </w:r>
      <w:r>
        <w:rPr>
          <w:w w:val="115"/>
        </w:rPr>
        <w:t> proračunsku godinu, povećanju/smanjenju tekućeg plana i novom planu za proračunsku godinu.</w:t>
      </w:r>
    </w:p>
    <w:p>
      <w:pPr>
        <w:pStyle w:val="BodyText"/>
        <w:spacing w:before="2"/>
      </w:pPr>
    </w:p>
    <w:p>
      <w:pPr>
        <w:pStyle w:val="BodyText"/>
        <w:spacing w:before="1"/>
        <w:ind w:left="1135"/>
      </w:pPr>
      <w:r>
        <w:rPr>
          <w:w w:val="115"/>
        </w:rPr>
        <w:t>Opći</w:t>
      </w:r>
      <w:r>
        <w:rPr>
          <w:spacing w:val="6"/>
          <w:w w:val="115"/>
        </w:rPr>
        <w:t> </w:t>
      </w:r>
      <w:r>
        <w:rPr>
          <w:w w:val="115"/>
        </w:rPr>
        <w:t>dio</w:t>
      </w:r>
      <w:r>
        <w:rPr>
          <w:spacing w:val="6"/>
          <w:w w:val="115"/>
        </w:rPr>
        <w:t> </w:t>
      </w:r>
      <w:r>
        <w:rPr>
          <w:w w:val="115"/>
        </w:rPr>
        <w:t>rebalansa</w:t>
      </w:r>
      <w:r>
        <w:rPr>
          <w:spacing w:val="5"/>
          <w:w w:val="115"/>
        </w:rPr>
        <w:t> </w:t>
      </w:r>
      <w:r>
        <w:rPr>
          <w:spacing w:val="-2"/>
          <w:w w:val="115"/>
        </w:rPr>
        <w:t>sadrži:</w:t>
      </w:r>
    </w:p>
    <w:p>
      <w:pPr>
        <w:pStyle w:val="ListParagraph"/>
        <w:numPr>
          <w:ilvl w:val="0"/>
          <w:numId w:val="1"/>
        </w:numPr>
        <w:tabs>
          <w:tab w:pos="1606" w:val="left" w:leader="none"/>
        </w:tabs>
        <w:spacing w:line="240" w:lineRule="auto" w:before="0" w:after="0"/>
        <w:ind w:left="1606" w:right="0" w:hanging="110"/>
        <w:jc w:val="left"/>
        <w:rPr>
          <w:sz w:val="24"/>
        </w:rPr>
      </w:pPr>
      <w:r>
        <w:rPr>
          <w:w w:val="115"/>
          <w:sz w:val="24"/>
        </w:rPr>
        <w:t>sažetak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računa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prihoda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i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rashoda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i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računa</w:t>
      </w:r>
      <w:r>
        <w:rPr>
          <w:spacing w:val="8"/>
          <w:w w:val="115"/>
          <w:sz w:val="24"/>
        </w:rPr>
        <w:t> </w:t>
      </w:r>
      <w:r>
        <w:rPr>
          <w:spacing w:val="-2"/>
          <w:w w:val="115"/>
          <w:sz w:val="24"/>
        </w:rPr>
        <w:t>financiranja</w:t>
      </w:r>
    </w:p>
    <w:p>
      <w:pPr>
        <w:pStyle w:val="ListParagraph"/>
        <w:numPr>
          <w:ilvl w:val="0"/>
          <w:numId w:val="1"/>
        </w:numPr>
        <w:tabs>
          <w:tab w:pos="1606" w:val="left" w:leader="none"/>
        </w:tabs>
        <w:spacing w:line="240" w:lineRule="auto" w:before="3" w:after="0"/>
        <w:ind w:left="1606" w:right="0" w:hanging="110"/>
        <w:jc w:val="left"/>
        <w:rPr>
          <w:sz w:val="24"/>
        </w:rPr>
      </w:pPr>
      <w:r>
        <w:rPr>
          <w:w w:val="110"/>
          <w:sz w:val="24"/>
        </w:rPr>
        <w:t>račun</w:t>
      </w:r>
      <w:r>
        <w:rPr>
          <w:spacing w:val="32"/>
          <w:w w:val="110"/>
          <w:sz w:val="24"/>
        </w:rPr>
        <w:t> </w:t>
      </w:r>
      <w:r>
        <w:rPr>
          <w:w w:val="110"/>
          <w:sz w:val="24"/>
        </w:rPr>
        <w:t>prihoda</w:t>
      </w:r>
      <w:r>
        <w:rPr>
          <w:spacing w:val="33"/>
          <w:w w:val="110"/>
          <w:sz w:val="24"/>
        </w:rPr>
        <w:t> </w:t>
      </w:r>
      <w:r>
        <w:rPr>
          <w:w w:val="110"/>
          <w:sz w:val="24"/>
        </w:rPr>
        <w:t>i</w:t>
      </w:r>
      <w:r>
        <w:rPr>
          <w:spacing w:val="34"/>
          <w:w w:val="110"/>
          <w:sz w:val="24"/>
        </w:rPr>
        <w:t> </w:t>
      </w:r>
      <w:r>
        <w:rPr>
          <w:spacing w:val="-2"/>
          <w:w w:val="110"/>
          <w:sz w:val="24"/>
        </w:rPr>
        <w:t>rashoda</w:t>
      </w:r>
    </w:p>
    <w:p>
      <w:pPr>
        <w:pStyle w:val="ListParagraph"/>
        <w:numPr>
          <w:ilvl w:val="0"/>
          <w:numId w:val="1"/>
        </w:numPr>
        <w:tabs>
          <w:tab w:pos="1606" w:val="left" w:leader="none"/>
        </w:tabs>
        <w:spacing w:line="240" w:lineRule="auto" w:before="1" w:after="0"/>
        <w:ind w:left="1606" w:right="0" w:hanging="110"/>
        <w:jc w:val="left"/>
        <w:rPr>
          <w:sz w:val="24"/>
        </w:rPr>
      </w:pPr>
      <w:r>
        <w:rPr>
          <w:w w:val="115"/>
          <w:sz w:val="24"/>
        </w:rPr>
        <w:t>račun</w:t>
      </w:r>
      <w:r>
        <w:rPr>
          <w:spacing w:val="22"/>
          <w:w w:val="115"/>
          <w:sz w:val="24"/>
        </w:rPr>
        <w:t> </w:t>
      </w:r>
      <w:r>
        <w:rPr>
          <w:spacing w:val="-2"/>
          <w:w w:val="115"/>
          <w:sz w:val="24"/>
        </w:rPr>
        <w:t>financiranja.</w:t>
      </w:r>
    </w:p>
    <w:p>
      <w:pPr>
        <w:pStyle w:val="BodyText"/>
        <w:spacing w:before="1"/>
      </w:pPr>
    </w:p>
    <w:p>
      <w:pPr>
        <w:pStyle w:val="BodyText"/>
        <w:ind w:left="569" w:right="336" w:firstLine="566"/>
        <w:jc w:val="both"/>
      </w:pPr>
      <w:r>
        <w:rPr>
          <w:w w:val="110"/>
        </w:rPr>
        <w:t>Posebni</w:t>
      </w:r>
      <w:r>
        <w:rPr>
          <w:w w:val="110"/>
        </w:rPr>
        <w:t> dio</w:t>
      </w:r>
      <w:r>
        <w:rPr>
          <w:w w:val="110"/>
        </w:rPr>
        <w:t> sadrži</w:t>
      </w:r>
      <w:r>
        <w:rPr>
          <w:w w:val="110"/>
        </w:rPr>
        <w:t> prikaz</w:t>
      </w:r>
      <w:r>
        <w:rPr>
          <w:w w:val="110"/>
        </w:rPr>
        <w:t> ukupno</w:t>
      </w:r>
      <w:r>
        <w:rPr>
          <w:w w:val="110"/>
        </w:rPr>
        <w:t> očekivanih</w:t>
      </w:r>
      <w:r>
        <w:rPr>
          <w:w w:val="110"/>
        </w:rPr>
        <w:t> rashoda</w:t>
      </w:r>
      <w:r>
        <w:rPr>
          <w:w w:val="110"/>
        </w:rPr>
        <w:t> i</w:t>
      </w:r>
      <w:r>
        <w:rPr>
          <w:w w:val="110"/>
        </w:rPr>
        <w:t> izdataka</w:t>
      </w:r>
      <w:r>
        <w:rPr>
          <w:w w:val="110"/>
        </w:rPr>
        <w:t> prema</w:t>
      </w:r>
      <w:r>
        <w:rPr>
          <w:spacing w:val="80"/>
          <w:w w:val="110"/>
        </w:rPr>
        <w:t> </w:t>
      </w:r>
      <w:r>
        <w:rPr>
          <w:w w:val="110"/>
        </w:rPr>
        <w:t>organizacijskoj</w:t>
      </w:r>
      <w:r>
        <w:rPr>
          <w:spacing w:val="40"/>
          <w:w w:val="110"/>
        </w:rPr>
        <w:t> </w:t>
      </w:r>
      <w:r>
        <w:rPr>
          <w:w w:val="110"/>
        </w:rPr>
        <w:t>klasifikaciji,</w:t>
      </w:r>
      <w:r>
        <w:rPr>
          <w:spacing w:val="40"/>
          <w:w w:val="110"/>
        </w:rPr>
        <w:t> </w:t>
      </w:r>
      <w:r>
        <w:rPr>
          <w:w w:val="110"/>
        </w:rPr>
        <w:t>programskoj</w:t>
      </w:r>
      <w:r>
        <w:rPr>
          <w:spacing w:val="40"/>
          <w:w w:val="110"/>
        </w:rPr>
        <w:t> </w:t>
      </w:r>
      <w:r>
        <w:rPr>
          <w:w w:val="110"/>
        </w:rPr>
        <w:t>klasifikaciji,</w:t>
      </w:r>
      <w:r>
        <w:rPr>
          <w:spacing w:val="40"/>
          <w:w w:val="110"/>
        </w:rPr>
        <w:t> </w:t>
      </w:r>
      <w:r>
        <w:rPr>
          <w:w w:val="110"/>
        </w:rPr>
        <w:t>izvorima</w:t>
      </w:r>
      <w:r>
        <w:rPr>
          <w:spacing w:val="40"/>
          <w:w w:val="110"/>
        </w:rPr>
        <w:t> </w:t>
      </w:r>
      <w:r>
        <w:rPr>
          <w:w w:val="110"/>
        </w:rPr>
        <w:t>financiranja</w:t>
      </w:r>
      <w:r>
        <w:rPr>
          <w:spacing w:val="40"/>
          <w:w w:val="110"/>
        </w:rPr>
        <w:t> </w:t>
      </w:r>
      <w:r>
        <w:rPr>
          <w:w w:val="110"/>
        </w:rPr>
        <w:t>te ekonomskoj klasifikaciji.</w:t>
      </w:r>
    </w:p>
    <w:p>
      <w:pPr>
        <w:pStyle w:val="BodyText"/>
        <w:spacing w:before="3"/>
      </w:pPr>
    </w:p>
    <w:p>
      <w:pPr>
        <w:pStyle w:val="BodyText"/>
        <w:ind w:left="595" w:right="337" w:firstLine="540"/>
        <w:jc w:val="both"/>
      </w:pPr>
      <w:r>
        <w:rPr>
          <w:w w:val="115"/>
        </w:rPr>
        <w:t>Gradsko</w:t>
      </w:r>
      <w:r>
        <w:rPr>
          <w:w w:val="115"/>
        </w:rPr>
        <w:t> vijeće</w:t>
      </w:r>
      <w:r>
        <w:rPr>
          <w:w w:val="115"/>
        </w:rPr>
        <w:t> Grada</w:t>
      </w:r>
      <w:r>
        <w:rPr>
          <w:w w:val="115"/>
        </w:rPr>
        <w:t> Ozlja</w:t>
      </w:r>
      <w:r>
        <w:rPr>
          <w:w w:val="115"/>
        </w:rPr>
        <w:t> na</w:t>
      </w:r>
      <w:r>
        <w:rPr>
          <w:w w:val="115"/>
        </w:rPr>
        <w:t> 20.</w:t>
      </w:r>
      <w:r>
        <w:rPr>
          <w:w w:val="115"/>
        </w:rPr>
        <w:t> sjednici</w:t>
      </w:r>
      <w:r>
        <w:rPr>
          <w:w w:val="115"/>
        </w:rPr>
        <w:t> održanoj</w:t>
      </w:r>
      <w:r>
        <w:rPr>
          <w:w w:val="115"/>
        </w:rPr>
        <w:t> dana</w:t>
      </w:r>
      <w:r>
        <w:rPr>
          <w:w w:val="115"/>
        </w:rPr>
        <w:t> 25.11.2024.</w:t>
      </w:r>
      <w:r>
        <w:rPr>
          <w:w w:val="115"/>
        </w:rPr>
        <w:t> godine usvojilo</w:t>
      </w:r>
      <w:r>
        <w:rPr>
          <w:w w:val="115"/>
        </w:rPr>
        <w:t> je</w:t>
      </w:r>
      <w:r>
        <w:rPr>
          <w:w w:val="115"/>
        </w:rPr>
        <w:t> Proračun</w:t>
      </w:r>
      <w:r>
        <w:rPr>
          <w:w w:val="115"/>
        </w:rPr>
        <w:t> Grada</w:t>
      </w:r>
      <w:r>
        <w:rPr>
          <w:w w:val="115"/>
        </w:rPr>
        <w:t> Ozlja</w:t>
      </w:r>
      <w:r>
        <w:rPr>
          <w:w w:val="115"/>
        </w:rPr>
        <w:t> za</w:t>
      </w:r>
      <w:r>
        <w:rPr>
          <w:w w:val="115"/>
        </w:rPr>
        <w:t> 2025.</w:t>
      </w:r>
      <w:r>
        <w:rPr>
          <w:w w:val="115"/>
        </w:rPr>
        <w:t> godinu</w:t>
      </w:r>
      <w:r>
        <w:rPr>
          <w:w w:val="115"/>
        </w:rPr>
        <w:t> s</w:t>
      </w:r>
      <w:r>
        <w:rPr>
          <w:w w:val="115"/>
        </w:rPr>
        <w:t> projekcijama</w:t>
      </w:r>
      <w:r>
        <w:rPr>
          <w:w w:val="115"/>
        </w:rPr>
        <w:t> za</w:t>
      </w:r>
      <w:r>
        <w:rPr>
          <w:w w:val="115"/>
        </w:rPr>
        <w:t> 2026.</w:t>
      </w:r>
      <w:r>
        <w:rPr>
          <w:w w:val="115"/>
        </w:rPr>
        <w:t> i</w:t>
      </w:r>
      <w:r>
        <w:rPr>
          <w:w w:val="115"/>
        </w:rPr>
        <w:t> 2027.</w:t>
      </w:r>
      <w:r>
        <w:rPr>
          <w:spacing w:val="40"/>
          <w:w w:val="115"/>
        </w:rPr>
        <w:t> </w:t>
      </w:r>
      <w:r>
        <w:rPr>
          <w:w w:val="115"/>
        </w:rPr>
        <w:t>godinu („Službeni glasnik“ Grada Ozlja</w:t>
      </w:r>
      <w:r>
        <w:rPr>
          <w:spacing w:val="40"/>
          <w:w w:val="115"/>
        </w:rPr>
        <w:t> </w:t>
      </w:r>
      <w:r>
        <w:rPr>
          <w:w w:val="115"/>
        </w:rPr>
        <w:t>9/24).</w:t>
      </w:r>
    </w:p>
    <w:p>
      <w:pPr>
        <w:pStyle w:val="BodyText"/>
      </w:pPr>
    </w:p>
    <w:p>
      <w:pPr>
        <w:pStyle w:val="BodyText"/>
        <w:ind w:left="595" w:right="342" w:firstLine="540"/>
        <w:jc w:val="both"/>
      </w:pPr>
      <w:r>
        <w:rPr>
          <w:w w:val="115"/>
        </w:rPr>
        <w:t>Gradsko</w:t>
      </w:r>
      <w:r>
        <w:rPr>
          <w:w w:val="115"/>
        </w:rPr>
        <w:t> vijeće</w:t>
      </w:r>
      <w:r>
        <w:rPr>
          <w:w w:val="115"/>
        </w:rPr>
        <w:t> Grada</w:t>
      </w:r>
      <w:r>
        <w:rPr>
          <w:w w:val="115"/>
        </w:rPr>
        <w:t> Ozlja</w:t>
      </w:r>
      <w:r>
        <w:rPr>
          <w:w w:val="115"/>
        </w:rPr>
        <w:t> na</w:t>
      </w:r>
      <w:r>
        <w:rPr>
          <w:w w:val="115"/>
        </w:rPr>
        <w:t> 24.</w:t>
      </w:r>
      <w:r>
        <w:rPr>
          <w:w w:val="115"/>
        </w:rPr>
        <w:t> sjednici</w:t>
      </w:r>
      <w:r>
        <w:rPr>
          <w:w w:val="115"/>
        </w:rPr>
        <w:t> održanoj</w:t>
      </w:r>
      <w:r>
        <w:rPr>
          <w:w w:val="115"/>
        </w:rPr>
        <w:t> dana</w:t>
      </w:r>
      <w:r>
        <w:rPr>
          <w:w w:val="115"/>
        </w:rPr>
        <w:t> 10.04.2025.</w:t>
      </w:r>
      <w:r>
        <w:rPr>
          <w:w w:val="115"/>
        </w:rPr>
        <w:t> godine usvojilo</w:t>
      </w:r>
      <w:r>
        <w:rPr>
          <w:w w:val="115"/>
        </w:rPr>
        <w:t> je</w:t>
      </w:r>
      <w:r>
        <w:rPr>
          <w:w w:val="115"/>
        </w:rPr>
        <w:t> I.</w:t>
      </w:r>
      <w:r>
        <w:rPr>
          <w:w w:val="115"/>
        </w:rPr>
        <w:t> izmjene</w:t>
      </w:r>
      <w:r>
        <w:rPr>
          <w:w w:val="115"/>
        </w:rPr>
        <w:t> i</w:t>
      </w:r>
      <w:r>
        <w:rPr>
          <w:w w:val="115"/>
        </w:rPr>
        <w:t> dopune</w:t>
      </w:r>
      <w:r>
        <w:rPr>
          <w:w w:val="115"/>
        </w:rPr>
        <w:t> Proračuna</w:t>
      </w:r>
      <w:r>
        <w:rPr>
          <w:w w:val="115"/>
        </w:rPr>
        <w:t> Grada</w:t>
      </w:r>
      <w:r>
        <w:rPr>
          <w:w w:val="115"/>
        </w:rPr>
        <w:t> Ozlja</w:t>
      </w:r>
      <w:r>
        <w:rPr>
          <w:w w:val="115"/>
        </w:rPr>
        <w:t> za</w:t>
      </w:r>
      <w:r>
        <w:rPr>
          <w:w w:val="115"/>
        </w:rPr>
        <w:t> 2025.</w:t>
      </w:r>
      <w:r>
        <w:rPr>
          <w:w w:val="115"/>
        </w:rPr>
        <w:t> godinu</w:t>
      </w:r>
      <w:r>
        <w:rPr>
          <w:w w:val="115"/>
        </w:rPr>
        <w:t> („Službeni glasnik“ Grada Ozlja</w:t>
      </w:r>
      <w:r>
        <w:rPr>
          <w:spacing w:val="40"/>
          <w:w w:val="115"/>
        </w:rPr>
        <w:t> </w:t>
      </w:r>
      <w:r>
        <w:rPr>
          <w:w w:val="115"/>
        </w:rPr>
        <w:t>3/25).</w:t>
      </w:r>
    </w:p>
    <w:p>
      <w:pPr>
        <w:pStyle w:val="BodyText"/>
        <w:spacing w:before="1"/>
        <w:ind w:left="569" w:right="367" w:firstLine="540"/>
        <w:jc w:val="both"/>
      </w:pPr>
      <w:r>
        <w:rPr>
          <w:w w:val="110"/>
        </w:rPr>
        <w:t>Godišnjim</w:t>
      </w:r>
      <w:r>
        <w:rPr>
          <w:w w:val="110"/>
        </w:rPr>
        <w:t> izvještajem</w:t>
      </w:r>
      <w:r>
        <w:rPr>
          <w:w w:val="110"/>
        </w:rPr>
        <w:t> o</w:t>
      </w:r>
      <w:r>
        <w:rPr>
          <w:w w:val="110"/>
        </w:rPr>
        <w:t> izvršenju</w:t>
      </w:r>
      <w:r>
        <w:rPr>
          <w:w w:val="110"/>
        </w:rPr>
        <w:t> proračuna</w:t>
      </w:r>
      <w:r>
        <w:rPr>
          <w:w w:val="110"/>
        </w:rPr>
        <w:t> za</w:t>
      </w:r>
      <w:r>
        <w:rPr>
          <w:w w:val="110"/>
        </w:rPr>
        <w:t> 2024.</w:t>
      </w:r>
      <w:r>
        <w:rPr>
          <w:w w:val="110"/>
        </w:rPr>
        <w:t> godinu,</w:t>
      </w:r>
      <w:r>
        <w:rPr>
          <w:w w:val="110"/>
        </w:rPr>
        <w:t> ostvaren</w:t>
      </w:r>
      <w:r>
        <w:rPr>
          <w:w w:val="110"/>
        </w:rPr>
        <w:t> je</w:t>
      </w:r>
      <w:r>
        <w:rPr>
          <w:w w:val="110"/>
        </w:rPr>
        <w:t> višak prihoda</w:t>
      </w:r>
      <w:r>
        <w:rPr>
          <w:spacing w:val="40"/>
          <w:w w:val="110"/>
        </w:rPr>
        <w:t> </w:t>
      </w:r>
      <w:r>
        <w:rPr>
          <w:w w:val="110"/>
        </w:rPr>
        <w:t>u</w:t>
      </w:r>
      <w:r>
        <w:rPr>
          <w:spacing w:val="40"/>
          <w:w w:val="110"/>
        </w:rPr>
        <w:t> </w:t>
      </w:r>
      <w:r>
        <w:rPr>
          <w:w w:val="110"/>
        </w:rPr>
        <w:t>iznosu</w:t>
      </w:r>
      <w:r>
        <w:rPr>
          <w:spacing w:val="40"/>
          <w:w w:val="110"/>
        </w:rPr>
        <w:t> </w:t>
      </w:r>
      <w:r>
        <w:rPr>
          <w:w w:val="110"/>
        </w:rPr>
        <w:t>od</w:t>
      </w:r>
      <w:r>
        <w:rPr>
          <w:spacing w:val="40"/>
          <w:w w:val="110"/>
        </w:rPr>
        <w:t> </w:t>
      </w:r>
      <w:r>
        <w:rPr>
          <w:w w:val="110"/>
        </w:rPr>
        <w:t>351.771,43</w:t>
      </w:r>
      <w:r>
        <w:rPr>
          <w:spacing w:val="40"/>
          <w:w w:val="110"/>
        </w:rPr>
        <w:t> </w:t>
      </w:r>
      <w:r>
        <w:rPr>
          <w:w w:val="110"/>
        </w:rPr>
        <w:t>EUR</w:t>
      </w:r>
      <w:r>
        <w:rPr>
          <w:spacing w:val="40"/>
          <w:w w:val="110"/>
        </w:rPr>
        <w:t> </w:t>
      </w:r>
      <w:r>
        <w:rPr>
          <w:w w:val="110"/>
        </w:rPr>
        <w:t>za</w:t>
      </w:r>
      <w:r>
        <w:rPr>
          <w:spacing w:val="40"/>
          <w:w w:val="110"/>
        </w:rPr>
        <w:t> </w:t>
      </w:r>
      <w:r>
        <w:rPr>
          <w:w w:val="110"/>
        </w:rPr>
        <w:t>koji</w:t>
      </w:r>
      <w:r>
        <w:rPr>
          <w:spacing w:val="40"/>
          <w:w w:val="110"/>
        </w:rPr>
        <w:t> </w:t>
      </w:r>
      <w:r>
        <w:rPr>
          <w:w w:val="110"/>
        </w:rPr>
        <w:t>je</w:t>
      </w:r>
      <w:r>
        <w:rPr>
          <w:spacing w:val="40"/>
          <w:w w:val="110"/>
        </w:rPr>
        <w:t> </w:t>
      </w:r>
      <w:r>
        <w:rPr>
          <w:w w:val="110"/>
        </w:rPr>
        <w:t>je</w:t>
      </w:r>
      <w:r>
        <w:rPr>
          <w:spacing w:val="40"/>
          <w:w w:val="110"/>
        </w:rPr>
        <w:t> </w:t>
      </w:r>
      <w:r>
        <w:rPr>
          <w:w w:val="110"/>
        </w:rPr>
        <w:t>potrebno</w:t>
      </w:r>
      <w:r>
        <w:rPr>
          <w:spacing w:val="40"/>
          <w:w w:val="110"/>
        </w:rPr>
        <w:t> </w:t>
      </w:r>
      <w:r>
        <w:rPr>
          <w:w w:val="110"/>
        </w:rPr>
        <w:t>uravnotežiti</w:t>
      </w:r>
      <w:r>
        <w:rPr>
          <w:spacing w:val="40"/>
          <w:w w:val="110"/>
        </w:rPr>
        <w:t> </w:t>
      </w:r>
      <w:r>
        <w:rPr>
          <w:w w:val="110"/>
        </w:rPr>
        <w:t>proračun</w:t>
      </w:r>
      <w:r>
        <w:rPr>
          <w:spacing w:val="40"/>
          <w:w w:val="110"/>
        </w:rPr>
        <w:t> </w:t>
      </w:r>
      <w:r>
        <w:rPr>
          <w:w w:val="110"/>
        </w:rPr>
        <w:t>Grada</w:t>
      </w:r>
      <w:r>
        <w:rPr>
          <w:spacing w:val="40"/>
          <w:w w:val="110"/>
        </w:rPr>
        <w:t> </w:t>
      </w:r>
      <w:r>
        <w:rPr>
          <w:w w:val="110"/>
        </w:rPr>
        <w:t>Ozlja.</w:t>
      </w:r>
      <w:r>
        <w:rPr>
          <w:spacing w:val="40"/>
          <w:w w:val="110"/>
        </w:rPr>
        <w:t> </w:t>
      </w:r>
      <w:r>
        <w:rPr>
          <w:w w:val="110"/>
        </w:rPr>
        <w:t>Višak</w:t>
      </w:r>
      <w:r>
        <w:rPr>
          <w:spacing w:val="40"/>
          <w:w w:val="110"/>
        </w:rPr>
        <w:t> </w:t>
      </w:r>
      <w:r>
        <w:rPr>
          <w:w w:val="110"/>
        </w:rPr>
        <w:t>prihoda</w:t>
      </w:r>
      <w:r>
        <w:rPr>
          <w:spacing w:val="40"/>
          <w:w w:val="110"/>
        </w:rPr>
        <w:t> </w:t>
      </w:r>
      <w:r>
        <w:rPr>
          <w:w w:val="110"/>
        </w:rPr>
        <w:t>raspoređen</w:t>
      </w:r>
      <w:r>
        <w:rPr>
          <w:spacing w:val="40"/>
          <w:w w:val="110"/>
        </w:rPr>
        <w:t> </w:t>
      </w:r>
      <w:r>
        <w:rPr>
          <w:w w:val="110"/>
        </w:rPr>
        <w:t>je</w:t>
      </w:r>
      <w:r>
        <w:rPr>
          <w:spacing w:val="40"/>
          <w:w w:val="110"/>
        </w:rPr>
        <w:t> </w:t>
      </w:r>
      <w:r>
        <w:rPr>
          <w:w w:val="110"/>
        </w:rPr>
        <w:t>na</w:t>
      </w:r>
      <w:r>
        <w:rPr>
          <w:spacing w:val="40"/>
          <w:w w:val="110"/>
        </w:rPr>
        <w:t> </w:t>
      </w:r>
      <w:r>
        <w:rPr>
          <w:w w:val="110"/>
        </w:rPr>
        <w:t>slijedeći</w:t>
      </w:r>
      <w:r>
        <w:rPr>
          <w:spacing w:val="40"/>
          <w:w w:val="110"/>
        </w:rPr>
        <w:t> </w:t>
      </w:r>
      <w:r>
        <w:rPr>
          <w:w w:val="110"/>
        </w:rPr>
        <w:t>način:</w:t>
      </w:r>
    </w:p>
    <w:p>
      <w:pPr>
        <w:pStyle w:val="ListParagraph"/>
        <w:numPr>
          <w:ilvl w:val="0"/>
          <w:numId w:val="2"/>
        </w:numPr>
        <w:tabs>
          <w:tab w:pos="1290" w:val="left" w:leader="none"/>
        </w:tabs>
        <w:spacing w:line="281" w:lineRule="exact" w:before="3" w:after="0"/>
        <w:ind w:left="1290" w:right="0" w:hanging="181"/>
        <w:jc w:val="both"/>
        <w:rPr>
          <w:sz w:val="24"/>
        </w:rPr>
      </w:pPr>
      <w:r>
        <w:rPr>
          <w:w w:val="115"/>
          <w:sz w:val="24"/>
        </w:rPr>
        <w:t>Grad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Ozalj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–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višak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od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343.790,14</w:t>
      </w:r>
      <w:r>
        <w:rPr>
          <w:spacing w:val="8"/>
          <w:w w:val="115"/>
          <w:sz w:val="24"/>
        </w:rPr>
        <w:t> </w:t>
      </w:r>
      <w:r>
        <w:rPr>
          <w:spacing w:val="-5"/>
          <w:w w:val="115"/>
          <w:sz w:val="24"/>
        </w:rPr>
        <w:t>EUR</w:t>
      </w:r>
    </w:p>
    <w:p>
      <w:pPr>
        <w:pStyle w:val="ListParagraph"/>
        <w:numPr>
          <w:ilvl w:val="0"/>
          <w:numId w:val="2"/>
        </w:numPr>
        <w:tabs>
          <w:tab w:pos="1290" w:val="left" w:leader="none"/>
        </w:tabs>
        <w:spacing w:line="281" w:lineRule="exact" w:before="0" w:after="0"/>
        <w:ind w:left="1290" w:right="0" w:hanging="181"/>
        <w:jc w:val="both"/>
        <w:rPr>
          <w:sz w:val="24"/>
        </w:rPr>
      </w:pPr>
      <w:r>
        <w:rPr>
          <w:w w:val="115"/>
          <w:sz w:val="24"/>
        </w:rPr>
        <w:t>Pučko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otvoreno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učilište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Katarina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Zrinska – manjak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od 850,20</w:t>
      </w:r>
      <w:r>
        <w:rPr>
          <w:spacing w:val="-1"/>
          <w:w w:val="115"/>
          <w:sz w:val="24"/>
        </w:rPr>
        <w:t> </w:t>
      </w:r>
      <w:r>
        <w:rPr>
          <w:spacing w:val="-5"/>
          <w:w w:val="115"/>
          <w:sz w:val="24"/>
        </w:rPr>
        <w:t>EUR</w:t>
      </w:r>
    </w:p>
    <w:p>
      <w:pPr>
        <w:pStyle w:val="ListParagraph"/>
        <w:numPr>
          <w:ilvl w:val="0"/>
          <w:numId w:val="2"/>
        </w:numPr>
        <w:tabs>
          <w:tab w:pos="1290" w:val="left" w:leader="none"/>
        </w:tabs>
        <w:spacing w:line="240" w:lineRule="auto" w:before="0" w:after="0"/>
        <w:ind w:left="1290" w:right="0" w:hanging="181"/>
        <w:jc w:val="both"/>
        <w:rPr>
          <w:sz w:val="24"/>
        </w:rPr>
      </w:pPr>
      <w:r>
        <w:rPr>
          <w:w w:val="115"/>
          <w:sz w:val="24"/>
        </w:rPr>
        <w:t>Gradska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knjižnica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i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čitaonica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Ivana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Belostenca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-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manjak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od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158,03</w:t>
      </w:r>
      <w:r>
        <w:rPr>
          <w:spacing w:val="8"/>
          <w:w w:val="115"/>
          <w:sz w:val="24"/>
        </w:rPr>
        <w:t> </w:t>
      </w:r>
      <w:r>
        <w:rPr>
          <w:spacing w:val="-5"/>
          <w:w w:val="115"/>
          <w:sz w:val="24"/>
        </w:rPr>
        <w:t>EUR</w:t>
      </w:r>
    </w:p>
    <w:p>
      <w:pPr>
        <w:pStyle w:val="ListParagraph"/>
        <w:numPr>
          <w:ilvl w:val="0"/>
          <w:numId w:val="2"/>
        </w:numPr>
        <w:tabs>
          <w:tab w:pos="1290" w:val="left" w:leader="none"/>
        </w:tabs>
        <w:spacing w:line="281" w:lineRule="exact" w:before="2" w:after="0"/>
        <w:ind w:left="1290" w:right="0" w:hanging="181"/>
        <w:jc w:val="both"/>
        <w:rPr>
          <w:sz w:val="24"/>
        </w:rPr>
      </w:pPr>
      <w:r>
        <w:rPr>
          <w:w w:val="115"/>
          <w:sz w:val="24"/>
        </w:rPr>
        <w:t>Zavičajni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muzej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Ozalj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–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manjak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od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6.415,15</w:t>
      </w:r>
      <w:r>
        <w:rPr>
          <w:spacing w:val="7"/>
          <w:w w:val="115"/>
          <w:sz w:val="24"/>
        </w:rPr>
        <w:t> </w:t>
      </w:r>
      <w:r>
        <w:rPr>
          <w:spacing w:val="-5"/>
          <w:w w:val="115"/>
          <w:sz w:val="24"/>
        </w:rPr>
        <w:t>EUR</w:t>
      </w:r>
    </w:p>
    <w:p>
      <w:pPr>
        <w:pStyle w:val="ListParagraph"/>
        <w:numPr>
          <w:ilvl w:val="0"/>
          <w:numId w:val="2"/>
        </w:numPr>
        <w:tabs>
          <w:tab w:pos="1290" w:val="left" w:leader="none"/>
        </w:tabs>
        <w:spacing w:line="281" w:lineRule="exact" w:before="0" w:after="0"/>
        <w:ind w:left="1290" w:right="0" w:hanging="181"/>
        <w:jc w:val="both"/>
        <w:rPr>
          <w:sz w:val="24"/>
        </w:rPr>
      </w:pPr>
      <w:r>
        <w:rPr>
          <w:w w:val="115"/>
          <w:sz w:val="24"/>
        </w:rPr>
        <w:t>Dječji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vrtić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Zvončić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Ozalj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–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višak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od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15.404,67</w:t>
      </w:r>
      <w:r>
        <w:rPr>
          <w:spacing w:val="4"/>
          <w:w w:val="115"/>
          <w:sz w:val="24"/>
        </w:rPr>
        <w:t> </w:t>
      </w:r>
      <w:r>
        <w:rPr>
          <w:spacing w:val="-4"/>
          <w:w w:val="115"/>
          <w:sz w:val="24"/>
        </w:rPr>
        <w:t>EUR.</w:t>
      </w:r>
    </w:p>
    <w:p>
      <w:pPr>
        <w:pStyle w:val="ListParagraph"/>
        <w:spacing w:after="0" w:line="281" w:lineRule="exact"/>
        <w:jc w:val="both"/>
        <w:rPr>
          <w:sz w:val="24"/>
        </w:rPr>
        <w:sectPr>
          <w:footerReference w:type="default" r:id="rId5"/>
          <w:type w:val="continuous"/>
          <w:pgSz w:w="11910" w:h="16840"/>
          <w:pgMar w:header="0" w:footer="788" w:top="1040" w:bottom="980" w:left="141" w:right="566"/>
          <w:pgNumType w:start="1"/>
        </w:sectPr>
      </w:pPr>
    </w:p>
    <w:p>
      <w:pPr>
        <w:pStyle w:val="BodyText"/>
        <w:tabs>
          <w:tab w:pos="2071" w:val="left" w:leader="none"/>
          <w:tab w:pos="3278" w:val="left" w:leader="none"/>
          <w:tab w:pos="4912" w:val="left" w:leader="none"/>
          <w:tab w:pos="5740" w:val="left" w:leader="none"/>
          <w:tab w:pos="6867" w:val="left" w:leader="none"/>
          <w:tab w:pos="7248" w:val="left" w:leader="none"/>
          <w:tab w:pos="8234" w:val="left" w:leader="none"/>
          <w:tab w:pos="8737" w:val="left" w:leader="none"/>
          <w:tab w:pos="10300" w:val="left" w:leader="none"/>
        </w:tabs>
        <w:spacing w:before="74"/>
        <w:ind w:left="569" w:right="365" w:firstLine="540"/>
      </w:pPr>
      <w:r>
        <w:rPr>
          <w:spacing w:val="-4"/>
          <w:w w:val="115"/>
        </w:rPr>
        <w:t>Prema</w:t>
      </w:r>
      <w:r>
        <w:rPr/>
        <w:tab/>
      </w:r>
      <w:r>
        <w:rPr>
          <w:spacing w:val="-2"/>
          <w:w w:val="115"/>
        </w:rPr>
        <w:t>izvorima</w:t>
      </w:r>
      <w:r>
        <w:rPr/>
        <w:tab/>
      </w:r>
      <w:r>
        <w:rPr>
          <w:spacing w:val="-2"/>
          <w:w w:val="115"/>
        </w:rPr>
        <w:t>financiranja</w:t>
      </w:r>
      <w:r>
        <w:rPr/>
        <w:tab/>
      </w:r>
      <w:r>
        <w:rPr>
          <w:spacing w:val="-4"/>
          <w:w w:val="115"/>
        </w:rPr>
        <w:t>višak</w:t>
      </w:r>
      <w:r>
        <w:rPr/>
        <w:tab/>
      </w:r>
      <w:r>
        <w:rPr>
          <w:spacing w:val="-2"/>
          <w:w w:val="115"/>
        </w:rPr>
        <w:t>prihoda</w:t>
      </w:r>
      <w:r>
        <w:rPr/>
        <w:tab/>
      </w:r>
      <w:r>
        <w:rPr>
          <w:spacing w:val="-10"/>
          <w:w w:val="115"/>
        </w:rPr>
        <w:t>u</w:t>
      </w:r>
      <w:r>
        <w:rPr/>
        <w:tab/>
      </w:r>
      <w:r>
        <w:rPr>
          <w:spacing w:val="-2"/>
          <w:w w:val="115"/>
        </w:rPr>
        <w:t>iznosu</w:t>
      </w:r>
      <w:r>
        <w:rPr/>
        <w:tab/>
      </w:r>
      <w:r>
        <w:rPr>
          <w:spacing w:val="-6"/>
          <w:w w:val="115"/>
        </w:rPr>
        <w:t>od</w:t>
      </w:r>
      <w:r>
        <w:rPr/>
        <w:tab/>
      </w:r>
      <w:r>
        <w:rPr>
          <w:spacing w:val="-2"/>
          <w:w w:val="115"/>
        </w:rPr>
        <w:t>351.771,43</w:t>
      </w:r>
      <w:r>
        <w:rPr/>
        <w:tab/>
      </w:r>
      <w:r>
        <w:rPr>
          <w:spacing w:val="-4"/>
          <w:w w:val="115"/>
        </w:rPr>
        <w:t>EUR </w:t>
      </w:r>
      <w:r>
        <w:rPr>
          <w:w w:val="115"/>
        </w:rPr>
        <w:t>raspoređen je:</w:t>
      </w:r>
    </w:p>
    <w:p>
      <w:pPr>
        <w:pStyle w:val="ListParagraph"/>
        <w:numPr>
          <w:ilvl w:val="0"/>
          <w:numId w:val="3"/>
        </w:numPr>
        <w:tabs>
          <w:tab w:pos="1307" w:val="left" w:leader="none"/>
        </w:tabs>
        <w:spacing w:line="281" w:lineRule="exact" w:before="2" w:after="0"/>
        <w:ind w:left="1307" w:right="0" w:hanging="172"/>
        <w:jc w:val="left"/>
        <w:rPr>
          <w:sz w:val="24"/>
        </w:rPr>
      </w:pPr>
      <w:r>
        <w:rPr>
          <w:w w:val="115"/>
          <w:sz w:val="24"/>
        </w:rPr>
        <w:t>opći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prihodi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i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primici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297.371,19</w:t>
      </w:r>
      <w:r>
        <w:rPr>
          <w:spacing w:val="-5"/>
          <w:w w:val="115"/>
          <w:sz w:val="24"/>
        </w:rPr>
        <w:t> EUR</w:t>
      </w:r>
    </w:p>
    <w:p>
      <w:pPr>
        <w:pStyle w:val="ListParagraph"/>
        <w:numPr>
          <w:ilvl w:val="0"/>
          <w:numId w:val="3"/>
        </w:numPr>
        <w:tabs>
          <w:tab w:pos="1307" w:val="left" w:leader="none"/>
        </w:tabs>
        <w:spacing w:line="281" w:lineRule="exact" w:before="0" w:after="0"/>
        <w:ind w:left="1307" w:right="0" w:hanging="172"/>
        <w:jc w:val="left"/>
        <w:rPr>
          <w:sz w:val="24"/>
        </w:rPr>
      </w:pPr>
      <w:r>
        <w:rPr>
          <w:w w:val="115"/>
          <w:sz w:val="24"/>
        </w:rPr>
        <w:t>vlastiti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prihodi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1.564,64</w:t>
      </w:r>
      <w:r>
        <w:rPr>
          <w:spacing w:val="-2"/>
          <w:w w:val="115"/>
          <w:sz w:val="24"/>
        </w:rPr>
        <w:t> </w:t>
      </w:r>
      <w:r>
        <w:rPr>
          <w:spacing w:val="-5"/>
          <w:w w:val="115"/>
          <w:sz w:val="24"/>
        </w:rPr>
        <w:t>EUR</w:t>
      </w:r>
    </w:p>
    <w:p>
      <w:pPr>
        <w:pStyle w:val="ListParagraph"/>
        <w:numPr>
          <w:ilvl w:val="0"/>
          <w:numId w:val="3"/>
        </w:numPr>
        <w:tabs>
          <w:tab w:pos="1307" w:val="left" w:leader="none"/>
        </w:tabs>
        <w:spacing w:line="281" w:lineRule="exact" w:before="0" w:after="0"/>
        <w:ind w:left="1307" w:right="0" w:hanging="172"/>
        <w:jc w:val="left"/>
        <w:rPr>
          <w:sz w:val="24"/>
        </w:rPr>
      </w:pPr>
      <w:r>
        <w:rPr>
          <w:w w:val="110"/>
          <w:sz w:val="24"/>
        </w:rPr>
        <w:t>prihodi</w:t>
      </w:r>
      <w:r>
        <w:rPr>
          <w:spacing w:val="32"/>
          <w:w w:val="110"/>
          <w:sz w:val="24"/>
        </w:rPr>
        <w:t> </w:t>
      </w:r>
      <w:r>
        <w:rPr>
          <w:w w:val="110"/>
          <w:sz w:val="24"/>
        </w:rPr>
        <w:t>po</w:t>
      </w:r>
      <w:r>
        <w:rPr>
          <w:spacing w:val="32"/>
          <w:w w:val="110"/>
          <w:sz w:val="24"/>
        </w:rPr>
        <w:t> </w:t>
      </w:r>
      <w:r>
        <w:rPr>
          <w:w w:val="110"/>
          <w:sz w:val="24"/>
        </w:rPr>
        <w:t>posebnim</w:t>
      </w:r>
      <w:r>
        <w:rPr>
          <w:spacing w:val="32"/>
          <w:w w:val="110"/>
          <w:sz w:val="24"/>
        </w:rPr>
        <w:t> </w:t>
      </w:r>
      <w:r>
        <w:rPr>
          <w:w w:val="110"/>
          <w:sz w:val="24"/>
        </w:rPr>
        <w:t>propisima</w:t>
      </w:r>
      <w:r>
        <w:rPr>
          <w:spacing w:val="32"/>
          <w:w w:val="110"/>
          <w:sz w:val="24"/>
        </w:rPr>
        <w:t> </w:t>
      </w:r>
      <w:r>
        <w:rPr>
          <w:w w:val="110"/>
          <w:sz w:val="24"/>
        </w:rPr>
        <w:t>31.075,04</w:t>
      </w:r>
      <w:r>
        <w:rPr>
          <w:spacing w:val="33"/>
          <w:w w:val="110"/>
          <w:sz w:val="24"/>
        </w:rPr>
        <w:t> </w:t>
      </w:r>
      <w:r>
        <w:rPr>
          <w:spacing w:val="-5"/>
          <w:w w:val="110"/>
          <w:sz w:val="24"/>
        </w:rPr>
        <w:t>EUR</w:t>
      </w:r>
    </w:p>
    <w:p>
      <w:pPr>
        <w:pStyle w:val="ListParagraph"/>
        <w:numPr>
          <w:ilvl w:val="0"/>
          <w:numId w:val="3"/>
        </w:numPr>
        <w:tabs>
          <w:tab w:pos="1307" w:val="left" w:leader="none"/>
        </w:tabs>
        <w:spacing w:line="281" w:lineRule="exact" w:before="2" w:after="0"/>
        <w:ind w:left="1307" w:right="0" w:hanging="172"/>
        <w:jc w:val="left"/>
        <w:rPr>
          <w:sz w:val="24"/>
        </w:rPr>
      </w:pPr>
      <w:r>
        <w:rPr>
          <w:w w:val="115"/>
          <w:sz w:val="24"/>
        </w:rPr>
        <w:t>pomoći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1.670,60</w:t>
      </w:r>
      <w:r>
        <w:rPr>
          <w:spacing w:val="-2"/>
          <w:w w:val="115"/>
          <w:sz w:val="24"/>
        </w:rPr>
        <w:t> </w:t>
      </w:r>
      <w:r>
        <w:rPr>
          <w:spacing w:val="-5"/>
          <w:w w:val="115"/>
          <w:sz w:val="24"/>
        </w:rPr>
        <w:t>EUR</w:t>
      </w:r>
    </w:p>
    <w:p>
      <w:pPr>
        <w:pStyle w:val="ListParagraph"/>
        <w:numPr>
          <w:ilvl w:val="0"/>
          <w:numId w:val="3"/>
        </w:numPr>
        <w:tabs>
          <w:tab w:pos="1307" w:val="left" w:leader="none"/>
        </w:tabs>
        <w:spacing w:line="281" w:lineRule="exact" w:before="0" w:after="0"/>
        <w:ind w:left="1307" w:right="0" w:hanging="172"/>
        <w:jc w:val="left"/>
        <w:rPr>
          <w:sz w:val="24"/>
        </w:rPr>
      </w:pPr>
      <w:r>
        <w:rPr>
          <w:w w:val="115"/>
          <w:sz w:val="24"/>
        </w:rPr>
        <w:t>prodaja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nefinancijske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imovine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20.089,96</w:t>
      </w:r>
      <w:r>
        <w:rPr>
          <w:spacing w:val="-7"/>
          <w:w w:val="115"/>
          <w:sz w:val="24"/>
        </w:rPr>
        <w:t> </w:t>
      </w:r>
      <w:r>
        <w:rPr>
          <w:spacing w:val="-4"/>
          <w:w w:val="115"/>
          <w:sz w:val="24"/>
        </w:rPr>
        <w:t>EUR.</w:t>
      </w:r>
    </w:p>
    <w:p>
      <w:pPr>
        <w:pStyle w:val="BodyText"/>
        <w:spacing w:before="1"/>
      </w:pPr>
    </w:p>
    <w:p>
      <w:pPr>
        <w:spacing w:before="0"/>
        <w:ind w:left="569" w:right="418" w:firstLine="0"/>
        <w:jc w:val="both"/>
        <w:rPr>
          <w:i/>
          <w:sz w:val="24"/>
        </w:rPr>
      </w:pPr>
      <w:r>
        <w:rPr>
          <w:i/>
          <w:w w:val="115"/>
          <w:sz w:val="24"/>
        </w:rPr>
        <w:t>Obzirom</w:t>
      </w:r>
      <w:r>
        <w:rPr>
          <w:i/>
          <w:w w:val="115"/>
          <w:sz w:val="24"/>
        </w:rPr>
        <w:t> na</w:t>
      </w:r>
      <w:r>
        <w:rPr>
          <w:i/>
          <w:w w:val="115"/>
          <w:sz w:val="24"/>
        </w:rPr>
        <w:t> povrat</w:t>
      </w:r>
      <w:r>
        <w:rPr>
          <w:i/>
          <w:w w:val="115"/>
          <w:sz w:val="24"/>
        </w:rPr>
        <w:t> u</w:t>
      </w:r>
      <w:r>
        <w:rPr>
          <w:i/>
          <w:w w:val="115"/>
          <w:sz w:val="24"/>
        </w:rPr>
        <w:t> proračun</w:t>
      </w:r>
      <w:r>
        <w:rPr>
          <w:i/>
          <w:w w:val="115"/>
          <w:sz w:val="24"/>
        </w:rPr>
        <w:t> sukladno</w:t>
      </w:r>
      <w:r>
        <w:rPr>
          <w:i/>
          <w:w w:val="115"/>
          <w:sz w:val="24"/>
        </w:rPr>
        <w:t> sklopljenom</w:t>
      </w:r>
      <w:r>
        <w:rPr>
          <w:i/>
          <w:w w:val="115"/>
          <w:sz w:val="24"/>
        </w:rPr>
        <w:t> Sporazumu</w:t>
      </w:r>
      <w:r>
        <w:rPr>
          <w:i/>
          <w:w w:val="115"/>
          <w:sz w:val="24"/>
        </w:rPr>
        <w:t> o</w:t>
      </w:r>
      <w:r>
        <w:rPr>
          <w:i/>
          <w:w w:val="115"/>
          <w:sz w:val="24"/>
        </w:rPr>
        <w:t> raskidu</w:t>
      </w:r>
      <w:r>
        <w:rPr>
          <w:i/>
          <w:w w:val="115"/>
          <w:sz w:val="24"/>
        </w:rPr>
        <w:t> ugovora</w:t>
      </w:r>
      <w:r>
        <w:rPr>
          <w:i/>
          <w:w w:val="115"/>
          <w:sz w:val="24"/>
        </w:rPr>
        <w:t> o davanju financijske pomoći pri kupnji obiteljske kuće/stana na području Grada Ozlja od 23.12.2022.</w:t>
      </w:r>
      <w:r>
        <w:rPr>
          <w:i/>
          <w:spacing w:val="25"/>
          <w:w w:val="115"/>
          <w:sz w:val="24"/>
        </w:rPr>
        <w:t>  </w:t>
      </w:r>
      <w:r>
        <w:rPr>
          <w:i/>
          <w:w w:val="115"/>
          <w:sz w:val="24"/>
        </w:rPr>
        <w:t>(Kristijan</w:t>
      </w:r>
      <w:r>
        <w:rPr>
          <w:i/>
          <w:spacing w:val="26"/>
          <w:w w:val="115"/>
          <w:sz w:val="24"/>
        </w:rPr>
        <w:t>  </w:t>
      </w:r>
      <w:r>
        <w:rPr>
          <w:i/>
          <w:w w:val="115"/>
          <w:sz w:val="24"/>
        </w:rPr>
        <w:t>Haban,</w:t>
      </w:r>
      <w:r>
        <w:rPr>
          <w:i/>
          <w:spacing w:val="25"/>
          <w:w w:val="115"/>
          <w:sz w:val="24"/>
        </w:rPr>
        <w:t>  </w:t>
      </w:r>
      <w:r>
        <w:rPr>
          <w:i/>
          <w:w w:val="115"/>
          <w:sz w:val="24"/>
        </w:rPr>
        <w:t>KLASA:</w:t>
      </w:r>
      <w:r>
        <w:rPr>
          <w:i/>
          <w:spacing w:val="27"/>
          <w:w w:val="115"/>
          <w:sz w:val="24"/>
        </w:rPr>
        <w:t>  </w:t>
      </w:r>
      <w:r>
        <w:rPr>
          <w:i/>
          <w:w w:val="115"/>
          <w:sz w:val="24"/>
        </w:rPr>
        <w:t>371-01/25-01/01,</w:t>
      </w:r>
      <w:r>
        <w:rPr>
          <w:i/>
          <w:spacing w:val="26"/>
          <w:w w:val="115"/>
          <w:sz w:val="24"/>
        </w:rPr>
        <w:t>  </w:t>
      </w:r>
      <w:r>
        <w:rPr>
          <w:i/>
          <w:w w:val="115"/>
          <w:sz w:val="24"/>
        </w:rPr>
        <w:t>URBROJ:</w:t>
      </w:r>
      <w:r>
        <w:rPr>
          <w:i/>
          <w:spacing w:val="26"/>
          <w:w w:val="115"/>
          <w:sz w:val="24"/>
        </w:rPr>
        <w:t>  </w:t>
      </w:r>
      <w:r>
        <w:rPr>
          <w:i/>
          <w:w w:val="115"/>
          <w:sz w:val="24"/>
        </w:rPr>
        <w:t>2133/05-2-25-</w:t>
      </w:r>
      <w:r>
        <w:rPr>
          <w:i/>
          <w:spacing w:val="-5"/>
          <w:w w:val="115"/>
          <w:sz w:val="24"/>
        </w:rPr>
        <w:t>3,</w:t>
      </w:r>
    </w:p>
    <w:p>
      <w:pPr>
        <w:spacing w:before="1"/>
        <w:ind w:left="569" w:right="421" w:firstLine="0"/>
        <w:jc w:val="both"/>
        <w:rPr>
          <w:i/>
          <w:sz w:val="24"/>
        </w:rPr>
      </w:pPr>
      <w:r>
        <w:rPr>
          <w:i/>
          <w:w w:val="120"/>
          <w:sz w:val="24"/>
        </w:rPr>
        <w:t>15.01.2025.)</w:t>
      </w:r>
      <w:r>
        <w:rPr>
          <w:i/>
          <w:w w:val="120"/>
          <w:sz w:val="24"/>
        </w:rPr>
        <w:t> u</w:t>
      </w:r>
      <w:r>
        <w:rPr>
          <w:i/>
          <w:w w:val="120"/>
          <w:sz w:val="24"/>
        </w:rPr>
        <w:t> iznosu</w:t>
      </w:r>
      <w:r>
        <w:rPr>
          <w:i/>
          <w:w w:val="120"/>
          <w:sz w:val="24"/>
        </w:rPr>
        <w:t> od</w:t>
      </w:r>
      <w:r>
        <w:rPr>
          <w:i/>
          <w:w w:val="120"/>
          <w:sz w:val="24"/>
        </w:rPr>
        <w:t> 663,60</w:t>
      </w:r>
      <w:r>
        <w:rPr>
          <w:i/>
          <w:w w:val="120"/>
          <w:sz w:val="24"/>
        </w:rPr>
        <w:t> EUR</w:t>
      </w:r>
      <w:r>
        <w:rPr>
          <w:i/>
          <w:w w:val="120"/>
          <w:sz w:val="24"/>
        </w:rPr>
        <w:t> višak</w:t>
      </w:r>
      <w:r>
        <w:rPr>
          <w:i/>
          <w:w w:val="120"/>
          <w:sz w:val="24"/>
        </w:rPr>
        <w:t> Grada</w:t>
      </w:r>
      <w:r>
        <w:rPr>
          <w:i/>
          <w:w w:val="120"/>
          <w:sz w:val="24"/>
        </w:rPr>
        <w:t> Ozlja</w:t>
      </w:r>
      <w:r>
        <w:rPr>
          <w:i/>
          <w:w w:val="120"/>
          <w:sz w:val="24"/>
        </w:rPr>
        <w:t> utvrđuje</w:t>
      </w:r>
      <w:r>
        <w:rPr>
          <w:i/>
          <w:w w:val="120"/>
          <w:sz w:val="24"/>
        </w:rPr>
        <w:t> se</w:t>
      </w:r>
      <w:r>
        <w:rPr>
          <w:i/>
          <w:w w:val="120"/>
          <w:sz w:val="24"/>
        </w:rPr>
        <w:t> u</w:t>
      </w:r>
      <w:r>
        <w:rPr>
          <w:i/>
          <w:w w:val="120"/>
          <w:sz w:val="24"/>
        </w:rPr>
        <w:t> iznosu</w:t>
      </w:r>
      <w:r>
        <w:rPr>
          <w:i/>
          <w:w w:val="120"/>
          <w:sz w:val="24"/>
        </w:rPr>
        <w:t> od 344.453,74</w:t>
      </w:r>
      <w:r>
        <w:rPr>
          <w:i/>
          <w:w w:val="120"/>
          <w:sz w:val="24"/>
        </w:rPr>
        <w:t> EUR,</w:t>
      </w:r>
      <w:r>
        <w:rPr>
          <w:i/>
          <w:w w:val="120"/>
          <w:sz w:val="24"/>
        </w:rPr>
        <w:t> a</w:t>
      </w:r>
      <w:r>
        <w:rPr>
          <w:i/>
          <w:w w:val="120"/>
          <w:sz w:val="24"/>
        </w:rPr>
        <w:t> ukupno</w:t>
      </w:r>
      <w:r>
        <w:rPr>
          <w:i/>
          <w:w w:val="120"/>
          <w:sz w:val="24"/>
        </w:rPr>
        <w:t> raspoloživa</w:t>
      </w:r>
      <w:r>
        <w:rPr>
          <w:i/>
          <w:w w:val="120"/>
          <w:sz w:val="24"/>
        </w:rPr>
        <w:t> sredstva</w:t>
      </w:r>
      <w:r>
        <w:rPr>
          <w:i/>
          <w:w w:val="120"/>
          <w:sz w:val="24"/>
        </w:rPr>
        <w:t> iz</w:t>
      </w:r>
      <w:r>
        <w:rPr>
          <w:i/>
          <w:w w:val="120"/>
          <w:sz w:val="24"/>
        </w:rPr>
        <w:t> prethodnog</w:t>
      </w:r>
      <w:r>
        <w:rPr>
          <w:i/>
          <w:w w:val="120"/>
          <w:sz w:val="24"/>
        </w:rPr>
        <w:t> razdoblja</w:t>
      </w:r>
      <w:r>
        <w:rPr>
          <w:i/>
          <w:w w:val="120"/>
          <w:sz w:val="24"/>
        </w:rPr>
        <w:t> u</w:t>
      </w:r>
      <w:r>
        <w:rPr>
          <w:i/>
          <w:w w:val="120"/>
          <w:sz w:val="24"/>
        </w:rPr>
        <w:t> iznosu</w:t>
      </w:r>
      <w:r>
        <w:rPr>
          <w:i/>
          <w:w w:val="120"/>
          <w:sz w:val="24"/>
        </w:rPr>
        <w:t> od 352.435,03 EUR.</w:t>
      </w:r>
    </w:p>
    <w:p>
      <w:pPr>
        <w:pStyle w:val="BodyText"/>
        <w:tabs>
          <w:tab w:pos="2071" w:val="left" w:leader="none"/>
          <w:tab w:pos="3278" w:val="left" w:leader="none"/>
          <w:tab w:pos="4912" w:val="left" w:leader="none"/>
          <w:tab w:pos="5739" w:val="left" w:leader="none"/>
          <w:tab w:pos="6864" w:val="left" w:leader="none"/>
          <w:tab w:pos="7246" w:val="left" w:leader="none"/>
          <w:tab w:pos="8232" w:val="left" w:leader="none"/>
          <w:tab w:pos="8733" w:val="left" w:leader="none"/>
          <w:tab w:pos="10295" w:val="left" w:leader="none"/>
        </w:tabs>
        <w:spacing w:before="1"/>
        <w:ind w:left="569" w:right="371" w:firstLine="540"/>
      </w:pPr>
      <w:r>
        <w:rPr>
          <w:spacing w:val="-4"/>
          <w:w w:val="115"/>
        </w:rPr>
        <w:t>Prema</w:t>
      </w:r>
      <w:r>
        <w:rPr/>
        <w:tab/>
      </w:r>
      <w:r>
        <w:rPr>
          <w:spacing w:val="-2"/>
          <w:w w:val="115"/>
        </w:rPr>
        <w:t>izvorima</w:t>
      </w:r>
      <w:r>
        <w:rPr/>
        <w:tab/>
      </w:r>
      <w:r>
        <w:rPr>
          <w:spacing w:val="-2"/>
          <w:w w:val="115"/>
        </w:rPr>
        <w:t>financiranja</w:t>
      </w:r>
      <w:r>
        <w:rPr/>
        <w:tab/>
      </w:r>
      <w:r>
        <w:rPr>
          <w:spacing w:val="-4"/>
          <w:w w:val="115"/>
        </w:rPr>
        <w:t>višak</w:t>
      </w:r>
      <w:r>
        <w:rPr/>
        <w:tab/>
      </w:r>
      <w:r>
        <w:rPr>
          <w:spacing w:val="-2"/>
          <w:w w:val="115"/>
        </w:rPr>
        <w:t>prihoda</w:t>
      </w:r>
      <w:r>
        <w:rPr/>
        <w:tab/>
      </w:r>
      <w:r>
        <w:rPr>
          <w:spacing w:val="-10"/>
          <w:w w:val="115"/>
        </w:rPr>
        <w:t>u</w:t>
      </w:r>
      <w:r>
        <w:rPr/>
        <w:tab/>
      </w:r>
      <w:r>
        <w:rPr>
          <w:spacing w:val="-2"/>
          <w:w w:val="115"/>
        </w:rPr>
        <w:t>iznosu</w:t>
      </w:r>
      <w:r>
        <w:rPr/>
        <w:tab/>
      </w:r>
      <w:r>
        <w:rPr>
          <w:spacing w:val="-6"/>
          <w:w w:val="115"/>
        </w:rPr>
        <w:t>od</w:t>
      </w:r>
      <w:r>
        <w:rPr/>
        <w:tab/>
      </w:r>
      <w:r>
        <w:rPr>
          <w:spacing w:val="-2"/>
          <w:w w:val="115"/>
        </w:rPr>
        <w:t>352.435,03</w:t>
      </w:r>
      <w:r>
        <w:rPr/>
        <w:tab/>
      </w:r>
      <w:r>
        <w:rPr>
          <w:spacing w:val="-4"/>
          <w:w w:val="115"/>
        </w:rPr>
        <w:t>EUR </w:t>
      </w:r>
      <w:r>
        <w:rPr>
          <w:w w:val="115"/>
        </w:rPr>
        <w:t>raspoređen je:</w:t>
      </w:r>
    </w:p>
    <w:p>
      <w:pPr>
        <w:pStyle w:val="ListParagraph"/>
        <w:numPr>
          <w:ilvl w:val="0"/>
          <w:numId w:val="3"/>
        </w:numPr>
        <w:tabs>
          <w:tab w:pos="1307" w:val="left" w:leader="none"/>
        </w:tabs>
        <w:spacing w:line="281" w:lineRule="exact" w:before="1" w:after="0"/>
        <w:ind w:left="1307" w:right="0" w:hanging="172"/>
        <w:jc w:val="left"/>
        <w:rPr>
          <w:sz w:val="24"/>
        </w:rPr>
      </w:pPr>
      <w:r>
        <w:rPr>
          <w:w w:val="115"/>
          <w:sz w:val="24"/>
        </w:rPr>
        <w:t>opći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prihodi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i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primici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298.034,79</w:t>
      </w:r>
      <w:r>
        <w:rPr>
          <w:spacing w:val="-6"/>
          <w:w w:val="115"/>
          <w:sz w:val="24"/>
        </w:rPr>
        <w:t> </w:t>
      </w:r>
      <w:r>
        <w:rPr>
          <w:spacing w:val="-5"/>
          <w:w w:val="115"/>
          <w:sz w:val="24"/>
        </w:rPr>
        <w:t>EUR</w:t>
      </w:r>
    </w:p>
    <w:p>
      <w:pPr>
        <w:pStyle w:val="ListParagraph"/>
        <w:numPr>
          <w:ilvl w:val="0"/>
          <w:numId w:val="3"/>
        </w:numPr>
        <w:tabs>
          <w:tab w:pos="1307" w:val="left" w:leader="none"/>
        </w:tabs>
        <w:spacing w:line="281" w:lineRule="exact" w:before="0" w:after="0"/>
        <w:ind w:left="1307" w:right="0" w:hanging="172"/>
        <w:jc w:val="left"/>
        <w:rPr>
          <w:sz w:val="24"/>
        </w:rPr>
      </w:pPr>
      <w:r>
        <w:rPr>
          <w:w w:val="115"/>
          <w:sz w:val="24"/>
        </w:rPr>
        <w:t>vlastiti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prihodi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1.564,64</w:t>
      </w:r>
      <w:r>
        <w:rPr>
          <w:spacing w:val="-3"/>
          <w:w w:val="115"/>
          <w:sz w:val="24"/>
        </w:rPr>
        <w:t> </w:t>
      </w:r>
      <w:r>
        <w:rPr>
          <w:spacing w:val="-5"/>
          <w:w w:val="115"/>
          <w:sz w:val="24"/>
        </w:rPr>
        <w:t>EUR</w:t>
      </w:r>
    </w:p>
    <w:p>
      <w:pPr>
        <w:pStyle w:val="ListParagraph"/>
        <w:numPr>
          <w:ilvl w:val="0"/>
          <w:numId w:val="3"/>
        </w:numPr>
        <w:tabs>
          <w:tab w:pos="1307" w:val="left" w:leader="none"/>
        </w:tabs>
        <w:spacing w:line="281" w:lineRule="exact" w:before="2" w:after="0"/>
        <w:ind w:left="1307" w:right="0" w:hanging="172"/>
        <w:jc w:val="left"/>
        <w:rPr>
          <w:sz w:val="24"/>
        </w:rPr>
      </w:pPr>
      <w:r>
        <w:rPr>
          <w:w w:val="110"/>
          <w:sz w:val="24"/>
        </w:rPr>
        <w:t>prihodi</w:t>
      </w:r>
      <w:r>
        <w:rPr>
          <w:spacing w:val="32"/>
          <w:w w:val="110"/>
          <w:sz w:val="24"/>
        </w:rPr>
        <w:t> </w:t>
      </w:r>
      <w:r>
        <w:rPr>
          <w:w w:val="110"/>
          <w:sz w:val="24"/>
        </w:rPr>
        <w:t>po</w:t>
      </w:r>
      <w:r>
        <w:rPr>
          <w:spacing w:val="32"/>
          <w:w w:val="110"/>
          <w:sz w:val="24"/>
        </w:rPr>
        <w:t> </w:t>
      </w:r>
      <w:r>
        <w:rPr>
          <w:w w:val="110"/>
          <w:sz w:val="24"/>
        </w:rPr>
        <w:t>posebnim</w:t>
      </w:r>
      <w:r>
        <w:rPr>
          <w:spacing w:val="32"/>
          <w:w w:val="110"/>
          <w:sz w:val="24"/>
        </w:rPr>
        <w:t> </w:t>
      </w:r>
      <w:r>
        <w:rPr>
          <w:w w:val="110"/>
          <w:sz w:val="24"/>
        </w:rPr>
        <w:t>propisima</w:t>
      </w:r>
      <w:r>
        <w:rPr>
          <w:spacing w:val="32"/>
          <w:w w:val="110"/>
          <w:sz w:val="24"/>
        </w:rPr>
        <w:t> </w:t>
      </w:r>
      <w:r>
        <w:rPr>
          <w:w w:val="110"/>
          <w:sz w:val="24"/>
        </w:rPr>
        <w:t>31.075,04</w:t>
      </w:r>
      <w:r>
        <w:rPr>
          <w:spacing w:val="31"/>
          <w:w w:val="110"/>
          <w:sz w:val="24"/>
        </w:rPr>
        <w:t> </w:t>
      </w:r>
      <w:r>
        <w:rPr>
          <w:spacing w:val="-5"/>
          <w:w w:val="110"/>
          <w:sz w:val="24"/>
        </w:rPr>
        <w:t>EUR</w:t>
      </w:r>
    </w:p>
    <w:p>
      <w:pPr>
        <w:pStyle w:val="ListParagraph"/>
        <w:numPr>
          <w:ilvl w:val="0"/>
          <w:numId w:val="3"/>
        </w:numPr>
        <w:tabs>
          <w:tab w:pos="1307" w:val="left" w:leader="none"/>
        </w:tabs>
        <w:spacing w:line="281" w:lineRule="exact" w:before="0" w:after="0"/>
        <w:ind w:left="1307" w:right="0" w:hanging="172"/>
        <w:jc w:val="left"/>
        <w:rPr>
          <w:sz w:val="24"/>
        </w:rPr>
      </w:pPr>
      <w:r>
        <w:rPr>
          <w:w w:val="115"/>
          <w:sz w:val="24"/>
        </w:rPr>
        <w:t>pomoći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1.670,60</w:t>
      </w:r>
      <w:r>
        <w:rPr>
          <w:spacing w:val="-2"/>
          <w:w w:val="115"/>
          <w:sz w:val="24"/>
        </w:rPr>
        <w:t> </w:t>
      </w:r>
      <w:r>
        <w:rPr>
          <w:spacing w:val="-5"/>
          <w:w w:val="115"/>
          <w:sz w:val="24"/>
        </w:rPr>
        <w:t>EUR</w:t>
      </w:r>
    </w:p>
    <w:p>
      <w:pPr>
        <w:pStyle w:val="ListParagraph"/>
        <w:numPr>
          <w:ilvl w:val="0"/>
          <w:numId w:val="3"/>
        </w:numPr>
        <w:tabs>
          <w:tab w:pos="1307" w:val="left" w:leader="none"/>
        </w:tabs>
        <w:spacing w:line="240" w:lineRule="auto" w:before="2" w:after="0"/>
        <w:ind w:left="1307" w:right="0" w:hanging="172"/>
        <w:jc w:val="left"/>
        <w:rPr>
          <w:sz w:val="24"/>
        </w:rPr>
      </w:pPr>
      <w:r>
        <w:rPr>
          <w:w w:val="115"/>
          <w:sz w:val="24"/>
        </w:rPr>
        <w:t>prodaja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nefinancijske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imovine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20.089,96</w:t>
      </w:r>
      <w:r>
        <w:rPr>
          <w:spacing w:val="-7"/>
          <w:w w:val="115"/>
          <w:sz w:val="24"/>
        </w:rPr>
        <w:t> </w:t>
      </w:r>
      <w:r>
        <w:rPr>
          <w:spacing w:val="-4"/>
          <w:w w:val="115"/>
          <w:sz w:val="24"/>
        </w:rPr>
        <w:t>EUR.</w:t>
      </w:r>
    </w:p>
    <w:p>
      <w:pPr>
        <w:spacing w:before="280"/>
        <w:ind w:left="569" w:right="419" w:firstLine="72"/>
        <w:jc w:val="both"/>
        <w:rPr>
          <w:i/>
          <w:sz w:val="24"/>
        </w:rPr>
      </w:pPr>
      <w:r>
        <w:rPr>
          <w:i/>
          <w:w w:val="120"/>
          <w:sz w:val="24"/>
        </w:rPr>
        <w:t>U</w:t>
      </w:r>
      <w:r>
        <w:rPr>
          <w:i/>
          <w:spacing w:val="-10"/>
          <w:w w:val="120"/>
          <w:sz w:val="24"/>
        </w:rPr>
        <w:t> </w:t>
      </w:r>
      <w:r>
        <w:rPr>
          <w:i/>
          <w:w w:val="120"/>
          <w:sz w:val="24"/>
        </w:rPr>
        <w:t>razdoblju</w:t>
      </w:r>
      <w:r>
        <w:rPr>
          <w:i/>
          <w:spacing w:val="-10"/>
          <w:w w:val="120"/>
          <w:sz w:val="24"/>
        </w:rPr>
        <w:t> </w:t>
      </w:r>
      <w:r>
        <w:rPr>
          <w:i/>
          <w:w w:val="120"/>
          <w:sz w:val="24"/>
        </w:rPr>
        <w:t>od</w:t>
      </w:r>
      <w:r>
        <w:rPr>
          <w:i/>
          <w:spacing w:val="-10"/>
          <w:w w:val="120"/>
          <w:sz w:val="24"/>
        </w:rPr>
        <w:t> </w:t>
      </w:r>
      <w:r>
        <w:rPr>
          <w:i/>
          <w:w w:val="120"/>
          <w:sz w:val="24"/>
        </w:rPr>
        <w:t>02.04.2025</w:t>
      </w:r>
      <w:r>
        <w:rPr>
          <w:i/>
          <w:spacing w:val="-10"/>
          <w:w w:val="120"/>
          <w:sz w:val="24"/>
        </w:rPr>
        <w:t> </w:t>
      </w:r>
      <w:r>
        <w:rPr>
          <w:i/>
          <w:w w:val="120"/>
          <w:sz w:val="24"/>
        </w:rPr>
        <w:t>do</w:t>
      </w:r>
      <w:r>
        <w:rPr>
          <w:i/>
          <w:spacing w:val="-10"/>
          <w:w w:val="120"/>
          <w:sz w:val="24"/>
        </w:rPr>
        <w:t> </w:t>
      </w:r>
      <w:r>
        <w:rPr>
          <w:i/>
          <w:w w:val="120"/>
          <w:sz w:val="24"/>
        </w:rPr>
        <w:t>14.</w:t>
      </w:r>
      <w:r>
        <w:rPr>
          <w:i/>
          <w:spacing w:val="-10"/>
          <w:w w:val="120"/>
          <w:sz w:val="24"/>
        </w:rPr>
        <w:t> </w:t>
      </w:r>
      <w:r>
        <w:rPr>
          <w:i/>
          <w:w w:val="120"/>
          <w:sz w:val="24"/>
        </w:rPr>
        <w:t>11.2025.</w:t>
      </w:r>
      <w:r>
        <w:rPr>
          <w:i/>
          <w:spacing w:val="-10"/>
          <w:w w:val="120"/>
          <w:sz w:val="24"/>
        </w:rPr>
        <w:t> </w:t>
      </w:r>
      <w:r>
        <w:rPr>
          <w:i/>
          <w:w w:val="120"/>
          <w:sz w:val="24"/>
        </w:rPr>
        <w:t>godine</w:t>
      </w:r>
      <w:r>
        <w:rPr>
          <w:i/>
          <w:spacing w:val="-7"/>
          <w:w w:val="120"/>
          <w:sz w:val="24"/>
        </w:rPr>
        <w:t> </w:t>
      </w:r>
      <w:r>
        <w:rPr>
          <w:i/>
          <w:w w:val="120"/>
          <w:sz w:val="24"/>
        </w:rPr>
        <w:t>sukladno</w:t>
      </w:r>
      <w:r>
        <w:rPr>
          <w:i/>
          <w:spacing w:val="-8"/>
          <w:w w:val="120"/>
          <w:sz w:val="24"/>
        </w:rPr>
        <w:t> </w:t>
      </w:r>
      <w:r>
        <w:rPr>
          <w:i/>
          <w:w w:val="120"/>
          <w:sz w:val="24"/>
        </w:rPr>
        <w:t>sklopljenom</w:t>
      </w:r>
      <w:r>
        <w:rPr>
          <w:i/>
          <w:spacing w:val="-14"/>
          <w:w w:val="120"/>
          <w:sz w:val="24"/>
        </w:rPr>
        <w:t> </w:t>
      </w:r>
      <w:r>
        <w:rPr>
          <w:i/>
          <w:w w:val="120"/>
          <w:sz w:val="24"/>
        </w:rPr>
        <w:t>Sporazumu</w:t>
      </w:r>
      <w:r>
        <w:rPr>
          <w:i/>
          <w:spacing w:val="-10"/>
          <w:w w:val="120"/>
          <w:sz w:val="24"/>
        </w:rPr>
        <w:t> </w:t>
      </w:r>
      <w:r>
        <w:rPr>
          <w:i/>
          <w:w w:val="120"/>
          <w:sz w:val="24"/>
        </w:rPr>
        <w:t>o raskidu</w:t>
      </w:r>
      <w:r>
        <w:rPr>
          <w:i/>
          <w:w w:val="120"/>
          <w:sz w:val="24"/>
        </w:rPr>
        <w:t> ugovora</w:t>
      </w:r>
      <w:r>
        <w:rPr>
          <w:i/>
          <w:w w:val="120"/>
          <w:sz w:val="24"/>
        </w:rPr>
        <w:t> o</w:t>
      </w:r>
      <w:r>
        <w:rPr>
          <w:i/>
          <w:w w:val="120"/>
          <w:sz w:val="24"/>
        </w:rPr>
        <w:t> davanju</w:t>
      </w:r>
      <w:r>
        <w:rPr>
          <w:i/>
          <w:w w:val="120"/>
          <w:sz w:val="24"/>
        </w:rPr>
        <w:t> financijske</w:t>
      </w:r>
      <w:r>
        <w:rPr>
          <w:i/>
          <w:w w:val="120"/>
          <w:sz w:val="24"/>
        </w:rPr>
        <w:t> pomoći</w:t>
      </w:r>
      <w:r>
        <w:rPr>
          <w:i/>
          <w:w w:val="120"/>
          <w:sz w:val="24"/>
        </w:rPr>
        <w:t> pri</w:t>
      </w:r>
      <w:r>
        <w:rPr>
          <w:i/>
          <w:w w:val="120"/>
          <w:sz w:val="24"/>
        </w:rPr>
        <w:t> kupnji</w:t>
      </w:r>
      <w:r>
        <w:rPr>
          <w:i/>
          <w:w w:val="120"/>
          <w:sz w:val="24"/>
        </w:rPr>
        <w:t> obiteljske</w:t>
      </w:r>
      <w:r>
        <w:rPr>
          <w:i/>
          <w:w w:val="120"/>
          <w:sz w:val="24"/>
        </w:rPr>
        <w:t> kuće/stana</w:t>
      </w:r>
      <w:r>
        <w:rPr>
          <w:i/>
          <w:w w:val="120"/>
          <w:sz w:val="24"/>
        </w:rPr>
        <w:t> na području</w:t>
      </w:r>
      <w:r>
        <w:rPr>
          <w:i/>
          <w:w w:val="120"/>
          <w:sz w:val="24"/>
        </w:rPr>
        <w:t> Grada</w:t>
      </w:r>
      <w:r>
        <w:rPr>
          <w:i/>
          <w:w w:val="120"/>
          <w:sz w:val="24"/>
        </w:rPr>
        <w:t> Ozlja</w:t>
      </w:r>
      <w:r>
        <w:rPr>
          <w:i/>
          <w:w w:val="120"/>
          <w:sz w:val="24"/>
        </w:rPr>
        <w:t> od</w:t>
      </w:r>
      <w:r>
        <w:rPr>
          <w:i/>
          <w:w w:val="120"/>
          <w:sz w:val="24"/>
        </w:rPr>
        <w:t> 23.12.2022.</w:t>
      </w:r>
      <w:r>
        <w:rPr>
          <w:i/>
          <w:w w:val="120"/>
          <w:sz w:val="24"/>
        </w:rPr>
        <w:t> (Kristijan</w:t>
      </w:r>
      <w:r>
        <w:rPr>
          <w:i/>
          <w:w w:val="120"/>
          <w:sz w:val="24"/>
        </w:rPr>
        <w:t> Haban,</w:t>
      </w:r>
      <w:r>
        <w:rPr>
          <w:i/>
          <w:w w:val="120"/>
          <w:sz w:val="24"/>
        </w:rPr>
        <w:t> KLASA:</w:t>
      </w:r>
      <w:r>
        <w:rPr>
          <w:i/>
          <w:w w:val="120"/>
          <w:sz w:val="24"/>
        </w:rPr>
        <w:t> 371-01/25-01/01, URBROJ:</w:t>
      </w:r>
      <w:r>
        <w:rPr>
          <w:i/>
          <w:w w:val="120"/>
          <w:sz w:val="24"/>
        </w:rPr>
        <w:t> 2133/05-2-25-3,</w:t>
      </w:r>
      <w:r>
        <w:rPr>
          <w:i/>
          <w:w w:val="120"/>
          <w:sz w:val="24"/>
        </w:rPr>
        <w:t> 15.01.2025.)</w:t>
      </w:r>
      <w:r>
        <w:rPr>
          <w:i/>
          <w:w w:val="120"/>
          <w:sz w:val="24"/>
        </w:rPr>
        <w:t> izvršen</w:t>
      </w:r>
      <w:r>
        <w:rPr>
          <w:i/>
          <w:w w:val="120"/>
          <w:sz w:val="24"/>
        </w:rPr>
        <w:t> je</w:t>
      </w:r>
      <w:r>
        <w:rPr>
          <w:i/>
          <w:w w:val="120"/>
          <w:sz w:val="24"/>
        </w:rPr>
        <w:t> povrat</w:t>
      </w:r>
      <w:r>
        <w:rPr>
          <w:i/>
          <w:w w:val="120"/>
          <w:sz w:val="24"/>
        </w:rPr>
        <w:t> u</w:t>
      </w:r>
      <w:r>
        <w:rPr>
          <w:i/>
          <w:w w:val="120"/>
          <w:sz w:val="24"/>
        </w:rPr>
        <w:t> proračun</w:t>
      </w:r>
      <w:r>
        <w:rPr>
          <w:i/>
          <w:w w:val="120"/>
          <w:sz w:val="24"/>
        </w:rPr>
        <w:t> u</w:t>
      </w:r>
      <w:r>
        <w:rPr>
          <w:i/>
          <w:w w:val="120"/>
          <w:sz w:val="24"/>
        </w:rPr>
        <w:t> iznosu</w:t>
      </w:r>
      <w:r>
        <w:rPr>
          <w:i/>
          <w:w w:val="120"/>
          <w:sz w:val="24"/>
        </w:rPr>
        <w:t> od 1.327,24</w:t>
      </w:r>
      <w:r>
        <w:rPr>
          <w:i/>
          <w:w w:val="120"/>
          <w:sz w:val="24"/>
        </w:rPr>
        <w:t> EUR</w:t>
      </w:r>
      <w:r>
        <w:rPr>
          <w:i/>
          <w:w w:val="120"/>
          <w:sz w:val="24"/>
        </w:rPr>
        <w:t> višak</w:t>
      </w:r>
      <w:r>
        <w:rPr>
          <w:i/>
          <w:w w:val="120"/>
          <w:sz w:val="24"/>
        </w:rPr>
        <w:t> Grada</w:t>
      </w:r>
      <w:r>
        <w:rPr>
          <w:i/>
          <w:w w:val="120"/>
          <w:sz w:val="24"/>
        </w:rPr>
        <w:t> Ozlja</w:t>
      </w:r>
      <w:r>
        <w:rPr>
          <w:i/>
          <w:w w:val="120"/>
          <w:sz w:val="24"/>
        </w:rPr>
        <w:t> utvrđuje</w:t>
      </w:r>
      <w:r>
        <w:rPr>
          <w:i/>
          <w:w w:val="120"/>
          <w:sz w:val="24"/>
        </w:rPr>
        <w:t> se</w:t>
      </w:r>
      <w:r>
        <w:rPr>
          <w:i/>
          <w:w w:val="120"/>
          <w:sz w:val="24"/>
        </w:rPr>
        <w:t> u</w:t>
      </w:r>
      <w:r>
        <w:rPr>
          <w:i/>
          <w:w w:val="120"/>
          <w:sz w:val="24"/>
        </w:rPr>
        <w:t> iznosu</w:t>
      </w:r>
      <w:r>
        <w:rPr>
          <w:i/>
          <w:w w:val="120"/>
          <w:sz w:val="24"/>
        </w:rPr>
        <w:t> od</w:t>
      </w:r>
      <w:r>
        <w:rPr>
          <w:i/>
          <w:w w:val="120"/>
          <w:sz w:val="24"/>
        </w:rPr>
        <w:t> 345.780,97</w:t>
      </w:r>
      <w:r>
        <w:rPr>
          <w:i/>
          <w:w w:val="120"/>
          <w:sz w:val="24"/>
        </w:rPr>
        <w:t> EUR,</w:t>
      </w:r>
      <w:r>
        <w:rPr>
          <w:i/>
          <w:w w:val="120"/>
          <w:sz w:val="24"/>
        </w:rPr>
        <w:t> a</w:t>
      </w:r>
      <w:r>
        <w:rPr>
          <w:i/>
          <w:w w:val="120"/>
          <w:sz w:val="24"/>
        </w:rPr>
        <w:t> ukupno raspoloživa</w:t>
      </w:r>
      <w:r>
        <w:rPr>
          <w:i/>
          <w:spacing w:val="-13"/>
          <w:w w:val="120"/>
          <w:sz w:val="24"/>
        </w:rPr>
        <w:t> </w:t>
      </w:r>
      <w:r>
        <w:rPr>
          <w:i/>
          <w:w w:val="120"/>
          <w:sz w:val="24"/>
        </w:rPr>
        <w:t>sredstva</w:t>
      </w:r>
      <w:r>
        <w:rPr>
          <w:i/>
          <w:spacing w:val="-8"/>
          <w:w w:val="120"/>
          <w:sz w:val="24"/>
        </w:rPr>
        <w:t> </w:t>
      </w:r>
      <w:r>
        <w:rPr>
          <w:i/>
          <w:w w:val="120"/>
          <w:sz w:val="24"/>
        </w:rPr>
        <w:t>iz</w:t>
      </w:r>
      <w:r>
        <w:rPr>
          <w:i/>
          <w:spacing w:val="-11"/>
          <w:w w:val="120"/>
          <w:sz w:val="24"/>
        </w:rPr>
        <w:t> </w:t>
      </w:r>
      <w:r>
        <w:rPr>
          <w:i/>
          <w:w w:val="120"/>
          <w:sz w:val="24"/>
        </w:rPr>
        <w:t>prethodnog</w:t>
      </w:r>
      <w:r>
        <w:rPr>
          <w:i/>
          <w:spacing w:val="-11"/>
          <w:w w:val="120"/>
          <w:sz w:val="24"/>
        </w:rPr>
        <w:t> </w:t>
      </w:r>
      <w:r>
        <w:rPr>
          <w:i/>
          <w:w w:val="120"/>
          <w:sz w:val="24"/>
        </w:rPr>
        <w:t>razdoblja</w:t>
      </w:r>
      <w:r>
        <w:rPr>
          <w:i/>
          <w:spacing w:val="-13"/>
          <w:w w:val="120"/>
          <w:sz w:val="24"/>
        </w:rPr>
        <w:t> </w:t>
      </w:r>
      <w:r>
        <w:rPr>
          <w:i/>
          <w:w w:val="120"/>
          <w:sz w:val="24"/>
        </w:rPr>
        <w:t>u</w:t>
      </w:r>
      <w:r>
        <w:rPr>
          <w:i/>
          <w:spacing w:val="-9"/>
          <w:w w:val="120"/>
          <w:sz w:val="24"/>
        </w:rPr>
        <w:t> </w:t>
      </w:r>
      <w:r>
        <w:rPr>
          <w:i/>
          <w:w w:val="120"/>
          <w:sz w:val="24"/>
        </w:rPr>
        <w:t>iznosu</w:t>
      </w:r>
      <w:r>
        <w:rPr>
          <w:i/>
          <w:spacing w:val="-11"/>
          <w:w w:val="120"/>
          <w:sz w:val="24"/>
        </w:rPr>
        <w:t> </w:t>
      </w:r>
      <w:r>
        <w:rPr>
          <w:i/>
          <w:w w:val="120"/>
          <w:sz w:val="24"/>
        </w:rPr>
        <w:t>od</w:t>
      </w:r>
      <w:r>
        <w:rPr>
          <w:i/>
          <w:spacing w:val="-9"/>
          <w:w w:val="120"/>
          <w:sz w:val="24"/>
        </w:rPr>
        <w:t> </w:t>
      </w:r>
      <w:r>
        <w:rPr>
          <w:i/>
          <w:w w:val="120"/>
          <w:sz w:val="24"/>
        </w:rPr>
        <w:t>353.762,27</w:t>
      </w:r>
      <w:r>
        <w:rPr>
          <w:i/>
          <w:spacing w:val="-11"/>
          <w:w w:val="120"/>
          <w:sz w:val="24"/>
        </w:rPr>
        <w:t> </w:t>
      </w:r>
      <w:r>
        <w:rPr>
          <w:i/>
          <w:w w:val="120"/>
          <w:sz w:val="24"/>
        </w:rPr>
        <w:t>EUR.</w:t>
      </w:r>
    </w:p>
    <w:p>
      <w:pPr>
        <w:pStyle w:val="BodyText"/>
        <w:spacing w:before="3"/>
        <w:rPr>
          <w:i/>
        </w:rPr>
      </w:pPr>
    </w:p>
    <w:p>
      <w:pPr>
        <w:pStyle w:val="BodyText"/>
        <w:spacing w:line="281" w:lineRule="exact" w:before="1"/>
        <w:ind w:left="569"/>
      </w:pPr>
      <w:r>
        <w:rPr>
          <w:w w:val="115"/>
        </w:rPr>
        <w:t>Prema</w:t>
      </w:r>
      <w:r>
        <w:rPr>
          <w:spacing w:val="-5"/>
          <w:w w:val="115"/>
        </w:rPr>
        <w:t> </w:t>
      </w:r>
      <w:r>
        <w:rPr>
          <w:w w:val="115"/>
        </w:rPr>
        <w:t>izvorima</w:t>
      </w:r>
      <w:r>
        <w:rPr>
          <w:spacing w:val="-4"/>
          <w:w w:val="115"/>
        </w:rPr>
        <w:t> </w:t>
      </w:r>
      <w:r>
        <w:rPr>
          <w:w w:val="115"/>
        </w:rPr>
        <w:t>financiranja</w:t>
      </w:r>
      <w:r>
        <w:rPr>
          <w:spacing w:val="-4"/>
          <w:w w:val="115"/>
        </w:rPr>
        <w:t> </w:t>
      </w:r>
      <w:r>
        <w:rPr>
          <w:w w:val="115"/>
        </w:rPr>
        <w:t>višak</w:t>
      </w:r>
      <w:r>
        <w:rPr>
          <w:spacing w:val="-4"/>
          <w:w w:val="115"/>
        </w:rPr>
        <w:t> </w:t>
      </w:r>
      <w:r>
        <w:rPr>
          <w:w w:val="115"/>
        </w:rPr>
        <w:t>prihoda</w:t>
      </w:r>
      <w:r>
        <w:rPr>
          <w:spacing w:val="-4"/>
          <w:w w:val="115"/>
        </w:rPr>
        <w:t> </w:t>
      </w:r>
      <w:r>
        <w:rPr>
          <w:w w:val="115"/>
        </w:rPr>
        <w:t>u</w:t>
      </w:r>
      <w:r>
        <w:rPr>
          <w:spacing w:val="-4"/>
          <w:w w:val="115"/>
        </w:rPr>
        <w:t> </w:t>
      </w:r>
      <w:r>
        <w:rPr>
          <w:w w:val="115"/>
        </w:rPr>
        <w:t>iznosu</w:t>
      </w:r>
      <w:r>
        <w:rPr>
          <w:spacing w:val="-4"/>
          <w:w w:val="115"/>
        </w:rPr>
        <w:t> </w:t>
      </w:r>
      <w:r>
        <w:rPr>
          <w:w w:val="115"/>
        </w:rPr>
        <w:t>od</w:t>
      </w:r>
      <w:r>
        <w:rPr>
          <w:spacing w:val="-1"/>
          <w:w w:val="115"/>
        </w:rPr>
        <w:t> </w:t>
      </w:r>
      <w:r>
        <w:rPr>
          <w:w w:val="115"/>
        </w:rPr>
        <w:t>353.762,27</w:t>
      </w:r>
      <w:r>
        <w:rPr>
          <w:spacing w:val="-4"/>
          <w:w w:val="115"/>
        </w:rPr>
        <w:t> </w:t>
      </w:r>
      <w:r>
        <w:rPr>
          <w:w w:val="115"/>
        </w:rPr>
        <w:t>EUR</w:t>
      </w:r>
      <w:r>
        <w:rPr>
          <w:spacing w:val="-4"/>
          <w:w w:val="115"/>
        </w:rPr>
        <w:t> </w:t>
      </w:r>
      <w:r>
        <w:rPr>
          <w:w w:val="115"/>
        </w:rPr>
        <w:t>raspoređen</w:t>
      </w:r>
      <w:r>
        <w:rPr>
          <w:spacing w:val="-4"/>
          <w:w w:val="115"/>
        </w:rPr>
        <w:t> </w:t>
      </w:r>
      <w:r>
        <w:rPr>
          <w:spacing w:val="-5"/>
          <w:w w:val="115"/>
        </w:rPr>
        <w:t>je:</w:t>
      </w:r>
    </w:p>
    <w:p>
      <w:pPr>
        <w:pStyle w:val="ListParagraph"/>
        <w:numPr>
          <w:ilvl w:val="0"/>
          <w:numId w:val="4"/>
        </w:numPr>
        <w:tabs>
          <w:tab w:pos="740" w:val="left" w:leader="none"/>
        </w:tabs>
        <w:spacing w:line="281" w:lineRule="exact" w:before="0" w:after="0"/>
        <w:ind w:left="740" w:right="0" w:hanging="171"/>
        <w:jc w:val="left"/>
        <w:rPr>
          <w:sz w:val="24"/>
        </w:rPr>
      </w:pPr>
      <w:r>
        <w:rPr>
          <w:w w:val="115"/>
          <w:sz w:val="24"/>
        </w:rPr>
        <w:t>opći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prihodi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i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primici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299.362,04</w:t>
      </w:r>
      <w:r>
        <w:rPr>
          <w:spacing w:val="-5"/>
          <w:w w:val="115"/>
          <w:sz w:val="24"/>
        </w:rPr>
        <w:t> EUR</w:t>
      </w:r>
    </w:p>
    <w:p>
      <w:pPr>
        <w:pStyle w:val="ListParagraph"/>
        <w:numPr>
          <w:ilvl w:val="0"/>
          <w:numId w:val="4"/>
        </w:numPr>
        <w:tabs>
          <w:tab w:pos="740" w:val="left" w:leader="none"/>
        </w:tabs>
        <w:spacing w:line="281" w:lineRule="exact" w:before="1" w:after="0"/>
        <w:ind w:left="740" w:right="0" w:hanging="171"/>
        <w:jc w:val="left"/>
        <w:rPr>
          <w:sz w:val="24"/>
        </w:rPr>
      </w:pPr>
      <w:r>
        <w:rPr>
          <w:w w:val="115"/>
          <w:sz w:val="24"/>
        </w:rPr>
        <w:t>vlastiti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prihodi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1.564,64</w:t>
      </w:r>
      <w:r>
        <w:rPr>
          <w:spacing w:val="-5"/>
          <w:w w:val="115"/>
          <w:sz w:val="24"/>
        </w:rPr>
        <w:t> EUR</w:t>
      </w:r>
    </w:p>
    <w:p>
      <w:pPr>
        <w:pStyle w:val="ListParagraph"/>
        <w:numPr>
          <w:ilvl w:val="0"/>
          <w:numId w:val="4"/>
        </w:numPr>
        <w:tabs>
          <w:tab w:pos="740" w:val="left" w:leader="none"/>
        </w:tabs>
        <w:spacing w:line="281" w:lineRule="exact" w:before="0" w:after="0"/>
        <w:ind w:left="740" w:right="0" w:hanging="171"/>
        <w:jc w:val="left"/>
        <w:rPr>
          <w:sz w:val="24"/>
        </w:rPr>
      </w:pPr>
      <w:r>
        <w:rPr>
          <w:w w:val="110"/>
          <w:sz w:val="24"/>
        </w:rPr>
        <w:t>prihodi</w:t>
      </w:r>
      <w:r>
        <w:rPr>
          <w:spacing w:val="31"/>
          <w:w w:val="110"/>
          <w:sz w:val="24"/>
        </w:rPr>
        <w:t> </w:t>
      </w:r>
      <w:r>
        <w:rPr>
          <w:w w:val="110"/>
          <w:sz w:val="24"/>
        </w:rPr>
        <w:t>po</w:t>
      </w:r>
      <w:r>
        <w:rPr>
          <w:spacing w:val="31"/>
          <w:w w:val="110"/>
          <w:sz w:val="24"/>
        </w:rPr>
        <w:t> </w:t>
      </w:r>
      <w:r>
        <w:rPr>
          <w:w w:val="110"/>
          <w:sz w:val="24"/>
        </w:rPr>
        <w:t>posebnim</w:t>
      </w:r>
      <w:r>
        <w:rPr>
          <w:spacing w:val="30"/>
          <w:w w:val="110"/>
          <w:sz w:val="24"/>
        </w:rPr>
        <w:t> </w:t>
      </w:r>
      <w:r>
        <w:rPr>
          <w:w w:val="110"/>
          <w:sz w:val="24"/>
        </w:rPr>
        <w:t>propisima</w:t>
      </w:r>
      <w:r>
        <w:rPr>
          <w:spacing w:val="31"/>
          <w:w w:val="110"/>
          <w:sz w:val="24"/>
        </w:rPr>
        <w:t> </w:t>
      </w:r>
      <w:r>
        <w:rPr>
          <w:w w:val="110"/>
          <w:sz w:val="24"/>
        </w:rPr>
        <w:t>31.075,03</w:t>
      </w:r>
      <w:r>
        <w:rPr>
          <w:spacing w:val="31"/>
          <w:w w:val="110"/>
          <w:sz w:val="24"/>
        </w:rPr>
        <w:t> </w:t>
      </w:r>
      <w:r>
        <w:rPr>
          <w:spacing w:val="-5"/>
          <w:w w:val="110"/>
          <w:sz w:val="24"/>
        </w:rPr>
        <w:t>EUR</w:t>
      </w:r>
    </w:p>
    <w:p>
      <w:pPr>
        <w:pStyle w:val="ListParagraph"/>
        <w:numPr>
          <w:ilvl w:val="0"/>
          <w:numId w:val="4"/>
        </w:numPr>
        <w:tabs>
          <w:tab w:pos="740" w:val="left" w:leader="none"/>
        </w:tabs>
        <w:spacing w:line="281" w:lineRule="exact" w:before="2" w:after="0"/>
        <w:ind w:left="740" w:right="0" w:hanging="171"/>
        <w:jc w:val="left"/>
        <w:rPr>
          <w:sz w:val="24"/>
        </w:rPr>
      </w:pPr>
      <w:r>
        <w:rPr>
          <w:w w:val="115"/>
          <w:sz w:val="24"/>
        </w:rPr>
        <w:t>pomoći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1.670,60</w:t>
      </w:r>
      <w:r>
        <w:rPr>
          <w:spacing w:val="-2"/>
          <w:w w:val="115"/>
          <w:sz w:val="24"/>
        </w:rPr>
        <w:t> </w:t>
      </w:r>
      <w:r>
        <w:rPr>
          <w:spacing w:val="-5"/>
          <w:w w:val="115"/>
          <w:sz w:val="24"/>
        </w:rPr>
        <w:t>EUR</w:t>
      </w:r>
    </w:p>
    <w:p>
      <w:pPr>
        <w:pStyle w:val="ListParagraph"/>
        <w:numPr>
          <w:ilvl w:val="0"/>
          <w:numId w:val="4"/>
        </w:numPr>
        <w:tabs>
          <w:tab w:pos="740" w:val="left" w:leader="none"/>
        </w:tabs>
        <w:spacing w:line="281" w:lineRule="exact" w:before="0" w:after="0"/>
        <w:ind w:left="740" w:right="0" w:hanging="171"/>
        <w:jc w:val="left"/>
        <w:rPr>
          <w:sz w:val="24"/>
        </w:rPr>
      </w:pPr>
      <w:r>
        <w:rPr>
          <w:w w:val="115"/>
          <w:sz w:val="24"/>
        </w:rPr>
        <w:t>prodaja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nefinancijske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imovine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20.089,96</w:t>
      </w:r>
      <w:r>
        <w:rPr>
          <w:spacing w:val="-7"/>
          <w:w w:val="115"/>
          <w:sz w:val="24"/>
        </w:rPr>
        <w:t> </w:t>
      </w:r>
      <w:r>
        <w:rPr>
          <w:spacing w:val="-4"/>
          <w:w w:val="115"/>
          <w:sz w:val="24"/>
        </w:rPr>
        <w:t>EUR.</w:t>
      </w:r>
    </w:p>
    <w:p>
      <w:pPr>
        <w:pStyle w:val="BodyText"/>
        <w:spacing w:before="2"/>
      </w:pPr>
    </w:p>
    <w:p>
      <w:pPr>
        <w:pStyle w:val="BodyText"/>
        <w:ind w:left="595" w:right="337" w:firstLine="540"/>
        <w:jc w:val="both"/>
      </w:pPr>
      <w:r>
        <w:rPr>
          <w:w w:val="115"/>
        </w:rPr>
        <w:t>Prijedlogom</w:t>
      </w:r>
      <w:r>
        <w:rPr>
          <w:spacing w:val="40"/>
          <w:w w:val="115"/>
        </w:rPr>
        <w:t> </w:t>
      </w:r>
      <w:r>
        <w:rPr>
          <w:w w:val="115"/>
        </w:rPr>
        <w:t>II.</w:t>
      </w:r>
      <w:r>
        <w:rPr>
          <w:spacing w:val="40"/>
          <w:w w:val="115"/>
        </w:rPr>
        <w:t> </w:t>
      </w:r>
      <w:r>
        <w:rPr>
          <w:w w:val="115"/>
        </w:rPr>
        <w:t>izmjena</w:t>
      </w:r>
      <w:r>
        <w:rPr>
          <w:spacing w:val="40"/>
          <w:w w:val="115"/>
        </w:rPr>
        <w:t> </w:t>
      </w:r>
      <w:r>
        <w:rPr>
          <w:w w:val="115"/>
        </w:rPr>
        <w:t>i</w:t>
      </w:r>
      <w:r>
        <w:rPr>
          <w:spacing w:val="40"/>
          <w:w w:val="115"/>
        </w:rPr>
        <w:t> </w:t>
      </w:r>
      <w:r>
        <w:rPr>
          <w:w w:val="115"/>
        </w:rPr>
        <w:t>dopuna</w:t>
      </w:r>
      <w:r>
        <w:rPr>
          <w:spacing w:val="40"/>
          <w:w w:val="115"/>
        </w:rPr>
        <w:t> </w:t>
      </w:r>
      <w:r>
        <w:rPr>
          <w:w w:val="115"/>
        </w:rPr>
        <w:t>Proračuna</w:t>
      </w:r>
      <w:r>
        <w:rPr>
          <w:spacing w:val="40"/>
          <w:w w:val="115"/>
        </w:rPr>
        <w:t> </w:t>
      </w:r>
      <w:r>
        <w:rPr>
          <w:w w:val="115"/>
        </w:rPr>
        <w:t>Grada</w:t>
      </w:r>
      <w:r>
        <w:rPr>
          <w:spacing w:val="40"/>
          <w:w w:val="115"/>
        </w:rPr>
        <w:t> </w:t>
      </w:r>
      <w:r>
        <w:rPr>
          <w:w w:val="115"/>
        </w:rPr>
        <w:t>Ozlja</w:t>
      </w:r>
      <w:r>
        <w:rPr>
          <w:spacing w:val="40"/>
          <w:w w:val="115"/>
        </w:rPr>
        <w:t> </w:t>
      </w:r>
      <w:r>
        <w:rPr>
          <w:w w:val="115"/>
        </w:rPr>
        <w:t>za</w:t>
      </w:r>
      <w:r>
        <w:rPr>
          <w:spacing w:val="40"/>
          <w:w w:val="115"/>
        </w:rPr>
        <w:t> </w:t>
      </w:r>
      <w:r>
        <w:rPr>
          <w:w w:val="115"/>
        </w:rPr>
        <w:t>2025.</w:t>
      </w:r>
      <w:r>
        <w:rPr>
          <w:spacing w:val="40"/>
          <w:w w:val="115"/>
        </w:rPr>
        <w:t> </w:t>
      </w:r>
      <w:r>
        <w:rPr>
          <w:w w:val="115"/>
        </w:rPr>
        <w:t>godinu, planirani</w:t>
      </w:r>
      <w:r>
        <w:rPr>
          <w:w w:val="115"/>
        </w:rPr>
        <w:t> iznos</w:t>
      </w:r>
      <w:r>
        <w:rPr>
          <w:w w:val="115"/>
        </w:rPr>
        <w:t> prihoda</w:t>
      </w:r>
      <w:r>
        <w:rPr>
          <w:w w:val="115"/>
        </w:rPr>
        <w:t> umanjuje</w:t>
      </w:r>
      <w:r>
        <w:rPr>
          <w:w w:val="115"/>
        </w:rPr>
        <w:t> se</w:t>
      </w:r>
      <w:r>
        <w:rPr>
          <w:w w:val="115"/>
        </w:rPr>
        <w:t> za</w:t>
      </w:r>
      <w:r>
        <w:rPr>
          <w:w w:val="115"/>
        </w:rPr>
        <w:t> iznos</w:t>
      </w:r>
      <w:r>
        <w:rPr>
          <w:w w:val="115"/>
        </w:rPr>
        <w:t> od</w:t>
      </w:r>
      <w:r>
        <w:rPr>
          <w:w w:val="115"/>
        </w:rPr>
        <w:t> 468.943,00</w:t>
      </w:r>
      <w:r>
        <w:rPr>
          <w:w w:val="115"/>
        </w:rPr>
        <w:t> EUR,</w:t>
      </w:r>
      <w:r>
        <w:rPr>
          <w:w w:val="115"/>
        </w:rPr>
        <w:t> te</w:t>
      </w:r>
      <w:r>
        <w:rPr>
          <w:w w:val="115"/>
        </w:rPr>
        <w:t> se</w:t>
      </w:r>
      <w:r>
        <w:rPr>
          <w:w w:val="115"/>
        </w:rPr>
        <w:t> ukupni</w:t>
      </w:r>
      <w:r>
        <w:rPr>
          <w:w w:val="115"/>
        </w:rPr>
        <w:t> prihodi predlažu</w:t>
      </w:r>
      <w:r>
        <w:rPr>
          <w:spacing w:val="40"/>
          <w:w w:val="115"/>
        </w:rPr>
        <w:t> </w:t>
      </w:r>
      <w:r>
        <w:rPr>
          <w:w w:val="115"/>
        </w:rPr>
        <w:t>u</w:t>
      </w:r>
      <w:r>
        <w:rPr>
          <w:spacing w:val="40"/>
          <w:w w:val="115"/>
        </w:rPr>
        <w:t> </w:t>
      </w:r>
      <w:r>
        <w:rPr>
          <w:w w:val="115"/>
        </w:rPr>
        <w:t>iznosu</w:t>
      </w:r>
      <w:r>
        <w:rPr>
          <w:spacing w:val="40"/>
          <w:w w:val="115"/>
        </w:rPr>
        <w:t> </w:t>
      </w:r>
      <w:r>
        <w:rPr>
          <w:w w:val="115"/>
        </w:rPr>
        <w:t>od</w:t>
      </w:r>
      <w:r>
        <w:rPr>
          <w:spacing w:val="40"/>
          <w:w w:val="115"/>
        </w:rPr>
        <w:t> </w:t>
      </w:r>
      <w:r>
        <w:rPr>
          <w:w w:val="115"/>
        </w:rPr>
        <w:t>5.651.366,78</w:t>
      </w:r>
      <w:r>
        <w:rPr>
          <w:spacing w:val="40"/>
          <w:w w:val="115"/>
        </w:rPr>
        <w:t> </w:t>
      </w:r>
      <w:r>
        <w:rPr>
          <w:w w:val="115"/>
        </w:rPr>
        <w:t>EUR.</w:t>
      </w:r>
      <w:r>
        <w:rPr>
          <w:spacing w:val="40"/>
          <w:w w:val="115"/>
        </w:rPr>
        <w:t> </w:t>
      </w:r>
      <w:r>
        <w:rPr>
          <w:w w:val="115"/>
        </w:rPr>
        <w:t>Primici</w:t>
      </w:r>
      <w:r>
        <w:rPr>
          <w:spacing w:val="40"/>
          <w:w w:val="115"/>
        </w:rPr>
        <w:t> </w:t>
      </w:r>
      <w:r>
        <w:rPr>
          <w:w w:val="115"/>
        </w:rPr>
        <w:t>od</w:t>
      </w:r>
      <w:r>
        <w:rPr>
          <w:spacing w:val="40"/>
          <w:w w:val="115"/>
        </w:rPr>
        <w:t> </w:t>
      </w:r>
      <w:r>
        <w:rPr>
          <w:w w:val="115"/>
        </w:rPr>
        <w:t>zaduživanja</w:t>
      </w:r>
      <w:r>
        <w:rPr>
          <w:spacing w:val="40"/>
          <w:w w:val="115"/>
        </w:rPr>
        <w:t> </w:t>
      </w:r>
      <w:r>
        <w:rPr>
          <w:w w:val="115"/>
        </w:rPr>
        <w:t>na</w:t>
      </w:r>
      <w:r>
        <w:rPr>
          <w:spacing w:val="40"/>
          <w:w w:val="115"/>
        </w:rPr>
        <w:t> </w:t>
      </w:r>
      <w:r>
        <w:rPr>
          <w:w w:val="115"/>
        </w:rPr>
        <w:t>financijskom tržištu ne planiraju se.</w:t>
      </w:r>
    </w:p>
    <w:p>
      <w:pPr>
        <w:pStyle w:val="BodyText"/>
        <w:ind w:left="595" w:right="336" w:firstLine="540"/>
        <w:jc w:val="both"/>
      </w:pPr>
      <w:r>
        <w:rPr>
          <w:w w:val="115"/>
        </w:rPr>
        <w:t>Rashodi</w:t>
      </w:r>
      <w:r>
        <w:rPr>
          <w:spacing w:val="24"/>
          <w:w w:val="115"/>
        </w:rPr>
        <w:t> </w:t>
      </w:r>
      <w:r>
        <w:rPr>
          <w:w w:val="115"/>
        </w:rPr>
        <w:t>se</w:t>
      </w:r>
      <w:r>
        <w:rPr>
          <w:spacing w:val="24"/>
          <w:w w:val="115"/>
        </w:rPr>
        <w:t> </w:t>
      </w:r>
      <w:r>
        <w:rPr>
          <w:w w:val="115"/>
        </w:rPr>
        <w:t>umanjuju</w:t>
      </w:r>
      <w:r>
        <w:rPr>
          <w:spacing w:val="25"/>
          <w:w w:val="115"/>
        </w:rPr>
        <w:t> </w:t>
      </w:r>
      <w:r>
        <w:rPr>
          <w:w w:val="115"/>
        </w:rPr>
        <w:t>za</w:t>
      </w:r>
      <w:r>
        <w:rPr>
          <w:spacing w:val="24"/>
          <w:w w:val="115"/>
        </w:rPr>
        <w:t> </w:t>
      </w:r>
      <w:r>
        <w:rPr>
          <w:w w:val="115"/>
        </w:rPr>
        <w:t>iznos</w:t>
      </w:r>
      <w:r>
        <w:rPr>
          <w:spacing w:val="24"/>
          <w:w w:val="115"/>
        </w:rPr>
        <w:t> </w:t>
      </w:r>
      <w:r>
        <w:rPr>
          <w:w w:val="115"/>
        </w:rPr>
        <w:t>od</w:t>
      </w:r>
      <w:r>
        <w:rPr>
          <w:spacing w:val="27"/>
          <w:w w:val="115"/>
        </w:rPr>
        <w:t> </w:t>
      </w:r>
      <w:r>
        <w:rPr>
          <w:w w:val="115"/>
        </w:rPr>
        <w:t>467.615,76</w:t>
      </w:r>
      <w:r>
        <w:rPr>
          <w:spacing w:val="25"/>
          <w:w w:val="115"/>
        </w:rPr>
        <w:t> </w:t>
      </w:r>
      <w:r>
        <w:rPr>
          <w:w w:val="115"/>
        </w:rPr>
        <w:t>EUR,</w:t>
      </w:r>
      <w:r>
        <w:rPr>
          <w:spacing w:val="24"/>
          <w:w w:val="115"/>
        </w:rPr>
        <w:t> </w:t>
      </w:r>
      <w:r>
        <w:rPr>
          <w:w w:val="115"/>
        </w:rPr>
        <w:t>te</w:t>
      </w:r>
      <w:r>
        <w:rPr>
          <w:spacing w:val="24"/>
          <w:w w:val="115"/>
        </w:rPr>
        <w:t> </w:t>
      </w:r>
      <w:r>
        <w:rPr>
          <w:w w:val="115"/>
        </w:rPr>
        <w:t>se</w:t>
      </w:r>
      <w:r>
        <w:rPr>
          <w:spacing w:val="26"/>
          <w:w w:val="115"/>
        </w:rPr>
        <w:t> </w:t>
      </w:r>
      <w:r>
        <w:rPr>
          <w:w w:val="115"/>
        </w:rPr>
        <w:t>ukupni</w:t>
      </w:r>
      <w:r>
        <w:rPr>
          <w:spacing w:val="24"/>
          <w:w w:val="115"/>
        </w:rPr>
        <w:t> </w:t>
      </w:r>
      <w:r>
        <w:rPr>
          <w:w w:val="115"/>
        </w:rPr>
        <w:t>rashodi</w:t>
      </w:r>
      <w:r>
        <w:rPr>
          <w:spacing w:val="24"/>
          <w:w w:val="115"/>
        </w:rPr>
        <w:t> </w:t>
      </w:r>
      <w:r>
        <w:rPr>
          <w:w w:val="115"/>
        </w:rPr>
        <w:t>predlažu u</w:t>
      </w:r>
      <w:r>
        <w:rPr>
          <w:w w:val="115"/>
        </w:rPr>
        <w:t> iznosu</w:t>
      </w:r>
      <w:r>
        <w:rPr>
          <w:w w:val="115"/>
        </w:rPr>
        <w:t> od</w:t>
      </w:r>
      <w:r>
        <w:rPr>
          <w:w w:val="115"/>
        </w:rPr>
        <w:t> 6.005.129,05</w:t>
      </w:r>
      <w:r>
        <w:rPr>
          <w:w w:val="115"/>
        </w:rPr>
        <w:t> EUR.</w:t>
      </w:r>
      <w:r>
        <w:rPr>
          <w:w w:val="115"/>
        </w:rPr>
        <w:t> Izdaci</w:t>
      </w:r>
      <w:r>
        <w:rPr>
          <w:w w:val="115"/>
        </w:rPr>
        <w:t> za</w:t>
      </w:r>
      <w:r>
        <w:rPr>
          <w:w w:val="115"/>
        </w:rPr>
        <w:t> financijsku</w:t>
      </w:r>
      <w:r>
        <w:rPr>
          <w:w w:val="115"/>
        </w:rPr>
        <w:t> imovinu</w:t>
      </w:r>
      <w:r>
        <w:rPr>
          <w:w w:val="115"/>
        </w:rPr>
        <w:t> i</w:t>
      </w:r>
      <w:r>
        <w:rPr>
          <w:w w:val="115"/>
        </w:rPr>
        <w:t> otplate</w:t>
      </w:r>
      <w:r>
        <w:rPr>
          <w:w w:val="115"/>
        </w:rPr>
        <w:t> zajmova</w:t>
      </w:r>
      <w:r>
        <w:rPr>
          <w:w w:val="115"/>
        </w:rPr>
        <w:t> ne planiraju se.</w:t>
      </w:r>
    </w:p>
    <w:p>
      <w:pPr>
        <w:pStyle w:val="BodyText"/>
        <w:spacing w:before="1"/>
        <w:ind w:left="595" w:right="337" w:firstLine="540"/>
        <w:jc w:val="both"/>
      </w:pPr>
      <w:r>
        <w:rPr>
          <w:w w:val="115"/>
        </w:rPr>
        <w:t>Razlika</w:t>
      </w:r>
      <w:r>
        <w:rPr>
          <w:w w:val="115"/>
        </w:rPr>
        <w:t> između</w:t>
      </w:r>
      <w:r>
        <w:rPr>
          <w:w w:val="115"/>
        </w:rPr>
        <w:t> ukupnih</w:t>
      </w:r>
      <w:r>
        <w:rPr>
          <w:w w:val="115"/>
        </w:rPr>
        <w:t> prihoda</w:t>
      </w:r>
      <w:r>
        <w:rPr>
          <w:w w:val="115"/>
        </w:rPr>
        <w:t> i</w:t>
      </w:r>
      <w:r>
        <w:rPr>
          <w:w w:val="115"/>
        </w:rPr>
        <w:t> primitaka</w:t>
      </w:r>
      <w:r>
        <w:rPr>
          <w:w w:val="115"/>
        </w:rPr>
        <w:t> te</w:t>
      </w:r>
      <w:r>
        <w:rPr>
          <w:w w:val="115"/>
        </w:rPr>
        <w:t> rashoda</w:t>
      </w:r>
      <w:r>
        <w:rPr>
          <w:w w:val="115"/>
        </w:rPr>
        <w:t> i</w:t>
      </w:r>
      <w:r>
        <w:rPr>
          <w:w w:val="115"/>
        </w:rPr>
        <w:t> izdataka,</w:t>
      </w:r>
      <w:r>
        <w:rPr>
          <w:w w:val="115"/>
        </w:rPr>
        <w:t> u</w:t>
      </w:r>
      <w:r>
        <w:rPr>
          <w:w w:val="115"/>
        </w:rPr>
        <w:t> iznosu</w:t>
      </w:r>
      <w:r>
        <w:rPr>
          <w:w w:val="115"/>
        </w:rPr>
        <w:t> od 353.762,27</w:t>
      </w:r>
      <w:r>
        <w:rPr>
          <w:w w:val="115"/>
        </w:rPr>
        <w:t> EUR,</w:t>
      </w:r>
      <w:r>
        <w:rPr>
          <w:w w:val="115"/>
        </w:rPr>
        <w:t> predstavlja</w:t>
      </w:r>
      <w:r>
        <w:rPr>
          <w:w w:val="115"/>
        </w:rPr>
        <w:t> višak</w:t>
      </w:r>
      <w:r>
        <w:rPr>
          <w:w w:val="115"/>
        </w:rPr>
        <w:t> prihoda</w:t>
      </w:r>
      <w:r>
        <w:rPr>
          <w:w w:val="115"/>
        </w:rPr>
        <w:t> ostvaren</w:t>
      </w:r>
      <w:r>
        <w:rPr>
          <w:w w:val="115"/>
        </w:rPr>
        <w:t> u</w:t>
      </w:r>
      <w:r>
        <w:rPr>
          <w:w w:val="115"/>
        </w:rPr>
        <w:t> 2024.</w:t>
      </w:r>
      <w:r>
        <w:rPr>
          <w:w w:val="115"/>
        </w:rPr>
        <w:t> godini</w:t>
      </w:r>
      <w:r>
        <w:rPr>
          <w:w w:val="115"/>
        </w:rPr>
        <w:t> uključujući</w:t>
      </w:r>
      <w:r>
        <w:rPr>
          <w:w w:val="115"/>
        </w:rPr>
        <w:t> i korekcije rezultata tijekom 2025. godine, čime se uravnotežuje proračun.</w:t>
      </w:r>
    </w:p>
    <w:p>
      <w:pPr>
        <w:pStyle w:val="BodyText"/>
        <w:spacing w:before="3"/>
      </w:pPr>
    </w:p>
    <w:p>
      <w:pPr>
        <w:pStyle w:val="BodyText"/>
        <w:ind w:left="569" w:right="369" w:firstLine="540"/>
        <w:jc w:val="both"/>
      </w:pPr>
      <w:r>
        <w:rPr>
          <w:w w:val="115"/>
        </w:rPr>
        <w:t>Osim</w:t>
      </w:r>
      <w:r>
        <w:rPr>
          <w:w w:val="115"/>
        </w:rPr>
        <w:t> navedenog</w:t>
      </w:r>
      <w:r>
        <w:rPr>
          <w:w w:val="115"/>
        </w:rPr>
        <w:t> ukazala</w:t>
      </w:r>
      <w:r>
        <w:rPr>
          <w:w w:val="115"/>
        </w:rPr>
        <w:t> se</w:t>
      </w:r>
      <w:r>
        <w:rPr>
          <w:w w:val="115"/>
        </w:rPr>
        <w:t> potreba</w:t>
      </w:r>
      <w:r>
        <w:rPr>
          <w:w w:val="115"/>
        </w:rPr>
        <w:t> drugačijeg</w:t>
      </w:r>
      <w:r>
        <w:rPr>
          <w:w w:val="115"/>
        </w:rPr>
        <w:t> rasporeda</w:t>
      </w:r>
      <w:r>
        <w:rPr>
          <w:w w:val="115"/>
        </w:rPr>
        <w:t> rashoda</w:t>
      </w:r>
      <w:r>
        <w:rPr>
          <w:w w:val="115"/>
        </w:rPr>
        <w:t> za</w:t>
      </w:r>
      <w:r>
        <w:rPr>
          <w:w w:val="115"/>
        </w:rPr>
        <w:t> pojedine namjene</w:t>
      </w:r>
      <w:r>
        <w:rPr>
          <w:w w:val="115"/>
        </w:rPr>
        <w:t> od</w:t>
      </w:r>
      <w:r>
        <w:rPr>
          <w:w w:val="115"/>
        </w:rPr>
        <w:t> planiranog,</w:t>
      </w:r>
      <w:r>
        <w:rPr>
          <w:w w:val="115"/>
        </w:rPr>
        <w:t> potreba</w:t>
      </w:r>
      <w:r>
        <w:rPr>
          <w:w w:val="115"/>
        </w:rPr>
        <w:t> uvođenja</w:t>
      </w:r>
      <w:r>
        <w:rPr>
          <w:w w:val="115"/>
        </w:rPr>
        <w:t> aktivnosti</w:t>
      </w:r>
      <w:r>
        <w:rPr>
          <w:w w:val="115"/>
        </w:rPr>
        <w:t> i</w:t>
      </w:r>
      <w:r>
        <w:rPr>
          <w:w w:val="115"/>
        </w:rPr>
        <w:t> projekata,</w:t>
      </w:r>
      <w:r>
        <w:rPr>
          <w:w w:val="115"/>
        </w:rPr>
        <w:t> ali</w:t>
      </w:r>
      <w:r>
        <w:rPr>
          <w:w w:val="115"/>
        </w:rPr>
        <w:t> i</w:t>
      </w:r>
      <w:r>
        <w:rPr>
          <w:w w:val="115"/>
        </w:rPr>
        <w:t> osiguravanja završetka</w:t>
      </w:r>
      <w:r>
        <w:rPr>
          <w:w w:val="115"/>
        </w:rPr>
        <w:t> investicijskih</w:t>
      </w:r>
      <w:r>
        <w:rPr>
          <w:w w:val="115"/>
        </w:rPr>
        <w:t> projekata,</w:t>
      </w:r>
      <w:r>
        <w:rPr>
          <w:w w:val="115"/>
        </w:rPr>
        <w:t> stoga</w:t>
      </w:r>
      <w:r>
        <w:rPr>
          <w:w w:val="115"/>
        </w:rPr>
        <w:t> se</w:t>
      </w:r>
      <w:r>
        <w:rPr>
          <w:w w:val="115"/>
        </w:rPr>
        <w:t> predlažu</w:t>
      </w:r>
      <w:r>
        <w:rPr>
          <w:w w:val="115"/>
        </w:rPr>
        <w:t> III.</w:t>
      </w:r>
      <w:r>
        <w:rPr>
          <w:w w:val="115"/>
        </w:rPr>
        <w:t> izmjene</w:t>
      </w:r>
      <w:r>
        <w:rPr>
          <w:w w:val="115"/>
        </w:rPr>
        <w:t> i</w:t>
      </w:r>
      <w:r>
        <w:rPr>
          <w:w w:val="115"/>
        </w:rPr>
        <w:t> dopune</w:t>
      </w:r>
      <w:r>
        <w:rPr>
          <w:w w:val="115"/>
        </w:rPr>
        <w:t> Proračuna Grada Ozlja za 2025. godinu.</w:t>
      </w:r>
    </w:p>
    <w:p>
      <w:pPr>
        <w:pStyle w:val="BodyText"/>
        <w:spacing w:after="0"/>
        <w:jc w:val="both"/>
        <w:sectPr>
          <w:pgSz w:w="11910" w:h="16840"/>
          <w:pgMar w:header="0" w:footer="788" w:top="1040" w:bottom="980" w:left="141" w:right="566"/>
        </w:sectPr>
      </w:pPr>
    </w:p>
    <w:p>
      <w:pPr>
        <w:pStyle w:val="BodyText"/>
        <w:spacing w:before="74"/>
        <w:ind w:left="595" w:right="340" w:firstLine="540"/>
        <w:jc w:val="both"/>
      </w:pPr>
      <w:r>
        <w:rPr>
          <w:w w:val="115"/>
        </w:rPr>
        <w:t>Prijedlogom</w:t>
      </w:r>
      <w:r>
        <w:rPr>
          <w:w w:val="115"/>
        </w:rPr>
        <w:t> III.</w:t>
      </w:r>
      <w:r>
        <w:rPr>
          <w:w w:val="115"/>
        </w:rPr>
        <w:t> izmjena</w:t>
      </w:r>
      <w:r>
        <w:rPr>
          <w:w w:val="115"/>
        </w:rPr>
        <w:t> i</w:t>
      </w:r>
      <w:r>
        <w:rPr>
          <w:w w:val="115"/>
        </w:rPr>
        <w:t> dopuna</w:t>
      </w:r>
      <w:r>
        <w:rPr>
          <w:w w:val="115"/>
        </w:rPr>
        <w:t> Proračuna</w:t>
      </w:r>
      <w:r>
        <w:rPr>
          <w:w w:val="115"/>
        </w:rPr>
        <w:t> Grada</w:t>
      </w:r>
      <w:r>
        <w:rPr>
          <w:w w:val="115"/>
        </w:rPr>
        <w:t> Ozlja</w:t>
      </w:r>
      <w:r>
        <w:rPr>
          <w:w w:val="115"/>
        </w:rPr>
        <w:t> za</w:t>
      </w:r>
      <w:r>
        <w:rPr>
          <w:w w:val="115"/>
        </w:rPr>
        <w:t> 2025.</w:t>
      </w:r>
      <w:r>
        <w:rPr>
          <w:w w:val="115"/>
        </w:rPr>
        <w:t> godinu,</w:t>
      </w:r>
      <w:r>
        <w:rPr>
          <w:spacing w:val="40"/>
          <w:w w:val="115"/>
        </w:rPr>
        <w:t> </w:t>
      </w:r>
      <w:r>
        <w:rPr>
          <w:w w:val="115"/>
        </w:rPr>
        <w:t>planirani</w:t>
      </w:r>
      <w:r>
        <w:rPr>
          <w:w w:val="115"/>
        </w:rPr>
        <w:t> iznos</w:t>
      </w:r>
      <w:r>
        <w:rPr>
          <w:w w:val="115"/>
        </w:rPr>
        <w:t> prihoda</w:t>
      </w:r>
      <w:r>
        <w:rPr>
          <w:w w:val="115"/>
        </w:rPr>
        <w:t> ne</w:t>
      </w:r>
      <w:r>
        <w:rPr>
          <w:w w:val="115"/>
        </w:rPr>
        <w:t> mijenja</w:t>
      </w:r>
      <w:r>
        <w:rPr>
          <w:w w:val="115"/>
        </w:rPr>
        <w:t> se,</w:t>
      </w:r>
      <w:r>
        <w:rPr>
          <w:w w:val="115"/>
        </w:rPr>
        <w:t> te</w:t>
      </w:r>
      <w:r>
        <w:rPr>
          <w:w w:val="115"/>
        </w:rPr>
        <w:t> se</w:t>
      </w:r>
      <w:r>
        <w:rPr>
          <w:w w:val="115"/>
        </w:rPr>
        <w:t> ukupni</w:t>
      </w:r>
      <w:r>
        <w:rPr>
          <w:w w:val="115"/>
        </w:rPr>
        <w:t> prihodi</w:t>
      </w:r>
      <w:r>
        <w:rPr>
          <w:w w:val="115"/>
        </w:rPr>
        <w:t> predlažu</w:t>
      </w:r>
      <w:r>
        <w:rPr>
          <w:w w:val="115"/>
        </w:rPr>
        <w:t> u</w:t>
      </w:r>
      <w:r>
        <w:rPr>
          <w:w w:val="115"/>
        </w:rPr>
        <w:t> iznosu</w:t>
      </w:r>
      <w:r>
        <w:rPr>
          <w:w w:val="115"/>
        </w:rPr>
        <w:t> od 5.651.366,78 EUR. Primici od zaduživanja na financijskom tržištu ne planiraju se.</w:t>
      </w:r>
    </w:p>
    <w:p>
      <w:pPr>
        <w:pStyle w:val="BodyText"/>
        <w:spacing w:before="1"/>
        <w:ind w:left="595" w:right="335" w:firstLine="540"/>
        <w:jc w:val="both"/>
      </w:pPr>
      <w:r>
        <w:rPr>
          <w:w w:val="115"/>
        </w:rPr>
        <w:t>Rashodi</w:t>
      </w:r>
      <w:r>
        <w:rPr>
          <w:w w:val="115"/>
        </w:rPr>
        <w:t> se</w:t>
      </w:r>
      <w:r>
        <w:rPr>
          <w:w w:val="115"/>
        </w:rPr>
        <w:t> također</w:t>
      </w:r>
      <w:r>
        <w:rPr>
          <w:w w:val="115"/>
        </w:rPr>
        <w:t> ne</w:t>
      </w:r>
      <w:r>
        <w:rPr>
          <w:w w:val="115"/>
        </w:rPr>
        <w:t> mijenjaju,</w:t>
      </w:r>
      <w:r>
        <w:rPr>
          <w:w w:val="115"/>
        </w:rPr>
        <w:t> te</w:t>
      </w:r>
      <w:r>
        <w:rPr>
          <w:w w:val="115"/>
        </w:rPr>
        <w:t> se</w:t>
      </w:r>
      <w:r>
        <w:rPr>
          <w:w w:val="115"/>
        </w:rPr>
        <w:t> ukupni</w:t>
      </w:r>
      <w:r>
        <w:rPr>
          <w:w w:val="115"/>
        </w:rPr>
        <w:t> rashodi</w:t>
      </w:r>
      <w:r>
        <w:rPr>
          <w:w w:val="115"/>
        </w:rPr>
        <w:t> predlažu</w:t>
      </w:r>
      <w:r>
        <w:rPr>
          <w:w w:val="115"/>
        </w:rPr>
        <w:t> u</w:t>
      </w:r>
      <w:r>
        <w:rPr>
          <w:w w:val="115"/>
        </w:rPr>
        <w:t> iznosu</w:t>
      </w:r>
      <w:r>
        <w:rPr>
          <w:w w:val="115"/>
        </w:rPr>
        <w:t> od 6.005.129,05</w:t>
      </w:r>
      <w:r>
        <w:rPr>
          <w:w w:val="115"/>
        </w:rPr>
        <w:t> EUR.</w:t>
      </w:r>
      <w:r>
        <w:rPr>
          <w:w w:val="115"/>
        </w:rPr>
        <w:t> Promjena</w:t>
      </w:r>
      <w:r>
        <w:rPr>
          <w:w w:val="115"/>
        </w:rPr>
        <w:t> je</w:t>
      </w:r>
      <w:r>
        <w:rPr>
          <w:w w:val="115"/>
        </w:rPr>
        <w:t> iskazana</w:t>
      </w:r>
      <w:r>
        <w:rPr>
          <w:w w:val="115"/>
        </w:rPr>
        <w:t> u</w:t>
      </w:r>
      <w:r>
        <w:rPr>
          <w:w w:val="115"/>
        </w:rPr>
        <w:t> strukturi</w:t>
      </w:r>
      <w:r>
        <w:rPr>
          <w:w w:val="115"/>
        </w:rPr>
        <w:t> rashoda</w:t>
      </w:r>
      <w:r>
        <w:rPr>
          <w:w w:val="115"/>
        </w:rPr>
        <w:t> –</w:t>
      </w:r>
      <w:r>
        <w:rPr>
          <w:w w:val="115"/>
        </w:rPr>
        <w:t> rashodi</w:t>
      </w:r>
      <w:r>
        <w:rPr>
          <w:w w:val="115"/>
        </w:rPr>
        <w:t> poslovanja umanjuju</w:t>
      </w:r>
      <w:r>
        <w:rPr>
          <w:w w:val="115"/>
        </w:rPr>
        <w:t> se</w:t>
      </w:r>
      <w:r>
        <w:rPr>
          <w:w w:val="115"/>
        </w:rPr>
        <w:t> za</w:t>
      </w:r>
      <w:r>
        <w:rPr>
          <w:w w:val="115"/>
        </w:rPr>
        <w:t> 20.380,20</w:t>
      </w:r>
      <w:r>
        <w:rPr>
          <w:w w:val="115"/>
        </w:rPr>
        <w:t> EUR</w:t>
      </w:r>
      <w:r>
        <w:rPr>
          <w:w w:val="115"/>
        </w:rPr>
        <w:t> dok</w:t>
      </w:r>
      <w:r>
        <w:rPr>
          <w:w w:val="115"/>
        </w:rPr>
        <w:t> se</w:t>
      </w:r>
      <w:r>
        <w:rPr>
          <w:w w:val="115"/>
        </w:rPr>
        <w:t> rashodi</w:t>
      </w:r>
      <w:r>
        <w:rPr>
          <w:w w:val="115"/>
        </w:rPr>
        <w:t> za</w:t>
      </w:r>
      <w:r>
        <w:rPr>
          <w:w w:val="115"/>
        </w:rPr>
        <w:t> nabavu</w:t>
      </w:r>
      <w:r>
        <w:rPr>
          <w:w w:val="115"/>
        </w:rPr>
        <w:t> nefinancijske</w:t>
      </w:r>
      <w:r>
        <w:rPr>
          <w:w w:val="115"/>
        </w:rPr>
        <w:t> imovine uvećavaju za isti iznos. Izdaci za financijsku imovinu i otplate zajmova ne planiraju se.</w:t>
      </w:r>
    </w:p>
    <w:p>
      <w:pPr>
        <w:pStyle w:val="BodyText"/>
        <w:spacing w:before="3"/>
        <w:ind w:left="595" w:right="337" w:firstLine="540"/>
        <w:jc w:val="both"/>
      </w:pPr>
      <w:r>
        <w:rPr>
          <w:w w:val="110"/>
        </w:rPr>
        <w:t>Razlika</w:t>
      </w:r>
      <w:r>
        <w:rPr>
          <w:w w:val="110"/>
        </w:rPr>
        <w:t> između</w:t>
      </w:r>
      <w:r>
        <w:rPr>
          <w:w w:val="110"/>
        </w:rPr>
        <w:t> ukupnih</w:t>
      </w:r>
      <w:r>
        <w:rPr>
          <w:w w:val="110"/>
        </w:rPr>
        <w:t> prihoda</w:t>
      </w:r>
      <w:r>
        <w:rPr>
          <w:w w:val="110"/>
        </w:rPr>
        <w:t> i</w:t>
      </w:r>
      <w:r>
        <w:rPr>
          <w:w w:val="110"/>
        </w:rPr>
        <w:t> primitaka</w:t>
      </w:r>
      <w:r>
        <w:rPr>
          <w:w w:val="110"/>
        </w:rPr>
        <w:t> te</w:t>
      </w:r>
      <w:r>
        <w:rPr>
          <w:w w:val="110"/>
        </w:rPr>
        <w:t> rashoda</w:t>
      </w:r>
      <w:r>
        <w:rPr>
          <w:w w:val="110"/>
        </w:rPr>
        <w:t> i</w:t>
      </w:r>
      <w:r>
        <w:rPr>
          <w:w w:val="110"/>
        </w:rPr>
        <w:t> izdataka,</w:t>
      </w:r>
      <w:r>
        <w:rPr>
          <w:w w:val="110"/>
        </w:rPr>
        <w:t> u</w:t>
      </w:r>
      <w:r>
        <w:rPr>
          <w:w w:val="110"/>
        </w:rPr>
        <w:t> iznosu</w:t>
      </w:r>
      <w:r>
        <w:rPr>
          <w:w w:val="110"/>
        </w:rPr>
        <w:t> od 353.762,27</w:t>
      </w:r>
      <w:r>
        <w:rPr>
          <w:spacing w:val="40"/>
          <w:w w:val="110"/>
        </w:rPr>
        <w:t> </w:t>
      </w:r>
      <w:r>
        <w:rPr>
          <w:w w:val="110"/>
        </w:rPr>
        <w:t>EUR,</w:t>
      </w:r>
      <w:r>
        <w:rPr>
          <w:spacing w:val="40"/>
          <w:w w:val="110"/>
        </w:rPr>
        <w:t> </w:t>
      </w:r>
      <w:r>
        <w:rPr>
          <w:w w:val="110"/>
        </w:rPr>
        <w:t>predstavlja</w:t>
      </w:r>
      <w:r>
        <w:rPr>
          <w:spacing w:val="40"/>
          <w:w w:val="110"/>
        </w:rPr>
        <w:t> </w:t>
      </w:r>
      <w:r>
        <w:rPr>
          <w:w w:val="110"/>
        </w:rPr>
        <w:t>višak</w:t>
      </w:r>
      <w:r>
        <w:rPr>
          <w:spacing w:val="40"/>
          <w:w w:val="110"/>
        </w:rPr>
        <w:t> </w:t>
      </w:r>
      <w:r>
        <w:rPr>
          <w:w w:val="110"/>
        </w:rPr>
        <w:t>prihoda</w:t>
      </w:r>
      <w:r>
        <w:rPr>
          <w:spacing w:val="40"/>
          <w:w w:val="110"/>
        </w:rPr>
        <w:t> </w:t>
      </w:r>
      <w:r>
        <w:rPr>
          <w:w w:val="110"/>
        </w:rPr>
        <w:t>ostvaren</w:t>
      </w:r>
      <w:r>
        <w:rPr>
          <w:spacing w:val="40"/>
          <w:w w:val="110"/>
        </w:rPr>
        <w:t> </w:t>
      </w:r>
      <w:r>
        <w:rPr>
          <w:w w:val="110"/>
        </w:rPr>
        <w:t>u</w:t>
      </w:r>
      <w:r>
        <w:rPr>
          <w:spacing w:val="40"/>
          <w:w w:val="110"/>
        </w:rPr>
        <w:t> </w:t>
      </w:r>
      <w:r>
        <w:rPr>
          <w:w w:val="110"/>
        </w:rPr>
        <w:t>2024.</w:t>
      </w:r>
      <w:r>
        <w:rPr>
          <w:spacing w:val="40"/>
          <w:w w:val="110"/>
        </w:rPr>
        <w:t> </w:t>
      </w:r>
      <w:r>
        <w:rPr>
          <w:w w:val="110"/>
        </w:rPr>
        <w:t>godini</w:t>
      </w:r>
      <w:r>
        <w:rPr>
          <w:spacing w:val="40"/>
          <w:w w:val="110"/>
        </w:rPr>
        <w:t> </w:t>
      </w:r>
      <w:r>
        <w:rPr>
          <w:w w:val="110"/>
        </w:rPr>
        <w:t>uključujući</w:t>
      </w:r>
      <w:r>
        <w:rPr>
          <w:spacing w:val="40"/>
          <w:w w:val="110"/>
        </w:rPr>
        <w:t> </w:t>
      </w:r>
      <w:r>
        <w:rPr>
          <w:w w:val="110"/>
        </w:rPr>
        <w:t>i korekcije</w:t>
      </w:r>
      <w:r>
        <w:rPr>
          <w:spacing w:val="40"/>
          <w:w w:val="110"/>
        </w:rPr>
        <w:t> </w:t>
      </w:r>
      <w:r>
        <w:rPr>
          <w:w w:val="110"/>
        </w:rPr>
        <w:t>rezultata</w:t>
      </w:r>
      <w:r>
        <w:rPr>
          <w:spacing w:val="40"/>
          <w:w w:val="110"/>
        </w:rPr>
        <w:t> </w:t>
      </w:r>
      <w:r>
        <w:rPr>
          <w:w w:val="110"/>
        </w:rPr>
        <w:t>tijekom</w:t>
      </w:r>
      <w:r>
        <w:rPr>
          <w:spacing w:val="40"/>
          <w:w w:val="110"/>
        </w:rPr>
        <w:t> </w:t>
      </w:r>
      <w:r>
        <w:rPr>
          <w:w w:val="110"/>
        </w:rPr>
        <w:t>2025.</w:t>
      </w:r>
      <w:r>
        <w:rPr>
          <w:spacing w:val="40"/>
          <w:w w:val="110"/>
        </w:rPr>
        <w:t> </w:t>
      </w:r>
      <w:r>
        <w:rPr>
          <w:w w:val="110"/>
        </w:rPr>
        <w:t>godine,</w:t>
      </w:r>
      <w:r>
        <w:rPr>
          <w:spacing w:val="40"/>
          <w:w w:val="110"/>
        </w:rPr>
        <w:t> </w:t>
      </w:r>
      <w:r>
        <w:rPr>
          <w:w w:val="110"/>
        </w:rPr>
        <w:t>čime</w:t>
      </w:r>
      <w:r>
        <w:rPr>
          <w:spacing w:val="40"/>
          <w:w w:val="110"/>
        </w:rPr>
        <w:t> </w:t>
      </w:r>
      <w:r>
        <w:rPr>
          <w:w w:val="110"/>
        </w:rPr>
        <w:t>se</w:t>
      </w:r>
      <w:r>
        <w:rPr>
          <w:spacing w:val="40"/>
          <w:w w:val="110"/>
        </w:rPr>
        <w:t> </w:t>
      </w:r>
      <w:r>
        <w:rPr>
          <w:w w:val="110"/>
        </w:rPr>
        <w:t>uravnotežuje</w:t>
      </w:r>
      <w:r>
        <w:rPr>
          <w:spacing w:val="40"/>
          <w:w w:val="110"/>
        </w:rPr>
        <w:t> </w:t>
      </w:r>
      <w:r>
        <w:rPr>
          <w:w w:val="110"/>
        </w:rPr>
        <w:t>proračun.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  <w:spacing w:before="1"/>
        <w:ind w:left="3411"/>
      </w:pPr>
      <w:r>
        <w:rPr>
          <w:w w:val="115"/>
        </w:rPr>
        <w:t>OPĆI</w:t>
      </w:r>
      <w:r>
        <w:rPr>
          <w:spacing w:val="7"/>
          <w:w w:val="115"/>
        </w:rPr>
        <w:t> </w:t>
      </w:r>
      <w:r>
        <w:rPr>
          <w:w w:val="115"/>
        </w:rPr>
        <w:t>DIO</w:t>
      </w:r>
      <w:r>
        <w:rPr>
          <w:spacing w:val="8"/>
          <w:w w:val="115"/>
        </w:rPr>
        <w:t> </w:t>
      </w:r>
      <w:r>
        <w:rPr>
          <w:w w:val="115"/>
        </w:rPr>
        <w:t>PRORAČUNA</w:t>
      </w:r>
      <w:r>
        <w:rPr>
          <w:spacing w:val="9"/>
          <w:w w:val="115"/>
        </w:rPr>
        <w:t> </w:t>
      </w:r>
      <w:r>
        <w:rPr>
          <w:w w:val="115"/>
        </w:rPr>
        <w:t>-</w:t>
      </w:r>
      <w:r>
        <w:rPr>
          <w:spacing w:val="7"/>
          <w:w w:val="115"/>
        </w:rPr>
        <w:t> </w:t>
      </w:r>
      <w:r>
        <w:rPr>
          <w:spacing w:val="-2"/>
          <w:w w:val="115"/>
        </w:rPr>
        <w:t>OBRAZLOŽENJE</w:t>
      </w:r>
    </w:p>
    <w:p>
      <w:pPr>
        <w:pStyle w:val="BodyText"/>
        <w:spacing w:before="280"/>
        <w:ind w:left="595" w:right="337" w:firstLine="540"/>
        <w:jc w:val="both"/>
      </w:pPr>
      <w:r>
        <w:rPr>
          <w:w w:val="115"/>
        </w:rPr>
        <w:t>Tablica</w:t>
      </w:r>
      <w:r>
        <w:rPr>
          <w:w w:val="115"/>
        </w:rPr>
        <w:t> 1:</w:t>
      </w:r>
      <w:r>
        <w:rPr>
          <w:w w:val="115"/>
        </w:rPr>
        <w:t> Struktura</w:t>
      </w:r>
      <w:r>
        <w:rPr>
          <w:w w:val="115"/>
        </w:rPr>
        <w:t> III.</w:t>
      </w:r>
      <w:r>
        <w:rPr>
          <w:w w:val="115"/>
        </w:rPr>
        <w:t> izmjena</w:t>
      </w:r>
      <w:r>
        <w:rPr>
          <w:w w:val="115"/>
        </w:rPr>
        <w:t> i</w:t>
      </w:r>
      <w:r>
        <w:rPr>
          <w:w w:val="115"/>
        </w:rPr>
        <w:t> dopuna</w:t>
      </w:r>
      <w:r>
        <w:rPr>
          <w:w w:val="115"/>
        </w:rPr>
        <w:t> proračuna</w:t>
      </w:r>
      <w:r>
        <w:rPr>
          <w:w w:val="115"/>
        </w:rPr>
        <w:t> Grada</w:t>
      </w:r>
      <w:r>
        <w:rPr>
          <w:w w:val="115"/>
        </w:rPr>
        <w:t> Ozlja</w:t>
      </w:r>
      <w:r>
        <w:rPr>
          <w:w w:val="115"/>
        </w:rPr>
        <w:t> za</w:t>
      </w:r>
      <w:r>
        <w:rPr>
          <w:w w:val="115"/>
        </w:rPr>
        <w:t> 2025.</w:t>
      </w:r>
      <w:r>
        <w:rPr>
          <w:w w:val="115"/>
        </w:rPr>
        <w:t> godinu prema ekonomskoj klasifikaciji - sažetak:</w:t>
      </w:r>
    </w:p>
    <w:p>
      <w:pPr>
        <w:pStyle w:val="BodyText"/>
        <w:spacing w:before="29"/>
        <w:rPr>
          <w:sz w:val="20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4179"/>
        <w:gridCol w:w="1735"/>
        <w:gridCol w:w="1819"/>
        <w:gridCol w:w="1736"/>
      </w:tblGrid>
      <w:tr>
        <w:trPr>
          <w:trHeight w:val="849" w:hRule="atLeast"/>
        </w:trPr>
        <w:tc>
          <w:tcPr>
            <w:tcW w:w="624" w:type="dxa"/>
            <w:shd w:val="clear" w:color="auto" w:fill="DBE4F0"/>
          </w:tcPr>
          <w:p>
            <w:pPr>
              <w:pStyle w:val="TableParagraph"/>
              <w:spacing w:before="210"/>
              <w:ind w:left="139" w:firstLine="4"/>
              <w:jc w:val="lef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Red</w:t>
            </w:r>
            <w:r>
              <w:rPr>
                <w:spacing w:val="40"/>
                <w:w w:val="110"/>
                <w:sz w:val="18"/>
              </w:rPr>
              <w:t> </w:t>
            </w:r>
            <w:r>
              <w:rPr>
                <w:spacing w:val="-4"/>
                <w:sz w:val="18"/>
              </w:rPr>
              <w:t>broj</w:t>
            </w:r>
          </w:p>
        </w:tc>
        <w:tc>
          <w:tcPr>
            <w:tcW w:w="4179" w:type="dxa"/>
            <w:shd w:val="clear" w:color="auto" w:fill="DBE4F0"/>
          </w:tcPr>
          <w:p>
            <w:pPr>
              <w:pStyle w:val="TableParagraph"/>
              <w:spacing w:before="104"/>
              <w:jc w:val="left"/>
              <w:rPr>
                <w:sz w:val="18"/>
              </w:rPr>
            </w:pPr>
          </w:p>
          <w:p>
            <w:pPr>
              <w:pStyle w:val="TableParagraph"/>
              <w:spacing w:before="1"/>
              <w:ind w:left="3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OPIS</w:t>
            </w:r>
          </w:p>
        </w:tc>
        <w:tc>
          <w:tcPr>
            <w:tcW w:w="1735" w:type="dxa"/>
            <w:shd w:val="clear" w:color="auto" w:fill="DBE4F0"/>
          </w:tcPr>
          <w:p>
            <w:pPr>
              <w:pStyle w:val="TableParagraph"/>
              <w:ind w:left="535" w:right="344" w:hanging="178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II. izmjene </w:t>
            </w:r>
            <w:r>
              <w:rPr>
                <w:w w:val="110"/>
                <w:sz w:val="18"/>
              </w:rPr>
              <w:t>i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dopune</w:t>
            </w:r>
          </w:p>
          <w:p>
            <w:pPr>
              <w:pStyle w:val="TableParagraph"/>
              <w:spacing w:line="210" w:lineRule="atLeast"/>
              <w:ind w:left="283" w:right="262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proračuna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za 2025.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godinu</w:t>
            </w:r>
          </w:p>
        </w:tc>
        <w:tc>
          <w:tcPr>
            <w:tcW w:w="1819" w:type="dxa"/>
            <w:shd w:val="clear" w:color="auto" w:fill="DBE4F0"/>
          </w:tcPr>
          <w:p>
            <w:pPr>
              <w:pStyle w:val="TableParagraph"/>
              <w:spacing w:before="210"/>
              <w:ind w:left="444" w:hanging="22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Povećanje/ </w:t>
            </w:r>
            <w:r>
              <w:rPr>
                <w:spacing w:val="-2"/>
                <w:w w:val="115"/>
                <w:sz w:val="18"/>
              </w:rPr>
              <w:t>Smanjenje</w:t>
            </w:r>
          </w:p>
        </w:tc>
        <w:tc>
          <w:tcPr>
            <w:tcW w:w="1736" w:type="dxa"/>
            <w:shd w:val="clear" w:color="auto" w:fill="DBE4F0"/>
          </w:tcPr>
          <w:p>
            <w:pPr>
              <w:pStyle w:val="TableParagraph"/>
              <w:ind w:left="534" w:right="264" w:hanging="21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III. izmjene </w:t>
            </w:r>
            <w:r>
              <w:rPr>
                <w:w w:val="110"/>
                <w:sz w:val="18"/>
              </w:rPr>
              <w:t>i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dopune</w:t>
            </w:r>
          </w:p>
          <w:p>
            <w:pPr>
              <w:pStyle w:val="TableParagraph"/>
              <w:spacing w:line="210" w:lineRule="atLeast"/>
              <w:ind w:left="281" w:right="264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proračuna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za 2025.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godinu</w:t>
            </w:r>
          </w:p>
        </w:tc>
      </w:tr>
      <w:tr>
        <w:trPr>
          <w:trHeight w:val="210" w:hRule="atLeast"/>
        </w:trPr>
        <w:tc>
          <w:tcPr>
            <w:tcW w:w="624" w:type="dxa"/>
          </w:tcPr>
          <w:p>
            <w:pPr>
              <w:pStyle w:val="TableParagraph"/>
              <w:spacing w:line="191" w:lineRule="exact"/>
              <w:ind w:left="9" w:right="3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1</w:t>
            </w:r>
          </w:p>
        </w:tc>
        <w:tc>
          <w:tcPr>
            <w:tcW w:w="4179" w:type="dxa"/>
          </w:tcPr>
          <w:p>
            <w:pPr>
              <w:pStyle w:val="TableParagraph"/>
              <w:spacing w:line="191" w:lineRule="exact"/>
              <w:ind w:left="3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2</w:t>
            </w:r>
          </w:p>
        </w:tc>
        <w:tc>
          <w:tcPr>
            <w:tcW w:w="1735" w:type="dxa"/>
          </w:tcPr>
          <w:p>
            <w:pPr>
              <w:pStyle w:val="TableParagraph"/>
              <w:spacing w:line="191" w:lineRule="exact"/>
              <w:ind w:left="10" w:right="1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5</w:t>
            </w:r>
          </w:p>
        </w:tc>
        <w:tc>
          <w:tcPr>
            <w:tcW w:w="1819" w:type="dxa"/>
          </w:tcPr>
          <w:p>
            <w:pPr>
              <w:pStyle w:val="TableParagraph"/>
              <w:spacing w:line="191" w:lineRule="exact"/>
              <w:ind w:left="9" w:right="1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4</w:t>
            </w:r>
          </w:p>
        </w:tc>
        <w:tc>
          <w:tcPr>
            <w:tcW w:w="1736" w:type="dxa"/>
          </w:tcPr>
          <w:p>
            <w:pPr>
              <w:pStyle w:val="TableParagraph"/>
              <w:spacing w:line="191" w:lineRule="exact"/>
              <w:ind w:left="8" w:right="2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5</w:t>
            </w:r>
          </w:p>
        </w:tc>
      </w:tr>
      <w:tr>
        <w:trPr>
          <w:trHeight w:val="213" w:hRule="atLeast"/>
        </w:trPr>
        <w:tc>
          <w:tcPr>
            <w:tcW w:w="624" w:type="dxa"/>
          </w:tcPr>
          <w:p>
            <w:pPr>
              <w:pStyle w:val="TableParagraph"/>
              <w:spacing w:line="193" w:lineRule="exact"/>
              <w:ind w:left="9" w:right="1"/>
              <w:rPr>
                <w:b/>
                <w:sz w:val="18"/>
              </w:rPr>
            </w:pPr>
            <w:r>
              <w:rPr>
                <w:b/>
                <w:spacing w:val="-5"/>
                <w:w w:val="120"/>
                <w:sz w:val="18"/>
              </w:rPr>
              <w:t>A.</w:t>
            </w:r>
          </w:p>
        </w:tc>
        <w:tc>
          <w:tcPr>
            <w:tcW w:w="4179" w:type="dxa"/>
          </w:tcPr>
          <w:p>
            <w:pPr>
              <w:pStyle w:val="TableParagraph"/>
              <w:spacing w:line="193" w:lineRule="exact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UKUPNI</w:t>
            </w:r>
            <w:r>
              <w:rPr>
                <w:b/>
                <w:spacing w:val="12"/>
                <w:w w:val="110"/>
                <w:sz w:val="18"/>
              </w:rPr>
              <w:t> </w:t>
            </w:r>
            <w:r>
              <w:rPr>
                <w:b/>
                <w:spacing w:val="-2"/>
                <w:w w:val="110"/>
                <w:sz w:val="18"/>
              </w:rPr>
              <w:t>PRIHODI</w:t>
            </w:r>
          </w:p>
        </w:tc>
        <w:tc>
          <w:tcPr>
            <w:tcW w:w="1735" w:type="dxa"/>
          </w:tcPr>
          <w:p>
            <w:pPr>
              <w:pStyle w:val="TableParagraph"/>
              <w:spacing w:line="193" w:lineRule="exact"/>
              <w:ind w:left="10" w:right="2"/>
              <w:rPr>
                <w:b/>
                <w:sz w:val="18"/>
              </w:rPr>
            </w:pPr>
            <w:r>
              <w:rPr>
                <w:b/>
                <w:spacing w:val="-2"/>
                <w:w w:val="120"/>
                <w:sz w:val="18"/>
              </w:rPr>
              <w:t>5.651.366,78</w:t>
            </w:r>
          </w:p>
        </w:tc>
        <w:tc>
          <w:tcPr>
            <w:tcW w:w="1819" w:type="dxa"/>
          </w:tcPr>
          <w:p>
            <w:pPr>
              <w:pStyle w:val="TableParagraph"/>
              <w:spacing w:line="193" w:lineRule="exact"/>
              <w:ind w:left="9" w:right="2"/>
              <w:rPr>
                <w:b/>
                <w:sz w:val="18"/>
              </w:rPr>
            </w:pPr>
            <w:r>
              <w:rPr>
                <w:b/>
                <w:spacing w:val="-4"/>
                <w:w w:val="120"/>
                <w:sz w:val="18"/>
              </w:rPr>
              <w:t>0,00</w:t>
            </w:r>
          </w:p>
        </w:tc>
        <w:tc>
          <w:tcPr>
            <w:tcW w:w="1736" w:type="dxa"/>
          </w:tcPr>
          <w:p>
            <w:pPr>
              <w:pStyle w:val="TableParagraph"/>
              <w:spacing w:line="193" w:lineRule="exact"/>
              <w:ind w:left="8" w:right="4"/>
              <w:rPr>
                <w:b/>
                <w:sz w:val="18"/>
              </w:rPr>
            </w:pPr>
            <w:r>
              <w:rPr>
                <w:b/>
                <w:spacing w:val="-2"/>
                <w:w w:val="120"/>
                <w:sz w:val="18"/>
              </w:rPr>
              <w:t>5.651.366,78</w:t>
            </w:r>
          </w:p>
        </w:tc>
      </w:tr>
      <w:tr>
        <w:trPr>
          <w:trHeight w:val="210" w:hRule="atLeast"/>
        </w:trPr>
        <w:tc>
          <w:tcPr>
            <w:tcW w:w="624" w:type="dxa"/>
          </w:tcPr>
          <w:p>
            <w:pPr>
              <w:pStyle w:val="TableParagraph"/>
              <w:spacing w:line="191" w:lineRule="exact"/>
              <w:ind w:left="9" w:right="1"/>
              <w:rPr>
                <w:sz w:val="18"/>
              </w:rPr>
            </w:pPr>
            <w:r>
              <w:rPr>
                <w:spacing w:val="-5"/>
                <w:w w:val="125"/>
                <w:sz w:val="18"/>
              </w:rPr>
              <w:t>1.</w:t>
            </w:r>
          </w:p>
        </w:tc>
        <w:tc>
          <w:tcPr>
            <w:tcW w:w="4179" w:type="dxa"/>
          </w:tcPr>
          <w:p>
            <w:pPr>
              <w:pStyle w:val="TableParagraph"/>
              <w:spacing w:line="191" w:lineRule="exact"/>
              <w:ind w:left="105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Prihodi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poslovanja</w:t>
            </w:r>
          </w:p>
        </w:tc>
        <w:tc>
          <w:tcPr>
            <w:tcW w:w="1735" w:type="dxa"/>
          </w:tcPr>
          <w:p>
            <w:pPr>
              <w:pStyle w:val="TableParagraph"/>
              <w:spacing w:line="191" w:lineRule="exact"/>
              <w:ind w:left="10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5.605.470,78</w:t>
            </w:r>
          </w:p>
        </w:tc>
        <w:tc>
          <w:tcPr>
            <w:tcW w:w="1819" w:type="dxa"/>
          </w:tcPr>
          <w:p>
            <w:pPr>
              <w:pStyle w:val="TableParagraph"/>
              <w:spacing w:line="191" w:lineRule="exact"/>
              <w:ind w:left="9" w:right="2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736" w:type="dxa"/>
          </w:tcPr>
          <w:p>
            <w:pPr>
              <w:pStyle w:val="TableParagraph"/>
              <w:spacing w:line="191" w:lineRule="exact"/>
              <w:ind w:left="8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5.605.470,78</w:t>
            </w:r>
          </w:p>
        </w:tc>
      </w:tr>
      <w:tr>
        <w:trPr>
          <w:trHeight w:val="210" w:hRule="atLeast"/>
        </w:trPr>
        <w:tc>
          <w:tcPr>
            <w:tcW w:w="624" w:type="dxa"/>
          </w:tcPr>
          <w:p>
            <w:pPr>
              <w:pStyle w:val="TableParagraph"/>
              <w:spacing w:line="191" w:lineRule="exact"/>
              <w:ind w:left="9" w:right="1"/>
              <w:rPr>
                <w:sz w:val="18"/>
              </w:rPr>
            </w:pPr>
            <w:r>
              <w:rPr>
                <w:spacing w:val="-5"/>
                <w:w w:val="125"/>
                <w:sz w:val="18"/>
              </w:rPr>
              <w:t>2.</w:t>
            </w:r>
          </w:p>
        </w:tc>
        <w:tc>
          <w:tcPr>
            <w:tcW w:w="4179" w:type="dxa"/>
          </w:tcPr>
          <w:p>
            <w:pPr>
              <w:pStyle w:val="TableParagraph"/>
              <w:spacing w:line="191" w:lineRule="exact"/>
              <w:ind w:left="105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Prihodi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od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prodaje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nefinancijske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imovine</w:t>
            </w:r>
          </w:p>
        </w:tc>
        <w:tc>
          <w:tcPr>
            <w:tcW w:w="1735" w:type="dxa"/>
          </w:tcPr>
          <w:p>
            <w:pPr>
              <w:pStyle w:val="TableParagraph"/>
              <w:spacing w:line="191" w:lineRule="exact"/>
              <w:ind w:left="10" w:right="2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45.896,00</w:t>
            </w:r>
          </w:p>
        </w:tc>
        <w:tc>
          <w:tcPr>
            <w:tcW w:w="1819" w:type="dxa"/>
          </w:tcPr>
          <w:p>
            <w:pPr>
              <w:pStyle w:val="TableParagraph"/>
              <w:spacing w:line="191" w:lineRule="exact"/>
              <w:ind w:left="9" w:right="2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736" w:type="dxa"/>
          </w:tcPr>
          <w:p>
            <w:pPr>
              <w:pStyle w:val="TableParagraph"/>
              <w:spacing w:line="191" w:lineRule="exact"/>
              <w:ind w:left="8" w:right="3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45.896,00</w:t>
            </w:r>
          </w:p>
        </w:tc>
      </w:tr>
      <w:tr>
        <w:trPr>
          <w:trHeight w:val="213" w:hRule="atLeast"/>
        </w:trPr>
        <w:tc>
          <w:tcPr>
            <w:tcW w:w="624" w:type="dxa"/>
          </w:tcPr>
          <w:p>
            <w:pPr>
              <w:pStyle w:val="TableParagraph"/>
              <w:spacing w:line="192" w:lineRule="exact" w:before="1"/>
              <w:ind w:left="9" w:right="1"/>
              <w:rPr>
                <w:b/>
                <w:sz w:val="18"/>
              </w:rPr>
            </w:pPr>
            <w:r>
              <w:rPr>
                <w:b/>
                <w:spacing w:val="-5"/>
                <w:w w:val="120"/>
                <w:sz w:val="18"/>
              </w:rPr>
              <w:t>B.</w:t>
            </w:r>
          </w:p>
        </w:tc>
        <w:tc>
          <w:tcPr>
            <w:tcW w:w="4179" w:type="dxa"/>
          </w:tcPr>
          <w:p>
            <w:pPr>
              <w:pStyle w:val="TableParagraph"/>
              <w:spacing w:line="192" w:lineRule="exact" w:before="1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UKUPNI</w:t>
            </w:r>
            <w:r>
              <w:rPr>
                <w:b/>
                <w:spacing w:val="13"/>
                <w:w w:val="115"/>
                <w:sz w:val="18"/>
              </w:rPr>
              <w:t> </w:t>
            </w:r>
            <w:r>
              <w:rPr>
                <w:b/>
                <w:spacing w:val="-2"/>
                <w:w w:val="115"/>
                <w:sz w:val="18"/>
              </w:rPr>
              <w:t>RASHODI</w:t>
            </w:r>
          </w:p>
        </w:tc>
        <w:tc>
          <w:tcPr>
            <w:tcW w:w="1735" w:type="dxa"/>
          </w:tcPr>
          <w:p>
            <w:pPr>
              <w:pStyle w:val="TableParagraph"/>
              <w:spacing w:line="192" w:lineRule="exact" w:before="1"/>
              <w:ind w:left="10" w:right="2"/>
              <w:rPr>
                <w:b/>
                <w:sz w:val="18"/>
              </w:rPr>
            </w:pPr>
            <w:r>
              <w:rPr>
                <w:b/>
                <w:spacing w:val="-2"/>
                <w:w w:val="120"/>
                <w:sz w:val="18"/>
              </w:rPr>
              <w:t>6.005.129,05</w:t>
            </w:r>
          </w:p>
        </w:tc>
        <w:tc>
          <w:tcPr>
            <w:tcW w:w="1819" w:type="dxa"/>
          </w:tcPr>
          <w:p>
            <w:pPr>
              <w:pStyle w:val="TableParagraph"/>
              <w:spacing w:line="192" w:lineRule="exact" w:before="1"/>
              <w:ind w:left="9" w:right="2"/>
              <w:rPr>
                <w:b/>
                <w:sz w:val="18"/>
              </w:rPr>
            </w:pPr>
            <w:r>
              <w:rPr>
                <w:b/>
                <w:spacing w:val="-4"/>
                <w:w w:val="120"/>
                <w:sz w:val="18"/>
              </w:rPr>
              <w:t>0,00</w:t>
            </w:r>
          </w:p>
        </w:tc>
        <w:tc>
          <w:tcPr>
            <w:tcW w:w="1736" w:type="dxa"/>
          </w:tcPr>
          <w:p>
            <w:pPr>
              <w:pStyle w:val="TableParagraph"/>
              <w:spacing w:line="192" w:lineRule="exact" w:before="1"/>
              <w:ind w:left="8" w:right="4"/>
              <w:rPr>
                <w:b/>
                <w:sz w:val="18"/>
              </w:rPr>
            </w:pPr>
            <w:r>
              <w:rPr>
                <w:b/>
                <w:spacing w:val="-2"/>
                <w:w w:val="120"/>
                <w:sz w:val="18"/>
              </w:rPr>
              <w:t>6.005.129,05</w:t>
            </w:r>
          </w:p>
        </w:tc>
      </w:tr>
      <w:tr>
        <w:trPr>
          <w:trHeight w:val="211" w:hRule="atLeast"/>
        </w:trPr>
        <w:tc>
          <w:tcPr>
            <w:tcW w:w="624" w:type="dxa"/>
          </w:tcPr>
          <w:p>
            <w:pPr>
              <w:pStyle w:val="TableParagraph"/>
              <w:spacing w:line="191" w:lineRule="exact"/>
              <w:ind w:left="9" w:right="1"/>
              <w:rPr>
                <w:sz w:val="18"/>
              </w:rPr>
            </w:pPr>
            <w:r>
              <w:rPr>
                <w:spacing w:val="-5"/>
                <w:w w:val="125"/>
                <w:sz w:val="18"/>
              </w:rPr>
              <w:t>1.</w:t>
            </w:r>
          </w:p>
        </w:tc>
        <w:tc>
          <w:tcPr>
            <w:tcW w:w="4179" w:type="dxa"/>
          </w:tcPr>
          <w:p>
            <w:pPr>
              <w:pStyle w:val="TableParagraph"/>
              <w:spacing w:line="191" w:lineRule="exact"/>
              <w:ind w:left="105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Rashodi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poslovanja</w:t>
            </w:r>
          </w:p>
        </w:tc>
        <w:tc>
          <w:tcPr>
            <w:tcW w:w="1735" w:type="dxa"/>
          </w:tcPr>
          <w:p>
            <w:pPr>
              <w:pStyle w:val="TableParagraph"/>
              <w:spacing w:line="191" w:lineRule="exact"/>
              <w:ind w:left="10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5.290.268,54</w:t>
            </w:r>
          </w:p>
        </w:tc>
        <w:tc>
          <w:tcPr>
            <w:tcW w:w="1819" w:type="dxa"/>
          </w:tcPr>
          <w:p>
            <w:pPr>
              <w:pStyle w:val="TableParagraph"/>
              <w:spacing w:line="191" w:lineRule="exact"/>
              <w:ind w:left="9" w:right="2"/>
              <w:rPr>
                <w:sz w:val="18"/>
              </w:rPr>
            </w:pPr>
            <w:r>
              <w:rPr>
                <w:w w:val="120"/>
                <w:sz w:val="18"/>
              </w:rPr>
              <w:t>-</w:t>
            </w:r>
            <w:r>
              <w:rPr>
                <w:spacing w:val="-2"/>
                <w:w w:val="120"/>
                <w:sz w:val="18"/>
              </w:rPr>
              <w:t>20.380,20</w:t>
            </w:r>
          </w:p>
        </w:tc>
        <w:tc>
          <w:tcPr>
            <w:tcW w:w="1736" w:type="dxa"/>
          </w:tcPr>
          <w:p>
            <w:pPr>
              <w:pStyle w:val="TableParagraph"/>
              <w:spacing w:line="191" w:lineRule="exact"/>
              <w:ind w:left="8" w:right="2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5.269.888,34</w:t>
            </w:r>
          </w:p>
        </w:tc>
      </w:tr>
      <w:tr>
        <w:trPr>
          <w:trHeight w:val="410" w:hRule="atLeast"/>
        </w:trPr>
        <w:tc>
          <w:tcPr>
            <w:tcW w:w="624" w:type="dxa"/>
          </w:tcPr>
          <w:p>
            <w:pPr>
              <w:pStyle w:val="TableParagraph"/>
              <w:spacing w:before="97"/>
              <w:ind w:left="9" w:right="1"/>
              <w:rPr>
                <w:sz w:val="18"/>
              </w:rPr>
            </w:pPr>
            <w:r>
              <w:rPr>
                <w:spacing w:val="-5"/>
                <w:w w:val="125"/>
                <w:sz w:val="18"/>
              </w:rPr>
              <w:t>2.</w:t>
            </w:r>
          </w:p>
        </w:tc>
        <w:tc>
          <w:tcPr>
            <w:tcW w:w="4179" w:type="dxa"/>
          </w:tcPr>
          <w:p>
            <w:pPr>
              <w:pStyle w:val="TableParagraph"/>
              <w:spacing w:before="97"/>
              <w:ind w:left="105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Rashodi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za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nabavu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nefinancijske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imovine</w:t>
            </w:r>
          </w:p>
        </w:tc>
        <w:tc>
          <w:tcPr>
            <w:tcW w:w="1735" w:type="dxa"/>
          </w:tcPr>
          <w:p>
            <w:pPr>
              <w:pStyle w:val="TableParagraph"/>
              <w:spacing w:before="97"/>
              <w:ind w:left="10" w:right="2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714.860,51</w:t>
            </w:r>
          </w:p>
        </w:tc>
        <w:tc>
          <w:tcPr>
            <w:tcW w:w="1819" w:type="dxa"/>
          </w:tcPr>
          <w:p>
            <w:pPr>
              <w:pStyle w:val="TableParagraph"/>
              <w:spacing w:before="97"/>
              <w:ind w:left="9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20.380,20</w:t>
            </w:r>
          </w:p>
        </w:tc>
        <w:tc>
          <w:tcPr>
            <w:tcW w:w="1736" w:type="dxa"/>
          </w:tcPr>
          <w:p>
            <w:pPr>
              <w:pStyle w:val="TableParagraph"/>
              <w:spacing w:before="97"/>
              <w:ind w:left="8" w:right="4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735.240,71</w:t>
            </w:r>
          </w:p>
        </w:tc>
      </w:tr>
      <w:tr>
        <w:trPr>
          <w:trHeight w:val="210" w:hRule="atLeast"/>
        </w:trPr>
        <w:tc>
          <w:tcPr>
            <w:tcW w:w="624" w:type="dxa"/>
          </w:tcPr>
          <w:p>
            <w:pPr>
              <w:pStyle w:val="TableParagraph"/>
              <w:spacing w:line="191" w:lineRule="exact"/>
              <w:ind w:left="9" w:right="5"/>
              <w:rPr>
                <w:b/>
                <w:sz w:val="18"/>
              </w:rPr>
            </w:pPr>
            <w:r>
              <w:rPr>
                <w:b/>
                <w:spacing w:val="-5"/>
                <w:w w:val="135"/>
                <w:sz w:val="18"/>
              </w:rPr>
              <w:t>C.</w:t>
            </w:r>
          </w:p>
        </w:tc>
        <w:tc>
          <w:tcPr>
            <w:tcW w:w="4179" w:type="dxa"/>
          </w:tcPr>
          <w:p>
            <w:pPr>
              <w:pStyle w:val="TableParagraph"/>
              <w:spacing w:line="191" w:lineRule="exact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PRIMICI</w:t>
            </w:r>
            <w:r>
              <w:rPr>
                <w:b/>
                <w:spacing w:val="8"/>
                <w:w w:val="115"/>
                <w:sz w:val="18"/>
              </w:rPr>
              <w:t> </w:t>
            </w:r>
            <w:r>
              <w:rPr>
                <w:b/>
                <w:w w:val="115"/>
                <w:sz w:val="18"/>
              </w:rPr>
              <w:t>OD</w:t>
            </w:r>
            <w:r>
              <w:rPr>
                <w:b/>
                <w:spacing w:val="8"/>
                <w:w w:val="115"/>
                <w:sz w:val="18"/>
              </w:rPr>
              <w:t> </w:t>
            </w:r>
            <w:r>
              <w:rPr>
                <w:b/>
                <w:spacing w:val="-2"/>
                <w:w w:val="115"/>
                <w:sz w:val="18"/>
              </w:rPr>
              <w:t>ZADUŽIVANJA</w:t>
            </w:r>
          </w:p>
        </w:tc>
        <w:tc>
          <w:tcPr>
            <w:tcW w:w="1735" w:type="dxa"/>
          </w:tcPr>
          <w:p>
            <w:pPr>
              <w:pStyle w:val="TableParagraph"/>
              <w:spacing w:line="191" w:lineRule="exact"/>
              <w:ind w:left="10" w:right="1"/>
              <w:rPr>
                <w:b/>
                <w:sz w:val="18"/>
              </w:rPr>
            </w:pPr>
            <w:r>
              <w:rPr>
                <w:b/>
                <w:spacing w:val="-4"/>
                <w:w w:val="120"/>
                <w:sz w:val="18"/>
              </w:rPr>
              <w:t>0,00</w:t>
            </w:r>
          </w:p>
        </w:tc>
        <w:tc>
          <w:tcPr>
            <w:tcW w:w="1819" w:type="dxa"/>
          </w:tcPr>
          <w:p>
            <w:pPr>
              <w:pStyle w:val="TableParagraph"/>
              <w:spacing w:line="191" w:lineRule="exact"/>
              <w:ind w:left="9" w:right="2"/>
              <w:rPr>
                <w:b/>
                <w:sz w:val="18"/>
              </w:rPr>
            </w:pPr>
            <w:r>
              <w:rPr>
                <w:b/>
                <w:spacing w:val="-4"/>
                <w:w w:val="120"/>
                <w:sz w:val="18"/>
              </w:rPr>
              <w:t>0,00</w:t>
            </w:r>
          </w:p>
        </w:tc>
        <w:tc>
          <w:tcPr>
            <w:tcW w:w="1736" w:type="dxa"/>
          </w:tcPr>
          <w:p>
            <w:pPr>
              <w:pStyle w:val="TableParagraph"/>
              <w:spacing w:line="191" w:lineRule="exact"/>
              <w:ind w:left="8" w:right="2"/>
              <w:rPr>
                <w:b/>
                <w:sz w:val="18"/>
              </w:rPr>
            </w:pPr>
            <w:r>
              <w:rPr>
                <w:b/>
                <w:spacing w:val="-4"/>
                <w:w w:val="120"/>
                <w:sz w:val="18"/>
              </w:rPr>
              <w:t>0,00</w:t>
            </w:r>
          </w:p>
        </w:tc>
      </w:tr>
      <w:tr>
        <w:trPr>
          <w:trHeight w:val="424" w:hRule="atLeast"/>
        </w:trPr>
        <w:tc>
          <w:tcPr>
            <w:tcW w:w="624" w:type="dxa"/>
          </w:tcPr>
          <w:p>
            <w:pPr>
              <w:pStyle w:val="TableParagraph"/>
              <w:spacing w:before="107"/>
              <w:ind w:left="9" w:right="2"/>
              <w:rPr>
                <w:b/>
                <w:sz w:val="18"/>
              </w:rPr>
            </w:pPr>
            <w:r>
              <w:rPr>
                <w:b/>
                <w:spacing w:val="-5"/>
                <w:w w:val="120"/>
                <w:sz w:val="18"/>
              </w:rPr>
              <w:t>D.</w:t>
            </w:r>
          </w:p>
        </w:tc>
        <w:tc>
          <w:tcPr>
            <w:tcW w:w="4179" w:type="dxa"/>
          </w:tcPr>
          <w:p>
            <w:pPr>
              <w:pStyle w:val="TableParagraph"/>
              <w:spacing w:line="210" w:lineRule="atLeast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IZDACI</w:t>
            </w:r>
            <w:r>
              <w:rPr>
                <w:b/>
                <w:w w:val="115"/>
                <w:sz w:val="18"/>
              </w:rPr>
              <w:t> ZA</w:t>
            </w:r>
            <w:r>
              <w:rPr>
                <w:b/>
                <w:w w:val="115"/>
                <w:sz w:val="18"/>
              </w:rPr>
              <w:t> FINANCIJSKU</w:t>
            </w:r>
            <w:r>
              <w:rPr>
                <w:b/>
                <w:w w:val="115"/>
                <w:sz w:val="18"/>
              </w:rPr>
              <w:t> IMOVINU I OTPLATE</w:t>
            </w:r>
            <w:r>
              <w:rPr>
                <w:b/>
                <w:w w:val="115"/>
                <w:sz w:val="18"/>
              </w:rPr>
              <w:t> ZAJMOVA</w:t>
            </w:r>
          </w:p>
        </w:tc>
        <w:tc>
          <w:tcPr>
            <w:tcW w:w="1735" w:type="dxa"/>
          </w:tcPr>
          <w:p>
            <w:pPr>
              <w:pStyle w:val="TableParagraph"/>
              <w:spacing w:before="107"/>
              <w:ind w:left="10" w:right="1"/>
              <w:rPr>
                <w:b/>
                <w:sz w:val="18"/>
              </w:rPr>
            </w:pPr>
            <w:r>
              <w:rPr>
                <w:b/>
                <w:spacing w:val="-4"/>
                <w:w w:val="120"/>
                <w:sz w:val="18"/>
              </w:rPr>
              <w:t>0,00</w:t>
            </w:r>
          </w:p>
        </w:tc>
        <w:tc>
          <w:tcPr>
            <w:tcW w:w="1819" w:type="dxa"/>
          </w:tcPr>
          <w:p>
            <w:pPr>
              <w:pStyle w:val="TableParagraph"/>
              <w:spacing w:before="107"/>
              <w:ind w:left="9" w:right="2"/>
              <w:rPr>
                <w:b/>
                <w:sz w:val="18"/>
              </w:rPr>
            </w:pPr>
            <w:r>
              <w:rPr>
                <w:b/>
                <w:spacing w:val="-4"/>
                <w:w w:val="120"/>
                <w:sz w:val="18"/>
              </w:rPr>
              <w:t>0,00</w:t>
            </w:r>
          </w:p>
        </w:tc>
        <w:tc>
          <w:tcPr>
            <w:tcW w:w="1736" w:type="dxa"/>
          </w:tcPr>
          <w:p>
            <w:pPr>
              <w:pStyle w:val="TableParagraph"/>
              <w:spacing w:before="107"/>
              <w:ind w:left="8" w:right="2"/>
              <w:rPr>
                <w:b/>
                <w:sz w:val="18"/>
              </w:rPr>
            </w:pPr>
            <w:r>
              <w:rPr>
                <w:b/>
                <w:spacing w:val="-4"/>
                <w:w w:val="120"/>
                <w:sz w:val="18"/>
              </w:rPr>
              <w:t>0,00</w:t>
            </w:r>
          </w:p>
        </w:tc>
      </w:tr>
      <w:tr>
        <w:trPr>
          <w:trHeight w:val="424" w:hRule="atLeast"/>
        </w:trPr>
        <w:tc>
          <w:tcPr>
            <w:tcW w:w="624" w:type="dxa"/>
          </w:tcPr>
          <w:p>
            <w:pPr>
              <w:pStyle w:val="TableParagraph"/>
              <w:spacing w:before="110"/>
              <w:ind w:left="9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0"/>
                <w:sz w:val="18"/>
              </w:rPr>
              <w:t>E</w:t>
            </w:r>
          </w:p>
        </w:tc>
        <w:tc>
          <w:tcPr>
            <w:tcW w:w="4179" w:type="dxa"/>
          </w:tcPr>
          <w:p>
            <w:pPr>
              <w:pStyle w:val="TableParagraph"/>
              <w:spacing w:line="210" w:lineRule="atLeast"/>
              <w:ind w:left="105" w:right="53"/>
              <w:jc w:val="left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RASPOLOŽIVA</w:t>
            </w:r>
            <w:r>
              <w:rPr>
                <w:b/>
                <w:w w:val="115"/>
                <w:sz w:val="18"/>
              </w:rPr>
              <w:t> SREDSTVA IZ PRETHODNOG</w:t>
            </w:r>
            <w:r>
              <w:rPr>
                <w:b/>
                <w:w w:val="115"/>
                <w:sz w:val="18"/>
              </w:rPr>
              <w:t> RAZDOBLJA</w:t>
            </w:r>
          </w:p>
        </w:tc>
        <w:tc>
          <w:tcPr>
            <w:tcW w:w="1735" w:type="dxa"/>
          </w:tcPr>
          <w:p>
            <w:pPr>
              <w:pStyle w:val="TableParagraph"/>
              <w:spacing w:before="107"/>
              <w:ind w:left="10"/>
              <w:rPr>
                <w:b/>
                <w:sz w:val="18"/>
              </w:rPr>
            </w:pPr>
            <w:r>
              <w:rPr>
                <w:b/>
                <w:spacing w:val="-2"/>
                <w:w w:val="120"/>
                <w:sz w:val="18"/>
              </w:rPr>
              <w:t>353.762,27</w:t>
            </w:r>
          </w:p>
        </w:tc>
        <w:tc>
          <w:tcPr>
            <w:tcW w:w="1819" w:type="dxa"/>
          </w:tcPr>
          <w:p>
            <w:pPr>
              <w:pStyle w:val="TableParagraph"/>
              <w:spacing w:before="107"/>
              <w:ind w:left="9" w:right="2"/>
              <w:rPr>
                <w:b/>
                <w:sz w:val="18"/>
              </w:rPr>
            </w:pPr>
            <w:r>
              <w:rPr>
                <w:b/>
                <w:spacing w:val="-4"/>
                <w:w w:val="120"/>
                <w:sz w:val="18"/>
              </w:rPr>
              <w:t>0,00</w:t>
            </w:r>
          </w:p>
        </w:tc>
        <w:tc>
          <w:tcPr>
            <w:tcW w:w="1736" w:type="dxa"/>
          </w:tcPr>
          <w:p>
            <w:pPr>
              <w:pStyle w:val="TableParagraph"/>
              <w:spacing w:before="107"/>
              <w:ind w:left="8" w:right="2"/>
              <w:rPr>
                <w:b/>
                <w:sz w:val="18"/>
              </w:rPr>
            </w:pPr>
            <w:r>
              <w:rPr>
                <w:b/>
                <w:spacing w:val="-2"/>
                <w:w w:val="120"/>
                <w:sz w:val="18"/>
              </w:rPr>
              <w:t>353.762,27</w:t>
            </w:r>
          </w:p>
        </w:tc>
      </w:tr>
      <w:tr>
        <w:trPr>
          <w:trHeight w:val="210" w:hRule="atLeast"/>
        </w:trPr>
        <w:tc>
          <w:tcPr>
            <w:tcW w:w="624" w:type="dxa"/>
          </w:tcPr>
          <w:p>
            <w:pPr>
              <w:pStyle w:val="TableParagraph"/>
              <w:spacing w:line="189" w:lineRule="exact" w:before="2"/>
              <w:ind w:left="9" w:right="3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5"/>
                <w:sz w:val="18"/>
              </w:rPr>
              <w:t>F.</w:t>
            </w:r>
          </w:p>
        </w:tc>
        <w:tc>
          <w:tcPr>
            <w:tcW w:w="4179" w:type="dxa"/>
          </w:tcPr>
          <w:p>
            <w:pPr>
              <w:pStyle w:val="TableParagraph"/>
              <w:spacing w:line="191" w:lineRule="exact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VIŠAK/MANJAK</w:t>
            </w:r>
            <w:r>
              <w:rPr>
                <w:b/>
                <w:spacing w:val="39"/>
                <w:w w:val="115"/>
                <w:sz w:val="18"/>
              </w:rPr>
              <w:t> </w:t>
            </w:r>
            <w:r>
              <w:rPr>
                <w:b/>
                <w:spacing w:val="-2"/>
                <w:w w:val="115"/>
                <w:sz w:val="18"/>
              </w:rPr>
              <w:t>PRIHODA</w:t>
            </w:r>
          </w:p>
        </w:tc>
        <w:tc>
          <w:tcPr>
            <w:tcW w:w="1735" w:type="dxa"/>
          </w:tcPr>
          <w:p>
            <w:pPr>
              <w:pStyle w:val="TableParagraph"/>
              <w:spacing w:line="191" w:lineRule="exact"/>
              <w:ind w:left="10" w:right="1"/>
              <w:rPr>
                <w:b/>
                <w:sz w:val="18"/>
              </w:rPr>
            </w:pPr>
            <w:r>
              <w:rPr>
                <w:b/>
                <w:spacing w:val="-4"/>
                <w:w w:val="120"/>
                <w:sz w:val="18"/>
              </w:rPr>
              <w:t>0,00</w:t>
            </w:r>
          </w:p>
        </w:tc>
        <w:tc>
          <w:tcPr>
            <w:tcW w:w="1819" w:type="dxa"/>
          </w:tcPr>
          <w:p>
            <w:pPr>
              <w:pStyle w:val="TableParagraph"/>
              <w:spacing w:line="191" w:lineRule="exact"/>
              <w:ind w:left="9" w:right="2"/>
              <w:rPr>
                <w:b/>
                <w:sz w:val="18"/>
              </w:rPr>
            </w:pPr>
            <w:r>
              <w:rPr>
                <w:b/>
                <w:spacing w:val="-4"/>
                <w:w w:val="120"/>
                <w:sz w:val="18"/>
              </w:rPr>
              <w:t>0,00</w:t>
            </w:r>
          </w:p>
        </w:tc>
        <w:tc>
          <w:tcPr>
            <w:tcW w:w="1736" w:type="dxa"/>
          </w:tcPr>
          <w:p>
            <w:pPr>
              <w:pStyle w:val="TableParagraph"/>
              <w:spacing w:line="191" w:lineRule="exact"/>
              <w:ind w:left="8" w:right="2"/>
              <w:rPr>
                <w:b/>
                <w:sz w:val="18"/>
              </w:rPr>
            </w:pPr>
            <w:r>
              <w:rPr>
                <w:b/>
                <w:spacing w:val="-4"/>
                <w:w w:val="120"/>
                <w:sz w:val="18"/>
              </w:rPr>
              <w:t>0,00</w:t>
            </w:r>
          </w:p>
        </w:tc>
      </w:tr>
    </w:tbl>
    <w:p>
      <w:pPr>
        <w:pStyle w:val="BodyText"/>
        <w:spacing w:before="4"/>
      </w:pPr>
    </w:p>
    <w:p>
      <w:pPr>
        <w:pStyle w:val="Heading1"/>
        <w:numPr>
          <w:ilvl w:val="1"/>
          <w:numId w:val="5"/>
        </w:numPr>
        <w:tabs>
          <w:tab w:pos="1710" w:val="left" w:leader="none"/>
        </w:tabs>
        <w:spacing w:line="240" w:lineRule="auto" w:before="0" w:after="0"/>
        <w:ind w:left="1710" w:right="0" w:hanging="575"/>
        <w:jc w:val="left"/>
      </w:pPr>
      <w:r>
        <w:rPr>
          <w:w w:val="115"/>
        </w:rPr>
        <w:t>PRIHODI</w:t>
      </w:r>
      <w:r>
        <w:rPr>
          <w:spacing w:val="-1"/>
          <w:w w:val="115"/>
        </w:rPr>
        <w:t> </w:t>
      </w:r>
      <w:r>
        <w:rPr>
          <w:spacing w:val="-2"/>
          <w:w w:val="115"/>
        </w:rPr>
        <w:t>POSLOVANJA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before="1"/>
        <w:ind w:left="595" w:right="368" w:firstLine="540"/>
        <w:jc w:val="both"/>
      </w:pPr>
      <w:r>
        <w:rPr>
          <w:w w:val="115"/>
        </w:rPr>
        <w:t>Prihode</w:t>
      </w:r>
      <w:r>
        <w:rPr>
          <w:spacing w:val="-3"/>
          <w:w w:val="115"/>
        </w:rPr>
        <w:t> </w:t>
      </w:r>
      <w:r>
        <w:rPr>
          <w:w w:val="115"/>
        </w:rPr>
        <w:t>poslovanja</w:t>
      </w:r>
      <w:r>
        <w:rPr>
          <w:spacing w:val="-4"/>
          <w:w w:val="115"/>
        </w:rPr>
        <w:t> </w:t>
      </w:r>
      <w:r>
        <w:rPr>
          <w:w w:val="115"/>
        </w:rPr>
        <w:t>čine</w:t>
      </w:r>
      <w:r>
        <w:rPr>
          <w:spacing w:val="-4"/>
          <w:w w:val="115"/>
        </w:rPr>
        <w:t> </w:t>
      </w:r>
      <w:r>
        <w:rPr>
          <w:w w:val="115"/>
        </w:rPr>
        <w:t>prihodi</w:t>
      </w:r>
      <w:r>
        <w:rPr>
          <w:spacing w:val="-4"/>
          <w:w w:val="115"/>
        </w:rPr>
        <w:t> </w:t>
      </w:r>
      <w:r>
        <w:rPr>
          <w:w w:val="115"/>
        </w:rPr>
        <w:t>od</w:t>
      </w:r>
      <w:r>
        <w:rPr>
          <w:spacing w:val="-4"/>
          <w:w w:val="115"/>
        </w:rPr>
        <w:t> </w:t>
      </w:r>
      <w:r>
        <w:rPr>
          <w:w w:val="115"/>
        </w:rPr>
        <w:t>poreza,</w:t>
      </w:r>
      <w:r>
        <w:rPr>
          <w:spacing w:val="-4"/>
          <w:w w:val="115"/>
        </w:rPr>
        <w:t> </w:t>
      </w:r>
      <w:r>
        <w:rPr>
          <w:w w:val="115"/>
        </w:rPr>
        <w:t>pomoći,</w:t>
      </w:r>
      <w:r>
        <w:rPr>
          <w:spacing w:val="-4"/>
          <w:w w:val="115"/>
        </w:rPr>
        <w:t> </w:t>
      </w:r>
      <w:r>
        <w:rPr>
          <w:w w:val="115"/>
        </w:rPr>
        <w:t>prihodi</w:t>
      </w:r>
      <w:r>
        <w:rPr>
          <w:spacing w:val="-4"/>
          <w:w w:val="115"/>
        </w:rPr>
        <w:t> </w:t>
      </w:r>
      <w:r>
        <w:rPr>
          <w:w w:val="115"/>
        </w:rPr>
        <w:t>od</w:t>
      </w:r>
      <w:r>
        <w:rPr>
          <w:spacing w:val="-4"/>
          <w:w w:val="115"/>
        </w:rPr>
        <w:t> </w:t>
      </w:r>
      <w:r>
        <w:rPr>
          <w:w w:val="115"/>
        </w:rPr>
        <w:t>imovine,</w:t>
      </w:r>
      <w:r>
        <w:rPr>
          <w:spacing w:val="-4"/>
          <w:w w:val="115"/>
        </w:rPr>
        <w:t> </w:t>
      </w:r>
      <w:r>
        <w:rPr>
          <w:w w:val="115"/>
        </w:rPr>
        <w:t>prihodi</w:t>
      </w:r>
      <w:r>
        <w:rPr>
          <w:spacing w:val="-4"/>
          <w:w w:val="115"/>
        </w:rPr>
        <w:t> </w:t>
      </w:r>
      <w:r>
        <w:rPr>
          <w:w w:val="115"/>
        </w:rPr>
        <w:t>od administrativnih</w:t>
      </w:r>
      <w:r>
        <w:rPr>
          <w:w w:val="115"/>
        </w:rPr>
        <w:t> pristojbi,</w:t>
      </w:r>
      <w:r>
        <w:rPr>
          <w:w w:val="115"/>
        </w:rPr>
        <w:t> pristojbi</w:t>
      </w:r>
      <w:r>
        <w:rPr>
          <w:w w:val="115"/>
        </w:rPr>
        <w:t> po</w:t>
      </w:r>
      <w:r>
        <w:rPr>
          <w:w w:val="115"/>
        </w:rPr>
        <w:t> posebnim</w:t>
      </w:r>
      <w:r>
        <w:rPr>
          <w:w w:val="115"/>
        </w:rPr>
        <w:t> propisima</w:t>
      </w:r>
      <w:r>
        <w:rPr>
          <w:w w:val="115"/>
        </w:rPr>
        <w:t> i</w:t>
      </w:r>
      <w:r>
        <w:rPr>
          <w:w w:val="115"/>
        </w:rPr>
        <w:t> naknada,</w:t>
      </w:r>
      <w:r>
        <w:rPr>
          <w:w w:val="115"/>
        </w:rPr>
        <w:t> prihodi</w:t>
      </w:r>
      <w:r>
        <w:rPr>
          <w:w w:val="115"/>
        </w:rPr>
        <w:t> od prodaje</w:t>
      </w:r>
      <w:r>
        <w:rPr>
          <w:w w:val="115"/>
        </w:rPr>
        <w:t> roba,</w:t>
      </w:r>
      <w:r>
        <w:rPr>
          <w:w w:val="115"/>
        </w:rPr>
        <w:t> proizvoda</w:t>
      </w:r>
      <w:r>
        <w:rPr>
          <w:w w:val="115"/>
        </w:rPr>
        <w:t> i</w:t>
      </w:r>
      <w:r>
        <w:rPr>
          <w:w w:val="115"/>
        </w:rPr>
        <w:t> pružanja</w:t>
      </w:r>
      <w:r>
        <w:rPr>
          <w:w w:val="115"/>
        </w:rPr>
        <w:t> usluga,</w:t>
      </w:r>
      <w:r>
        <w:rPr>
          <w:w w:val="115"/>
        </w:rPr>
        <w:t> prihodi</w:t>
      </w:r>
      <w:r>
        <w:rPr>
          <w:w w:val="115"/>
        </w:rPr>
        <w:t> od</w:t>
      </w:r>
      <w:r>
        <w:rPr>
          <w:w w:val="115"/>
        </w:rPr>
        <w:t> kazni,</w:t>
      </w:r>
      <w:r>
        <w:rPr>
          <w:w w:val="115"/>
        </w:rPr>
        <w:t> upravih</w:t>
      </w:r>
      <w:r>
        <w:rPr>
          <w:w w:val="115"/>
        </w:rPr>
        <w:t> mjera</w:t>
      </w:r>
      <w:r>
        <w:rPr>
          <w:w w:val="115"/>
        </w:rPr>
        <w:t> i</w:t>
      </w:r>
      <w:r>
        <w:rPr>
          <w:w w:val="115"/>
        </w:rPr>
        <w:t> ostali prihodi, prihodi od donacija te prihodi od prodaje nefinancijske imovine.</w:t>
      </w:r>
    </w:p>
    <w:p>
      <w:pPr>
        <w:pStyle w:val="BodyText"/>
        <w:spacing w:before="49"/>
        <w:rPr>
          <w:sz w:val="20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4441"/>
        <w:gridCol w:w="1863"/>
        <w:gridCol w:w="1947"/>
        <w:gridCol w:w="1862"/>
      </w:tblGrid>
      <w:tr>
        <w:trPr>
          <w:trHeight w:val="810" w:hRule="atLeast"/>
        </w:trPr>
        <w:tc>
          <w:tcPr>
            <w:tcW w:w="670" w:type="dxa"/>
            <w:shd w:val="clear" w:color="auto" w:fill="DBE4F0"/>
          </w:tcPr>
          <w:p>
            <w:pPr>
              <w:pStyle w:val="TableParagraph"/>
              <w:spacing w:before="191"/>
              <w:ind w:left="160" w:right="147" w:firstLine="4"/>
              <w:jc w:val="lef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Red</w:t>
            </w:r>
            <w:r>
              <w:rPr>
                <w:spacing w:val="40"/>
                <w:w w:val="110"/>
                <w:sz w:val="18"/>
              </w:rPr>
              <w:t> </w:t>
            </w:r>
            <w:r>
              <w:rPr>
                <w:spacing w:val="-4"/>
                <w:w w:val="110"/>
                <w:sz w:val="18"/>
              </w:rPr>
              <w:t>broj</w:t>
            </w:r>
          </w:p>
        </w:tc>
        <w:tc>
          <w:tcPr>
            <w:tcW w:w="4441" w:type="dxa"/>
            <w:shd w:val="clear" w:color="auto" w:fill="DBE4F0"/>
          </w:tcPr>
          <w:p>
            <w:pPr>
              <w:pStyle w:val="TableParagraph"/>
              <w:spacing w:before="85"/>
              <w:jc w:val="left"/>
              <w:rPr>
                <w:sz w:val="18"/>
              </w:rPr>
            </w:pPr>
          </w:p>
          <w:p>
            <w:pPr>
              <w:pStyle w:val="TableParagraph"/>
              <w:ind w:left="4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OPIS</w:t>
            </w:r>
          </w:p>
        </w:tc>
        <w:tc>
          <w:tcPr>
            <w:tcW w:w="1863" w:type="dxa"/>
            <w:shd w:val="clear" w:color="auto" w:fill="DBE4F0"/>
          </w:tcPr>
          <w:p>
            <w:pPr>
              <w:pStyle w:val="TableParagraph"/>
              <w:spacing w:before="85"/>
              <w:ind w:left="109" w:right="99" w:firstLine="307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II. izmjene i dopune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proračuna</w:t>
            </w:r>
          </w:p>
          <w:p>
            <w:pPr>
              <w:pStyle w:val="TableParagraph"/>
              <w:spacing w:before="1"/>
              <w:ind w:left="220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za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2025.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godinu</w:t>
            </w:r>
          </w:p>
        </w:tc>
        <w:tc>
          <w:tcPr>
            <w:tcW w:w="1947" w:type="dxa"/>
            <w:shd w:val="clear" w:color="auto" w:fill="DBE4F0"/>
          </w:tcPr>
          <w:p>
            <w:pPr>
              <w:pStyle w:val="TableParagraph"/>
              <w:spacing w:before="191"/>
              <w:ind w:left="505" w:hanging="22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Povećanje/ </w:t>
            </w:r>
            <w:r>
              <w:rPr>
                <w:spacing w:val="-2"/>
                <w:w w:val="115"/>
                <w:sz w:val="18"/>
              </w:rPr>
              <w:t>Smanjenje</w:t>
            </w:r>
          </w:p>
        </w:tc>
        <w:tc>
          <w:tcPr>
            <w:tcW w:w="1862" w:type="dxa"/>
            <w:shd w:val="clear" w:color="auto" w:fill="DBE4F0"/>
          </w:tcPr>
          <w:p>
            <w:pPr>
              <w:pStyle w:val="TableParagraph"/>
              <w:spacing w:before="85"/>
              <w:ind w:left="111" w:firstLine="278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III. izmjene i dopune proračuna</w:t>
            </w:r>
          </w:p>
          <w:p>
            <w:pPr>
              <w:pStyle w:val="TableParagraph"/>
              <w:spacing w:before="1"/>
              <w:ind w:left="222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za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2025.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godinu</w:t>
            </w:r>
          </w:p>
        </w:tc>
      </w:tr>
      <w:tr>
        <w:trPr>
          <w:trHeight w:val="210" w:hRule="atLeast"/>
        </w:trPr>
        <w:tc>
          <w:tcPr>
            <w:tcW w:w="670" w:type="dxa"/>
          </w:tcPr>
          <w:p>
            <w:pPr>
              <w:pStyle w:val="TableParagraph"/>
              <w:spacing w:line="191" w:lineRule="exact"/>
              <w:ind w:left="6" w:right="3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1</w:t>
            </w:r>
          </w:p>
        </w:tc>
        <w:tc>
          <w:tcPr>
            <w:tcW w:w="4441" w:type="dxa"/>
          </w:tcPr>
          <w:p>
            <w:pPr>
              <w:pStyle w:val="TableParagraph"/>
              <w:spacing w:line="191" w:lineRule="exact"/>
              <w:ind w:left="4" w:right="4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2</w:t>
            </w:r>
          </w:p>
        </w:tc>
        <w:tc>
          <w:tcPr>
            <w:tcW w:w="1863" w:type="dxa"/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3</w:t>
            </w:r>
          </w:p>
        </w:tc>
        <w:tc>
          <w:tcPr>
            <w:tcW w:w="1947" w:type="dxa"/>
          </w:tcPr>
          <w:p>
            <w:pPr>
              <w:pStyle w:val="TableParagraph"/>
              <w:spacing w:line="191" w:lineRule="exact"/>
              <w:ind w:left="1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4</w:t>
            </w:r>
          </w:p>
        </w:tc>
        <w:tc>
          <w:tcPr>
            <w:tcW w:w="1862" w:type="dxa"/>
          </w:tcPr>
          <w:p>
            <w:pPr>
              <w:pStyle w:val="TableParagraph"/>
              <w:spacing w:line="191" w:lineRule="exact"/>
              <w:ind w:left="5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5</w:t>
            </w:r>
          </w:p>
        </w:tc>
      </w:tr>
      <w:tr>
        <w:trPr>
          <w:trHeight w:val="213" w:hRule="atLeast"/>
        </w:trPr>
        <w:tc>
          <w:tcPr>
            <w:tcW w:w="670" w:type="dxa"/>
          </w:tcPr>
          <w:p>
            <w:pPr>
              <w:pStyle w:val="TableParagraph"/>
              <w:spacing w:line="193" w:lineRule="exact"/>
              <w:ind w:left="6" w:right="1"/>
              <w:rPr>
                <w:b/>
                <w:sz w:val="18"/>
              </w:rPr>
            </w:pPr>
            <w:r>
              <w:rPr>
                <w:b/>
                <w:spacing w:val="-5"/>
                <w:w w:val="120"/>
                <w:sz w:val="18"/>
              </w:rPr>
              <w:t>A.</w:t>
            </w:r>
          </w:p>
        </w:tc>
        <w:tc>
          <w:tcPr>
            <w:tcW w:w="4441" w:type="dxa"/>
          </w:tcPr>
          <w:p>
            <w:pPr>
              <w:pStyle w:val="TableParagraph"/>
              <w:spacing w:line="193" w:lineRule="exact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Prihodi</w:t>
            </w:r>
            <w:r>
              <w:rPr>
                <w:b/>
                <w:spacing w:val="5"/>
                <w:w w:val="110"/>
                <w:sz w:val="18"/>
              </w:rPr>
              <w:t> </w:t>
            </w:r>
            <w:r>
              <w:rPr>
                <w:b/>
                <w:spacing w:val="-2"/>
                <w:w w:val="110"/>
                <w:sz w:val="18"/>
              </w:rPr>
              <w:t>poslovanja</w:t>
            </w:r>
          </w:p>
        </w:tc>
        <w:tc>
          <w:tcPr>
            <w:tcW w:w="1863" w:type="dxa"/>
          </w:tcPr>
          <w:p>
            <w:pPr>
              <w:pStyle w:val="TableParagraph"/>
              <w:spacing w:line="193" w:lineRule="exact"/>
              <w:ind w:right="9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w w:val="120"/>
                <w:sz w:val="18"/>
              </w:rPr>
              <w:t>5.605.470,78</w:t>
            </w:r>
          </w:p>
        </w:tc>
        <w:tc>
          <w:tcPr>
            <w:tcW w:w="1947" w:type="dxa"/>
          </w:tcPr>
          <w:p>
            <w:pPr>
              <w:pStyle w:val="TableParagraph"/>
              <w:spacing w:line="193" w:lineRule="exact"/>
              <w:ind w:right="98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w w:val="120"/>
                <w:sz w:val="18"/>
              </w:rPr>
              <w:t>0,00</w:t>
            </w:r>
          </w:p>
        </w:tc>
        <w:tc>
          <w:tcPr>
            <w:tcW w:w="1862" w:type="dxa"/>
          </w:tcPr>
          <w:p>
            <w:pPr>
              <w:pStyle w:val="TableParagraph"/>
              <w:spacing w:line="193" w:lineRule="exact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w w:val="120"/>
                <w:sz w:val="18"/>
              </w:rPr>
              <w:t>5.605.470,78</w:t>
            </w:r>
          </w:p>
        </w:tc>
      </w:tr>
      <w:tr>
        <w:trPr>
          <w:trHeight w:val="210" w:hRule="atLeast"/>
        </w:trPr>
        <w:tc>
          <w:tcPr>
            <w:tcW w:w="670" w:type="dxa"/>
          </w:tcPr>
          <w:p>
            <w:pPr>
              <w:pStyle w:val="TableParagraph"/>
              <w:spacing w:line="191" w:lineRule="exact"/>
              <w:ind w:left="6" w:right="1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61</w:t>
            </w:r>
          </w:p>
        </w:tc>
        <w:tc>
          <w:tcPr>
            <w:tcW w:w="4441" w:type="dxa"/>
          </w:tcPr>
          <w:p>
            <w:pPr>
              <w:pStyle w:val="TableParagraph"/>
              <w:spacing w:line="191" w:lineRule="exact"/>
              <w:ind w:left="105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Prihodi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od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poreza</w:t>
            </w:r>
          </w:p>
        </w:tc>
        <w:tc>
          <w:tcPr>
            <w:tcW w:w="1863" w:type="dxa"/>
          </w:tcPr>
          <w:p>
            <w:pPr>
              <w:pStyle w:val="TableParagraph"/>
              <w:spacing w:line="191" w:lineRule="exact"/>
              <w:ind w:right="99"/>
              <w:jc w:val="righ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4.466.007,38</w:t>
            </w:r>
          </w:p>
        </w:tc>
        <w:tc>
          <w:tcPr>
            <w:tcW w:w="1947" w:type="dxa"/>
          </w:tcPr>
          <w:p>
            <w:pPr>
              <w:pStyle w:val="TableParagraph"/>
              <w:spacing w:line="191" w:lineRule="exact"/>
              <w:ind w:right="99"/>
              <w:jc w:val="righ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10.958,20</w:t>
            </w:r>
          </w:p>
        </w:tc>
        <w:tc>
          <w:tcPr>
            <w:tcW w:w="1862" w:type="dxa"/>
          </w:tcPr>
          <w:p>
            <w:pPr>
              <w:pStyle w:val="TableParagraph"/>
              <w:spacing w:line="191" w:lineRule="exact"/>
              <w:ind w:right="96"/>
              <w:jc w:val="righ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4.476.965,58</w:t>
            </w:r>
          </w:p>
        </w:tc>
      </w:tr>
      <w:tr>
        <w:trPr>
          <w:trHeight w:val="422" w:hRule="atLeast"/>
        </w:trPr>
        <w:tc>
          <w:tcPr>
            <w:tcW w:w="670" w:type="dxa"/>
          </w:tcPr>
          <w:p>
            <w:pPr>
              <w:pStyle w:val="TableParagraph"/>
              <w:spacing w:before="102"/>
              <w:ind w:left="6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63</w:t>
            </w:r>
          </w:p>
        </w:tc>
        <w:tc>
          <w:tcPr>
            <w:tcW w:w="4441" w:type="dxa"/>
          </w:tcPr>
          <w:p>
            <w:pPr>
              <w:pStyle w:val="TableParagraph"/>
              <w:spacing w:line="208" w:lineRule="exact"/>
              <w:ind w:left="105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Pomoći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iz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inozemstva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od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subjekata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unutar</w:t>
            </w:r>
          </w:p>
          <w:p>
            <w:pPr>
              <w:pStyle w:val="TableParagraph"/>
              <w:spacing w:line="194" w:lineRule="exact"/>
              <w:ind w:left="105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općeg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proračuna</w:t>
            </w:r>
          </w:p>
        </w:tc>
        <w:tc>
          <w:tcPr>
            <w:tcW w:w="1863" w:type="dxa"/>
          </w:tcPr>
          <w:p>
            <w:pPr>
              <w:pStyle w:val="TableParagraph"/>
              <w:spacing w:before="102"/>
              <w:ind w:right="99"/>
              <w:jc w:val="righ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558.830,70</w:t>
            </w:r>
          </w:p>
        </w:tc>
        <w:tc>
          <w:tcPr>
            <w:tcW w:w="1947" w:type="dxa"/>
          </w:tcPr>
          <w:p>
            <w:pPr>
              <w:pStyle w:val="TableParagraph"/>
              <w:spacing w:before="102"/>
              <w:ind w:right="99"/>
              <w:jc w:val="righ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9.428,00</w:t>
            </w:r>
          </w:p>
        </w:tc>
        <w:tc>
          <w:tcPr>
            <w:tcW w:w="1862" w:type="dxa"/>
          </w:tcPr>
          <w:p>
            <w:pPr>
              <w:pStyle w:val="TableParagraph"/>
              <w:spacing w:before="102"/>
              <w:ind w:right="95"/>
              <w:jc w:val="righ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568.258,70</w:t>
            </w:r>
          </w:p>
        </w:tc>
      </w:tr>
      <w:tr>
        <w:trPr>
          <w:trHeight w:val="210" w:hRule="atLeast"/>
        </w:trPr>
        <w:tc>
          <w:tcPr>
            <w:tcW w:w="670" w:type="dxa"/>
          </w:tcPr>
          <w:p>
            <w:pPr>
              <w:pStyle w:val="TableParagraph"/>
              <w:spacing w:line="191" w:lineRule="exact"/>
              <w:ind w:left="6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64</w:t>
            </w:r>
          </w:p>
        </w:tc>
        <w:tc>
          <w:tcPr>
            <w:tcW w:w="4441" w:type="dxa"/>
          </w:tcPr>
          <w:p>
            <w:pPr>
              <w:pStyle w:val="TableParagraph"/>
              <w:spacing w:line="191" w:lineRule="exact"/>
              <w:ind w:left="105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Prihodi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od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imovine</w:t>
            </w:r>
          </w:p>
        </w:tc>
        <w:tc>
          <w:tcPr>
            <w:tcW w:w="1863" w:type="dxa"/>
          </w:tcPr>
          <w:p>
            <w:pPr>
              <w:pStyle w:val="TableParagraph"/>
              <w:spacing w:line="191" w:lineRule="exact"/>
              <w:ind w:right="99"/>
              <w:jc w:val="righ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69.200,00</w:t>
            </w:r>
          </w:p>
        </w:tc>
        <w:tc>
          <w:tcPr>
            <w:tcW w:w="1947" w:type="dxa"/>
          </w:tcPr>
          <w:p>
            <w:pPr>
              <w:pStyle w:val="TableParagraph"/>
              <w:spacing w:line="191" w:lineRule="exact"/>
              <w:ind w:right="98"/>
              <w:jc w:val="right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862" w:type="dxa"/>
          </w:tcPr>
          <w:p>
            <w:pPr>
              <w:pStyle w:val="TableParagraph"/>
              <w:spacing w:line="191" w:lineRule="exact"/>
              <w:ind w:right="95"/>
              <w:jc w:val="righ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69.200,00</w:t>
            </w:r>
          </w:p>
        </w:tc>
      </w:tr>
      <w:tr>
        <w:trPr>
          <w:trHeight w:val="422" w:hRule="atLeast"/>
        </w:trPr>
        <w:tc>
          <w:tcPr>
            <w:tcW w:w="670" w:type="dxa"/>
          </w:tcPr>
          <w:p>
            <w:pPr>
              <w:pStyle w:val="TableParagraph"/>
              <w:spacing w:before="102"/>
              <w:ind w:left="6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65</w:t>
            </w:r>
          </w:p>
        </w:tc>
        <w:tc>
          <w:tcPr>
            <w:tcW w:w="4441" w:type="dxa"/>
          </w:tcPr>
          <w:p>
            <w:pPr>
              <w:pStyle w:val="TableParagraph"/>
              <w:spacing w:line="208" w:lineRule="exact"/>
              <w:ind w:left="105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Prihodi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od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upravnih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pristojbi,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pristojbi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spacing w:val="-5"/>
                <w:w w:val="110"/>
                <w:sz w:val="18"/>
              </w:rPr>
              <w:t>po</w:t>
            </w:r>
          </w:p>
          <w:p>
            <w:pPr>
              <w:pStyle w:val="TableParagraph"/>
              <w:spacing w:line="194" w:lineRule="exact"/>
              <w:ind w:left="105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posebnim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propisima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naknada</w:t>
            </w:r>
          </w:p>
        </w:tc>
        <w:tc>
          <w:tcPr>
            <w:tcW w:w="1863" w:type="dxa"/>
          </w:tcPr>
          <w:p>
            <w:pPr>
              <w:pStyle w:val="TableParagraph"/>
              <w:spacing w:before="102"/>
              <w:ind w:right="99"/>
              <w:jc w:val="righ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469.748,50</w:t>
            </w:r>
          </w:p>
        </w:tc>
        <w:tc>
          <w:tcPr>
            <w:tcW w:w="1947" w:type="dxa"/>
          </w:tcPr>
          <w:p>
            <w:pPr>
              <w:pStyle w:val="TableParagraph"/>
              <w:spacing w:before="102"/>
              <w:ind w:right="98"/>
              <w:jc w:val="right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1,00</w:t>
            </w:r>
          </w:p>
        </w:tc>
        <w:tc>
          <w:tcPr>
            <w:tcW w:w="1862" w:type="dxa"/>
          </w:tcPr>
          <w:p>
            <w:pPr>
              <w:pStyle w:val="TableParagraph"/>
              <w:spacing w:before="102"/>
              <w:ind w:right="95"/>
              <w:jc w:val="righ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469.749,50</w:t>
            </w:r>
          </w:p>
        </w:tc>
      </w:tr>
      <w:tr>
        <w:trPr>
          <w:trHeight w:val="424" w:hRule="atLeast"/>
        </w:trPr>
        <w:tc>
          <w:tcPr>
            <w:tcW w:w="670" w:type="dxa"/>
          </w:tcPr>
          <w:p>
            <w:pPr>
              <w:pStyle w:val="TableParagraph"/>
              <w:spacing w:before="104"/>
              <w:ind w:left="6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66</w:t>
            </w:r>
          </w:p>
        </w:tc>
        <w:tc>
          <w:tcPr>
            <w:tcW w:w="4441" w:type="dxa"/>
          </w:tcPr>
          <w:p>
            <w:pPr>
              <w:pStyle w:val="TableParagraph"/>
              <w:spacing w:line="212" w:lineRule="exact"/>
              <w:ind w:left="105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Prihodi od prodaje proizvoda i roba te pruženih usluga i prihodi od donacija</w:t>
            </w:r>
          </w:p>
        </w:tc>
        <w:tc>
          <w:tcPr>
            <w:tcW w:w="1863" w:type="dxa"/>
          </w:tcPr>
          <w:p>
            <w:pPr>
              <w:pStyle w:val="TableParagraph"/>
              <w:spacing w:before="104"/>
              <w:ind w:right="99"/>
              <w:jc w:val="righ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39.684,20</w:t>
            </w:r>
          </w:p>
        </w:tc>
        <w:tc>
          <w:tcPr>
            <w:tcW w:w="1947" w:type="dxa"/>
          </w:tcPr>
          <w:p>
            <w:pPr>
              <w:pStyle w:val="TableParagraph"/>
              <w:spacing w:before="104"/>
              <w:ind w:right="99"/>
              <w:jc w:val="right"/>
              <w:rPr>
                <w:sz w:val="18"/>
              </w:rPr>
            </w:pPr>
            <w:r>
              <w:rPr>
                <w:w w:val="120"/>
                <w:sz w:val="18"/>
              </w:rPr>
              <w:t>-</w:t>
            </w:r>
            <w:r>
              <w:rPr>
                <w:spacing w:val="-2"/>
                <w:w w:val="120"/>
                <w:sz w:val="18"/>
              </w:rPr>
              <w:t>20.387,20</w:t>
            </w:r>
          </w:p>
        </w:tc>
        <w:tc>
          <w:tcPr>
            <w:tcW w:w="1862" w:type="dxa"/>
          </w:tcPr>
          <w:p>
            <w:pPr>
              <w:pStyle w:val="TableParagraph"/>
              <w:spacing w:before="104"/>
              <w:ind w:right="95"/>
              <w:jc w:val="righ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19.297,00</w:t>
            </w:r>
          </w:p>
        </w:tc>
      </w:tr>
      <w:tr>
        <w:trPr>
          <w:trHeight w:val="210" w:hRule="atLeast"/>
        </w:trPr>
        <w:tc>
          <w:tcPr>
            <w:tcW w:w="670" w:type="dxa"/>
          </w:tcPr>
          <w:p>
            <w:pPr>
              <w:pStyle w:val="TableParagraph"/>
              <w:spacing w:line="191" w:lineRule="exact"/>
              <w:ind w:left="6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68</w:t>
            </w:r>
          </w:p>
        </w:tc>
        <w:tc>
          <w:tcPr>
            <w:tcW w:w="4441" w:type="dxa"/>
          </w:tcPr>
          <w:p>
            <w:pPr>
              <w:pStyle w:val="TableParagraph"/>
              <w:spacing w:line="191" w:lineRule="exact"/>
              <w:ind w:left="105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Kazne,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upravne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mjere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ostali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prihodi</w:t>
            </w:r>
          </w:p>
        </w:tc>
        <w:tc>
          <w:tcPr>
            <w:tcW w:w="1863" w:type="dxa"/>
          </w:tcPr>
          <w:p>
            <w:pPr>
              <w:pStyle w:val="TableParagraph"/>
              <w:spacing w:line="191" w:lineRule="exact"/>
              <w:ind w:right="98"/>
              <w:jc w:val="righ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2.000,00</w:t>
            </w:r>
          </w:p>
        </w:tc>
        <w:tc>
          <w:tcPr>
            <w:tcW w:w="1947" w:type="dxa"/>
          </w:tcPr>
          <w:p>
            <w:pPr>
              <w:pStyle w:val="TableParagraph"/>
              <w:spacing w:line="191" w:lineRule="exact"/>
              <w:ind w:right="98"/>
              <w:jc w:val="right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862" w:type="dxa"/>
          </w:tcPr>
          <w:p>
            <w:pPr>
              <w:pStyle w:val="TableParagraph"/>
              <w:spacing w:line="191" w:lineRule="exact"/>
              <w:ind w:right="95"/>
              <w:jc w:val="righ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2.000,00</w:t>
            </w:r>
          </w:p>
        </w:tc>
      </w:tr>
      <w:tr>
        <w:trPr>
          <w:trHeight w:val="422" w:hRule="atLeast"/>
        </w:trPr>
        <w:tc>
          <w:tcPr>
            <w:tcW w:w="670" w:type="dxa"/>
          </w:tcPr>
          <w:p>
            <w:pPr>
              <w:pStyle w:val="TableParagraph"/>
              <w:spacing w:before="104"/>
              <w:ind w:left="6" w:right="1"/>
              <w:rPr>
                <w:b/>
                <w:sz w:val="18"/>
              </w:rPr>
            </w:pPr>
            <w:r>
              <w:rPr>
                <w:b/>
                <w:spacing w:val="-5"/>
                <w:w w:val="120"/>
                <w:sz w:val="18"/>
              </w:rPr>
              <w:t>B.</w:t>
            </w:r>
          </w:p>
        </w:tc>
        <w:tc>
          <w:tcPr>
            <w:tcW w:w="4441" w:type="dxa"/>
          </w:tcPr>
          <w:p>
            <w:pPr>
              <w:pStyle w:val="TableParagraph"/>
              <w:spacing w:line="212" w:lineRule="exact"/>
              <w:ind w:left="105" w:right="531"/>
              <w:jc w:val="left"/>
              <w:rPr>
                <w:b/>
                <w:sz w:val="18"/>
              </w:rPr>
            </w:pPr>
            <w:r>
              <w:rPr>
                <w:b/>
                <w:w w:val="120"/>
                <w:sz w:val="18"/>
              </w:rPr>
              <w:t>PRIHODI</w:t>
            </w:r>
            <w:r>
              <w:rPr>
                <w:b/>
                <w:spacing w:val="-10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OD</w:t>
            </w:r>
            <w:r>
              <w:rPr>
                <w:b/>
                <w:spacing w:val="-9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PRODAJE</w:t>
            </w:r>
            <w:r>
              <w:rPr>
                <w:b/>
                <w:spacing w:val="-9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NEFINANCIJSKE </w:t>
            </w:r>
            <w:r>
              <w:rPr>
                <w:b/>
                <w:spacing w:val="-2"/>
                <w:w w:val="120"/>
                <w:sz w:val="18"/>
              </w:rPr>
              <w:t>IMOVINE</w:t>
            </w:r>
          </w:p>
        </w:tc>
        <w:tc>
          <w:tcPr>
            <w:tcW w:w="1863" w:type="dxa"/>
          </w:tcPr>
          <w:p>
            <w:pPr>
              <w:pStyle w:val="TableParagraph"/>
              <w:spacing w:before="104"/>
              <w:ind w:right="9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w w:val="120"/>
                <w:sz w:val="18"/>
              </w:rPr>
              <w:t>45.896,00</w:t>
            </w:r>
          </w:p>
        </w:tc>
        <w:tc>
          <w:tcPr>
            <w:tcW w:w="1947" w:type="dxa"/>
          </w:tcPr>
          <w:p>
            <w:pPr>
              <w:pStyle w:val="TableParagraph"/>
              <w:spacing w:before="104"/>
              <w:ind w:right="98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w w:val="120"/>
                <w:sz w:val="18"/>
              </w:rPr>
              <w:t>0,00</w:t>
            </w:r>
          </w:p>
        </w:tc>
        <w:tc>
          <w:tcPr>
            <w:tcW w:w="1862" w:type="dxa"/>
          </w:tcPr>
          <w:p>
            <w:pPr>
              <w:pStyle w:val="TableParagraph"/>
              <w:spacing w:before="104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w w:val="120"/>
                <w:sz w:val="18"/>
              </w:rPr>
              <w:t>45.896,00</w:t>
            </w:r>
          </w:p>
        </w:tc>
      </w:tr>
    </w:tbl>
    <w:p>
      <w:pPr>
        <w:pStyle w:val="TableParagraph"/>
        <w:spacing w:after="0"/>
        <w:jc w:val="right"/>
        <w:rPr>
          <w:b/>
          <w:sz w:val="18"/>
        </w:rPr>
        <w:sectPr>
          <w:pgSz w:w="11910" w:h="16840"/>
          <w:pgMar w:header="0" w:footer="788" w:top="1040" w:bottom="980" w:left="141" w:right="566"/>
        </w:sect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4441"/>
        <w:gridCol w:w="1863"/>
        <w:gridCol w:w="1947"/>
        <w:gridCol w:w="1862"/>
      </w:tblGrid>
      <w:tr>
        <w:trPr>
          <w:trHeight w:val="421" w:hRule="atLeast"/>
        </w:trPr>
        <w:tc>
          <w:tcPr>
            <w:tcW w:w="670" w:type="dxa"/>
          </w:tcPr>
          <w:p>
            <w:pPr>
              <w:pStyle w:val="TableParagraph"/>
              <w:spacing w:before="102"/>
              <w:ind w:left="6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71</w:t>
            </w:r>
          </w:p>
        </w:tc>
        <w:tc>
          <w:tcPr>
            <w:tcW w:w="4441" w:type="dxa"/>
          </w:tcPr>
          <w:p>
            <w:pPr>
              <w:pStyle w:val="TableParagraph"/>
              <w:spacing w:line="208" w:lineRule="exact"/>
              <w:ind w:left="105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Prihodi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od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prodaje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materijalne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imovine-</w:t>
            </w:r>
          </w:p>
          <w:p>
            <w:pPr>
              <w:pStyle w:val="TableParagraph"/>
              <w:spacing w:line="194" w:lineRule="exact"/>
              <w:ind w:left="105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prirodnih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bogatstava</w:t>
            </w:r>
          </w:p>
        </w:tc>
        <w:tc>
          <w:tcPr>
            <w:tcW w:w="1863" w:type="dxa"/>
          </w:tcPr>
          <w:p>
            <w:pPr>
              <w:pStyle w:val="TableParagraph"/>
              <w:spacing w:before="102"/>
              <w:ind w:right="99"/>
              <w:jc w:val="righ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15.132,00</w:t>
            </w:r>
          </w:p>
        </w:tc>
        <w:tc>
          <w:tcPr>
            <w:tcW w:w="1947" w:type="dxa"/>
          </w:tcPr>
          <w:p>
            <w:pPr>
              <w:pStyle w:val="TableParagraph"/>
              <w:spacing w:before="102"/>
              <w:ind w:right="98"/>
              <w:jc w:val="right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862" w:type="dxa"/>
          </w:tcPr>
          <w:p>
            <w:pPr>
              <w:pStyle w:val="TableParagraph"/>
              <w:spacing w:before="102"/>
              <w:ind w:right="95"/>
              <w:jc w:val="righ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15.132,00</w:t>
            </w:r>
          </w:p>
        </w:tc>
      </w:tr>
      <w:tr>
        <w:trPr>
          <w:trHeight w:val="422" w:hRule="atLeast"/>
        </w:trPr>
        <w:tc>
          <w:tcPr>
            <w:tcW w:w="670" w:type="dxa"/>
          </w:tcPr>
          <w:p>
            <w:pPr>
              <w:pStyle w:val="TableParagraph"/>
              <w:spacing w:before="102"/>
              <w:ind w:left="6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72</w:t>
            </w:r>
          </w:p>
        </w:tc>
        <w:tc>
          <w:tcPr>
            <w:tcW w:w="4441" w:type="dxa"/>
          </w:tcPr>
          <w:p>
            <w:pPr>
              <w:pStyle w:val="TableParagraph"/>
              <w:spacing w:line="208" w:lineRule="exact"/>
              <w:ind w:left="105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Prihodi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od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prodaje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proizvedene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dugotrajne</w:t>
            </w:r>
          </w:p>
          <w:p>
            <w:pPr>
              <w:pStyle w:val="TableParagraph"/>
              <w:spacing w:line="194" w:lineRule="exact"/>
              <w:ind w:left="105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imovine</w:t>
            </w:r>
          </w:p>
        </w:tc>
        <w:tc>
          <w:tcPr>
            <w:tcW w:w="1863" w:type="dxa"/>
          </w:tcPr>
          <w:p>
            <w:pPr>
              <w:pStyle w:val="TableParagraph"/>
              <w:spacing w:before="102"/>
              <w:ind w:right="99"/>
              <w:jc w:val="righ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30.764,00</w:t>
            </w:r>
          </w:p>
        </w:tc>
        <w:tc>
          <w:tcPr>
            <w:tcW w:w="1947" w:type="dxa"/>
          </w:tcPr>
          <w:p>
            <w:pPr>
              <w:pStyle w:val="TableParagraph"/>
              <w:spacing w:before="102"/>
              <w:ind w:right="98"/>
              <w:jc w:val="right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862" w:type="dxa"/>
          </w:tcPr>
          <w:p>
            <w:pPr>
              <w:pStyle w:val="TableParagraph"/>
              <w:spacing w:before="102"/>
              <w:ind w:right="95"/>
              <w:jc w:val="righ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30.764,00</w:t>
            </w:r>
          </w:p>
        </w:tc>
      </w:tr>
      <w:tr>
        <w:trPr>
          <w:trHeight w:val="213" w:hRule="atLeast"/>
        </w:trPr>
        <w:tc>
          <w:tcPr>
            <w:tcW w:w="670" w:type="dxa"/>
          </w:tcPr>
          <w:p>
            <w:pPr>
              <w:pStyle w:val="TableParagraph"/>
              <w:spacing w:line="192" w:lineRule="exact" w:before="1"/>
              <w:ind w:left="6" w:right="5"/>
              <w:rPr>
                <w:b/>
                <w:sz w:val="18"/>
              </w:rPr>
            </w:pPr>
            <w:r>
              <w:rPr>
                <w:b/>
                <w:spacing w:val="-5"/>
                <w:w w:val="135"/>
                <w:sz w:val="18"/>
              </w:rPr>
              <w:t>C.</w:t>
            </w:r>
          </w:p>
        </w:tc>
        <w:tc>
          <w:tcPr>
            <w:tcW w:w="4441" w:type="dxa"/>
          </w:tcPr>
          <w:p>
            <w:pPr>
              <w:pStyle w:val="TableParagraph"/>
              <w:spacing w:line="192" w:lineRule="exact" w:before="1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UKUPNI</w:t>
            </w:r>
            <w:r>
              <w:rPr>
                <w:b/>
                <w:spacing w:val="12"/>
                <w:w w:val="110"/>
                <w:sz w:val="18"/>
              </w:rPr>
              <w:t> </w:t>
            </w:r>
            <w:r>
              <w:rPr>
                <w:b/>
                <w:spacing w:val="-2"/>
                <w:w w:val="110"/>
                <w:sz w:val="18"/>
              </w:rPr>
              <w:t>PRIHODI</w:t>
            </w:r>
          </w:p>
        </w:tc>
        <w:tc>
          <w:tcPr>
            <w:tcW w:w="1863" w:type="dxa"/>
          </w:tcPr>
          <w:p>
            <w:pPr>
              <w:pStyle w:val="TableParagraph"/>
              <w:spacing w:line="192" w:lineRule="exact" w:before="1"/>
              <w:ind w:right="9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w w:val="120"/>
                <w:sz w:val="18"/>
              </w:rPr>
              <w:t>5.651.366,78</w:t>
            </w:r>
          </w:p>
        </w:tc>
        <w:tc>
          <w:tcPr>
            <w:tcW w:w="1947" w:type="dxa"/>
          </w:tcPr>
          <w:p>
            <w:pPr>
              <w:pStyle w:val="TableParagraph"/>
              <w:spacing w:line="192" w:lineRule="exact" w:before="1"/>
              <w:ind w:right="98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w w:val="120"/>
                <w:sz w:val="18"/>
              </w:rPr>
              <w:t>0,00</w:t>
            </w:r>
          </w:p>
        </w:tc>
        <w:tc>
          <w:tcPr>
            <w:tcW w:w="1862" w:type="dxa"/>
          </w:tcPr>
          <w:p>
            <w:pPr>
              <w:pStyle w:val="TableParagraph"/>
              <w:spacing w:line="192" w:lineRule="exact" w:before="1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w w:val="120"/>
                <w:sz w:val="18"/>
              </w:rPr>
              <w:t>5.651.366,78</w:t>
            </w:r>
          </w:p>
        </w:tc>
      </w:tr>
    </w:tbl>
    <w:p>
      <w:pPr>
        <w:pStyle w:val="BodyText"/>
        <w:spacing w:before="14"/>
      </w:pPr>
    </w:p>
    <w:p>
      <w:pPr>
        <w:pStyle w:val="BodyText"/>
        <w:spacing w:before="1"/>
        <w:ind w:left="569" w:right="337" w:firstLine="566"/>
        <w:jc w:val="both"/>
      </w:pPr>
      <w:r>
        <w:rPr>
          <w:b/>
          <w:w w:val="115"/>
        </w:rPr>
        <w:t>Prihodi</w:t>
      </w:r>
      <w:r>
        <w:rPr>
          <w:b/>
          <w:w w:val="115"/>
        </w:rPr>
        <w:t> od</w:t>
      </w:r>
      <w:r>
        <w:rPr>
          <w:b/>
          <w:w w:val="115"/>
        </w:rPr>
        <w:t> poreza,</w:t>
      </w:r>
      <w:r>
        <w:rPr>
          <w:b/>
          <w:w w:val="115"/>
        </w:rPr>
        <w:t> </w:t>
      </w:r>
      <w:r>
        <w:rPr>
          <w:w w:val="115"/>
        </w:rPr>
        <w:t>prijedlogom</w:t>
      </w:r>
      <w:r>
        <w:rPr>
          <w:w w:val="115"/>
        </w:rPr>
        <w:t> III.</w:t>
      </w:r>
      <w:r>
        <w:rPr>
          <w:w w:val="115"/>
        </w:rPr>
        <w:t> izmjena</w:t>
      </w:r>
      <w:r>
        <w:rPr>
          <w:w w:val="115"/>
        </w:rPr>
        <w:t> i</w:t>
      </w:r>
      <w:r>
        <w:rPr>
          <w:w w:val="115"/>
        </w:rPr>
        <w:t> dopuna</w:t>
      </w:r>
      <w:r>
        <w:rPr>
          <w:w w:val="115"/>
        </w:rPr>
        <w:t> proračuna</w:t>
      </w:r>
      <w:r>
        <w:rPr>
          <w:w w:val="115"/>
        </w:rPr>
        <w:t> Grada</w:t>
      </w:r>
      <w:r>
        <w:rPr>
          <w:w w:val="115"/>
        </w:rPr>
        <w:t> Ozlja</w:t>
      </w:r>
      <w:r>
        <w:rPr>
          <w:w w:val="115"/>
        </w:rPr>
        <w:t> za 2025.</w:t>
      </w:r>
      <w:r>
        <w:rPr>
          <w:spacing w:val="40"/>
          <w:w w:val="115"/>
        </w:rPr>
        <w:t> </w:t>
      </w:r>
      <w:r>
        <w:rPr>
          <w:w w:val="115"/>
        </w:rPr>
        <w:t>godinu,</w:t>
      </w:r>
      <w:r>
        <w:rPr>
          <w:spacing w:val="40"/>
          <w:w w:val="115"/>
        </w:rPr>
        <w:t> </w:t>
      </w:r>
      <w:r>
        <w:rPr>
          <w:w w:val="115"/>
        </w:rPr>
        <w:t>uvećavaju</w:t>
      </w:r>
      <w:r>
        <w:rPr>
          <w:spacing w:val="40"/>
          <w:w w:val="115"/>
        </w:rPr>
        <w:t> </w:t>
      </w:r>
      <w:r>
        <w:rPr>
          <w:w w:val="115"/>
        </w:rPr>
        <w:t>se</w:t>
      </w:r>
      <w:r>
        <w:rPr>
          <w:spacing w:val="40"/>
          <w:w w:val="115"/>
        </w:rPr>
        <w:t> </w:t>
      </w:r>
      <w:r>
        <w:rPr>
          <w:w w:val="115"/>
        </w:rPr>
        <w:t>za</w:t>
      </w:r>
      <w:r>
        <w:rPr>
          <w:spacing w:val="40"/>
          <w:w w:val="115"/>
        </w:rPr>
        <w:t> </w:t>
      </w:r>
      <w:r>
        <w:rPr>
          <w:w w:val="115"/>
        </w:rPr>
        <w:t>iznos</w:t>
      </w:r>
      <w:r>
        <w:rPr>
          <w:spacing w:val="40"/>
          <w:w w:val="115"/>
        </w:rPr>
        <w:t> </w:t>
      </w:r>
      <w:r>
        <w:rPr>
          <w:w w:val="115"/>
        </w:rPr>
        <w:t>od</w:t>
      </w:r>
      <w:r>
        <w:rPr>
          <w:spacing w:val="40"/>
          <w:w w:val="115"/>
        </w:rPr>
        <w:t> </w:t>
      </w:r>
      <w:r>
        <w:rPr>
          <w:w w:val="115"/>
        </w:rPr>
        <w:t>10.958,20</w:t>
      </w:r>
      <w:r>
        <w:rPr>
          <w:spacing w:val="40"/>
          <w:w w:val="115"/>
        </w:rPr>
        <w:t> </w:t>
      </w:r>
      <w:r>
        <w:rPr>
          <w:w w:val="115"/>
        </w:rPr>
        <w:t>EUR</w:t>
      </w:r>
      <w:r>
        <w:rPr>
          <w:spacing w:val="40"/>
          <w:w w:val="115"/>
        </w:rPr>
        <w:t> </w:t>
      </w:r>
      <w:r>
        <w:rPr>
          <w:w w:val="115"/>
        </w:rPr>
        <w:t>i</w:t>
      </w:r>
      <w:r>
        <w:rPr>
          <w:spacing w:val="40"/>
          <w:w w:val="115"/>
        </w:rPr>
        <w:t> </w:t>
      </w:r>
      <w:r>
        <w:rPr>
          <w:w w:val="115"/>
        </w:rPr>
        <w:t>planiraju</w:t>
      </w:r>
      <w:r>
        <w:rPr>
          <w:spacing w:val="40"/>
          <w:w w:val="115"/>
        </w:rPr>
        <w:t> </w:t>
      </w:r>
      <w:r>
        <w:rPr>
          <w:w w:val="115"/>
        </w:rPr>
        <w:t>se</w:t>
      </w:r>
      <w:r>
        <w:rPr>
          <w:spacing w:val="40"/>
          <w:w w:val="115"/>
        </w:rPr>
        <w:t> </w:t>
      </w:r>
      <w:r>
        <w:rPr>
          <w:w w:val="115"/>
        </w:rPr>
        <w:t>u</w:t>
      </w:r>
      <w:r>
        <w:rPr>
          <w:spacing w:val="40"/>
          <w:w w:val="115"/>
        </w:rPr>
        <w:t> </w:t>
      </w:r>
      <w:r>
        <w:rPr>
          <w:w w:val="115"/>
        </w:rPr>
        <w:t>ukupnom iznosu od 4.476.965,58 EUR.</w:t>
      </w:r>
    </w:p>
    <w:p>
      <w:pPr>
        <w:pStyle w:val="BodyText"/>
        <w:spacing w:before="2"/>
      </w:pPr>
    </w:p>
    <w:p>
      <w:pPr>
        <w:pStyle w:val="BodyText"/>
        <w:ind w:left="595" w:right="340" w:firstLine="540"/>
        <w:jc w:val="both"/>
      </w:pPr>
      <w:r>
        <w:rPr>
          <w:b/>
          <w:w w:val="115"/>
        </w:rPr>
        <w:t>Pomoći</w:t>
      </w:r>
      <w:r>
        <w:rPr>
          <w:b/>
          <w:w w:val="115"/>
        </w:rPr>
        <w:t> </w:t>
      </w:r>
      <w:r>
        <w:rPr>
          <w:w w:val="115"/>
        </w:rPr>
        <w:t>se,</w:t>
      </w:r>
      <w:r>
        <w:rPr>
          <w:w w:val="115"/>
        </w:rPr>
        <w:t> III.</w:t>
      </w:r>
      <w:r>
        <w:rPr>
          <w:w w:val="115"/>
        </w:rPr>
        <w:t> izmjenama</w:t>
      </w:r>
      <w:r>
        <w:rPr>
          <w:w w:val="115"/>
        </w:rPr>
        <w:t> i</w:t>
      </w:r>
      <w:r>
        <w:rPr>
          <w:w w:val="115"/>
        </w:rPr>
        <w:t> dopunama</w:t>
      </w:r>
      <w:r>
        <w:rPr>
          <w:w w:val="115"/>
        </w:rPr>
        <w:t> proračuna,</w:t>
      </w:r>
      <w:r>
        <w:rPr>
          <w:w w:val="115"/>
        </w:rPr>
        <w:t> uvećavaju</w:t>
      </w:r>
      <w:r>
        <w:rPr>
          <w:w w:val="115"/>
        </w:rPr>
        <w:t> za</w:t>
      </w:r>
      <w:r>
        <w:rPr>
          <w:w w:val="115"/>
        </w:rPr>
        <w:t> 9.428,00</w:t>
      </w:r>
      <w:r>
        <w:rPr>
          <w:w w:val="115"/>
        </w:rPr>
        <w:t> EUR (Fond</w:t>
      </w:r>
      <w:r>
        <w:rPr>
          <w:w w:val="115"/>
        </w:rPr>
        <w:t> za</w:t>
      </w:r>
      <w:r>
        <w:rPr>
          <w:w w:val="115"/>
        </w:rPr>
        <w:t> zaštitu</w:t>
      </w:r>
      <w:r>
        <w:rPr>
          <w:w w:val="115"/>
        </w:rPr>
        <w:t> okoliša</w:t>
      </w:r>
      <w:r>
        <w:rPr>
          <w:w w:val="115"/>
        </w:rPr>
        <w:t> i</w:t>
      </w:r>
      <w:r>
        <w:rPr>
          <w:w w:val="115"/>
        </w:rPr>
        <w:t> energetsku</w:t>
      </w:r>
      <w:r>
        <w:rPr>
          <w:w w:val="115"/>
        </w:rPr>
        <w:t> učinkovitost)</w:t>
      </w:r>
      <w:r>
        <w:rPr>
          <w:w w:val="115"/>
        </w:rPr>
        <w:t> te</w:t>
      </w:r>
      <w:r>
        <w:rPr>
          <w:w w:val="115"/>
        </w:rPr>
        <w:t> se</w:t>
      </w:r>
      <w:r>
        <w:rPr>
          <w:w w:val="115"/>
        </w:rPr>
        <w:t> planiraju</w:t>
      </w:r>
      <w:r>
        <w:rPr>
          <w:w w:val="115"/>
        </w:rPr>
        <w:t> u</w:t>
      </w:r>
      <w:r>
        <w:rPr>
          <w:w w:val="115"/>
        </w:rPr>
        <w:t> iznosu</w:t>
      </w:r>
      <w:r>
        <w:rPr>
          <w:w w:val="115"/>
        </w:rPr>
        <w:t> od 568.258,70 EUR.</w:t>
      </w:r>
    </w:p>
    <w:p>
      <w:pPr>
        <w:pStyle w:val="BodyText"/>
        <w:spacing w:before="1"/>
      </w:pPr>
    </w:p>
    <w:p>
      <w:pPr>
        <w:pStyle w:val="BodyText"/>
        <w:ind w:left="569" w:right="335" w:firstLine="566"/>
        <w:jc w:val="both"/>
      </w:pPr>
      <w:r>
        <w:rPr>
          <w:b/>
          <w:w w:val="115"/>
        </w:rPr>
        <w:t>Prihodi</w:t>
      </w:r>
      <w:r>
        <w:rPr>
          <w:b/>
          <w:w w:val="115"/>
        </w:rPr>
        <w:t> od</w:t>
      </w:r>
      <w:r>
        <w:rPr>
          <w:b/>
          <w:w w:val="115"/>
        </w:rPr>
        <w:t> imovine</w:t>
      </w:r>
      <w:r>
        <w:rPr>
          <w:w w:val="115"/>
        </w:rPr>
        <w:t>,</w:t>
      </w:r>
      <w:r>
        <w:rPr>
          <w:w w:val="115"/>
        </w:rPr>
        <w:t> prijedlogom</w:t>
      </w:r>
      <w:r>
        <w:rPr>
          <w:w w:val="115"/>
        </w:rPr>
        <w:t> III. izmjena i dopuna proračuna Grada Ozlja,</w:t>
      </w:r>
      <w:r>
        <w:rPr>
          <w:spacing w:val="40"/>
          <w:w w:val="115"/>
        </w:rPr>
        <w:t> </w:t>
      </w:r>
      <w:r>
        <w:rPr>
          <w:w w:val="115"/>
        </w:rPr>
        <w:t>ne mijenjaju i planiraju se u ukupnom iznosu od 69.200,00 EUR.</w:t>
      </w:r>
    </w:p>
    <w:p>
      <w:pPr>
        <w:pStyle w:val="BodyText"/>
      </w:pPr>
    </w:p>
    <w:p>
      <w:pPr>
        <w:spacing w:before="1"/>
        <w:ind w:left="569" w:right="334" w:firstLine="566"/>
        <w:jc w:val="both"/>
        <w:rPr>
          <w:sz w:val="24"/>
        </w:rPr>
      </w:pPr>
      <w:r>
        <w:rPr>
          <w:b/>
          <w:w w:val="110"/>
          <w:sz w:val="24"/>
        </w:rPr>
        <w:t>Prihodi</w:t>
      </w:r>
      <w:r>
        <w:rPr>
          <w:b/>
          <w:w w:val="110"/>
          <w:sz w:val="24"/>
        </w:rPr>
        <w:t> od</w:t>
      </w:r>
      <w:r>
        <w:rPr>
          <w:b/>
          <w:w w:val="110"/>
          <w:sz w:val="24"/>
        </w:rPr>
        <w:t> administrativnih</w:t>
      </w:r>
      <w:r>
        <w:rPr>
          <w:b/>
          <w:w w:val="110"/>
          <w:sz w:val="24"/>
        </w:rPr>
        <w:t> pristojbi,</w:t>
      </w:r>
      <w:r>
        <w:rPr>
          <w:b/>
          <w:w w:val="110"/>
          <w:sz w:val="24"/>
        </w:rPr>
        <w:t> pristojbi</w:t>
      </w:r>
      <w:r>
        <w:rPr>
          <w:b/>
          <w:w w:val="110"/>
          <w:sz w:val="24"/>
        </w:rPr>
        <w:t> po</w:t>
      </w:r>
      <w:r>
        <w:rPr>
          <w:b/>
          <w:w w:val="110"/>
          <w:sz w:val="24"/>
        </w:rPr>
        <w:t> posebnim</w:t>
      </w:r>
      <w:r>
        <w:rPr>
          <w:b/>
          <w:w w:val="110"/>
          <w:sz w:val="24"/>
        </w:rPr>
        <w:t> propisima</w:t>
      </w:r>
      <w:r>
        <w:rPr>
          <w:b/>
          <w:w w:val="110"/>
          <w:sz w:val="24"/>
        </w:rPr>
        <w:t> i naknada,</w:t>
      </w:r>
      <w:r>
        <w:rPr>
          <w:b/>
          <w:w w:val="110"/>
          <w:sz w:val="24"/>
        </w:rPr>
        <w:t> </w:t>
      </w:r>
      <w:r>
        <w:rPr>
          <w:w w:val="110"/>
          <w:sz w:val="24"/>
        </w:rPr>
        <w:t>prijedlogom</w:t>
      </w:r>
      <w:r>
        <w:rPr>
          <w:w w:val="110"/>
          <w:sz w:val="24"/>
        </w:rPr>
        <w:t> III.</w:t>
      </w:r>
      <w:r>
        <w:rPr>
          <w:w w:val="110"/>
          <w:sz w:val="24"/>
        </w:rPr>
        <w:t> izmjena</w:t>
      </w:r>
      <w:r>
        <w:rPr>
          <w:w w:val="110"/>
          <w:sz w:val="24"/>
        </w:rPr>
        <w:t> i</w:t>
      </w:r>
      <w:r>
        <w:rPr>
          <w:w w:val="110"/>
          <w:sz w:val="24"/>
        </w:rPr>
        <w:t> dopuna</w:t>
      </w:r>
      <w:r>
        <w:rPr>
          <w:w w:val="110"/>
          <w:sz w:val="24"/>
        </w:rPr>
        <w:t> proračuna</w:t>
      </w:r>
      <w:r>
        <w:rPr>
          <w:w w:val="110"/>
          <w:sz w:val="24"/>
        </w:rPr>
        <w:t> Grada</w:t>
      </w:r>
      <w:r>
        <w:rPr>
          <w:w w:val="110"/>
          <w:sz w:val="24"/>
        </w:rPr>
        <w:t> Ozlja</w:t>
      </w:r>
      <w:r>
        <w:rPr>
          <w:w w:val="110"/>
          <w:sz w:val="24"/>
        </w:rPr>
        <w:t> za</w:t>
      </w:r>
      <w:r>
        <w:rPr>
          <w:w w:val="110"/>
          <w:sz w:val="24"/>
        </w:rPr>
        <w:t> 2025.</w:t>
      </w:r>
      <w:r>
        <w:rPr>
          <w:w w:val="110"/>
          <w:sz w:val="24"/>
        </w:rPr>
        <w:t> godinu, uvećavaju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za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1,00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EUR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planiraju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u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ukupnom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iznosu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od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469.749,50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EUR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(prihodi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po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posebnim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propisima,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Zavičajni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muzej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Ozalj,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osiguranje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predfinanciranja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iz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prihoda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za posebne namjene).</w:t>
      </w:r>
    </w:p>
    <w:p>
      <w:pPr>
        <w:pStyle w:val="BodyText"/>
        <w:spacing w:before="3"/>
      </w:pPr>
    </w:p>
    <w:p>
      <w:pPr>
        <w:spacing w:before="0"/>
        <w:ind w:left="595" w:right="335" w:firstLine="540"/>
        <w:jc w:val="both"/>
        <w:rPr>
          <w:sz w:val="24"/>
        </w:rPr>
      </w:pPr>
      <w:r>
        <w:rPr>
          <w:b/>
          <w:w w:val="115"/>
          <w:sz w:val="24"/>
        </w:rPr>
        <w:t>Prihodi</w:t>
      </w:r>
      <w:r>
        <w:rPr>
          <w:b/>
          <w:spacing w:val="-2"/>
          <w:w w:val="115"/>
          <w:sz w:val="24"/>
        </w:rPr>
        <w:t> </w:t>
      </w:r>
      <w:r>
        <w:rPr>
          <w:b/>
          <w:w w:val="115"/>
          <w:sz w:val="24"/>
        </w:rPr>
        <w:t>od</w:t>
      </w:r>
      <w:r>
        <w:rPr>
          <w:b/>
          <w:spacing w:val="-2"/>
          <w:w w:val="115"/>
          <w:sz w:val="24"/>
        </w:rPr>
        <w:t> </w:t>
      </w:r>
      <w:r>
        <w:rPr>
          <w:b/>
          <w:w w:val="115"/>
          <w:sz w:val="24"/>
        </w:rPr>
        <w:t>prodaje</w:t>
      </w:r>
      <w:r>
        <w:rPr>
          <w:b/>
          <w:spacing w:val="-2"/>
          <w:w w:val="115"/>
          <w:sz w:val="24"/>
        </w:rPr>
        <w:t> </w:t>
      </w:r>
      <w:r>
        <w:rPr>
          <w:b/>
          <w:w w:val="115"/>
          <w:sz w:val="24"/>
        </w:rPr>
        <w:t>proizvoda</w:t>
      </w:r>
      <w:r>
        <w:rPr>
          <w:b/>
          <w:spacing w:val="-2"/>
          <w:w w:val="115"/>
          <w:sz w:val="24"/>
        </w:rPr>
        <w:t> </w:t>
      </w:r>
      <w:r>
        <w:rPr>
          <w:b/>
          <w:w w:val="115"/>
          <w:sz w:val="24"/>
        </w:rPr>
        <w:t>i</w:t>
      </w:r>
      <w:r>
        <w:rPr>
          <w:b/>
          <w:spacing w:val="-2"/>
          <w:w w:val="115"/>
          <w:sz w:val="24"/>
        </w:rPr>
        <w:t> </w:t>
      </w:r>
      <w:r>
        <w:rPr>
          <w:b/>
          <w:w w:val="115"/>
          <w:sz w:val="24"/>
        </w:rPr>
        <w:t>roba</w:t>
      </w:r>
      <w:r>
        <w:rPr>
          <w:b/>
          <w:spacing w:val="-1"/>
          <w:w w:val="115"/>
          <w:sz w:val="24"/>
        </w:rPr>
        <w:t> </w:t>
      </w:r>
      <w:r>
        <w:rPr>
          <w:b/>
          <w:w w:val="115"/>
          <w:sz w:val="24"/>
        </w:rPr>
        <w:t>i</w:t>
      </w:r>
      <w:r>
        <w:rPr>
          <w:b/>
          <w:spacing w:val="-2"/>
          <w:w w:val="115"/>
          <w:sz w:val="24"/>
        </w:rPr>
        <w:t> </w:t>
      </w:r>
      <w:r>
        <w:rPr>
          <w:b/>
          <w:w w:val="115"/>
          <w:sz w:val="24"/>
        </w:rPr>
        <w:t>pruženih</w:t>
      </w:r>
      <w:r>
        <w:rPr>
          <w:b/>
          <w:spacing w:val="-2"/>
          <w:w w:val="115"/>
          <w:sz w:val="24"/>
        </w:rPr>
        <w:t> </w:t>
      </w:r>
      <w:r>
        <w:rPr>
          <w:b/>
          <w:w w:val="115"/>
          <w:sz w:val="24"/>
        </w:rPr>
        <w:t>usluga,</w:t>
      </w:r>
      <w:r>
        <w:rPr>
          <w:b/>
          <w:spacing w:val="-2"/>
          <w:w w:val="115"/>
          <w:sz w:val="24"/>
        </w:rPr>
        <w:t> </w:t>
      </w:r>
      <w:r>
        <w:rPr>
          <w:b/>
          <w:w w:val="115"/>
          <w:sz w:val="24"/>
        </w:rPr>
        <w:t>prihodi</w:t>
      </w:r>
      <w:r>
        <w:rPr>
          <w:b/>
          <w:spacing w:val="-2"/>
          <w:w w:val="115"/>
          <w:sz w:val="24"/>
        </w:rPr>
        <w:t> </w:t>
      </w:r>
      <w:r>
        <w:rPr>
          <w:b/>
          <w:w w:val="115"/>
          <w:sz w:val="24"/>
        </w:rPr>
        <w:t>od</w:t>
      </w:r>
      <w:r>
        <w:rPr>
          <w:b/>
          <w:spacing w:val="-2"/>
          <w:w w:val="115"/>
          <w:sz w:val="24"/>
        </w:rPr>
        <w:t> </w:t>
      </w:r>
      <w:r>
        <w:rPr>
          <w:b/>
          <w:w w:val="115"/>
          <w:sz w:val="24"/>
        </w:rPr>
        <w:t>donacija</w:t>
      </w:r>
      <w:r>
        <w:rPr>
          <w:b/>
          <w:spacing w:val="-2"/>
          <w:w w:val="115"/>
          <w:sz w:val="24"/>
        </w:rPr>
        <w:t> </w:t>
      </w:r>
      <w:r>
        <w:rPr>
          <w:b/>
          <w:w w:val="115"/>
          <w:sz w:val="24"/>
        </w:rPr>
        <w:t>te povrati</w:t>
      </w:r>
      <w:r>
        <w:rPr>
          <w:b/>
          <w:w w:val="115"/>
          <w:sz w:val="24"/>
        </w:rPr>
        <w:t> po</w:t>
      </w:r>
      <w:r>
        <w:rPr>
          <w:b/>
          <w:w w:val="115"/>
          <w:sz w:val="24"/>
        </w:rPr>
        <w:t> protestiranim</w:t>
      </w:r>
      <w:r>
        <w:rPr>
          <w:b/>
          <w:w w:val="115"/>
          <w:sz w:val="24"/>
        </w:rPr>
        <w:t> jamstvima</w:t>
      </w:r>
      <w:r>
        <w:rPr>
          <w:w w:val="115"/>
          <w:sz w:val="24"/>
        </w:rPr>
        <w:t>,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koji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se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odnose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vlastite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prihode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proračunskih korisnika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sredstva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donacija,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umanjuju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za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20.387,20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EUR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planiraju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iznosu od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19.297,00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EUR.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Sredstva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umanjuju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financijskom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planu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Zavičajnog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muzeja Ozalj</w:t>
      </w:r>
      <w:r>
        <w:rPr>
          <w:w w:val="115"/>
          <w:sz w:val="24"/>
        </w:rPr>
        <w:t> obzirom</w:t>
      </w:r>
      <w:r>
        <w:rPr>
          <w:w w:val="115"/>
          <w:sz w:val="24"/>
        </w:rPr>
        <w:t> da</w:t>
      </w:r>
      <w:r>
        <w:rPr>
          <w:w w:val="115"/>
          <w:sz w:val="24"/>
        </w:rPr>
        <w:t> je</w:t>
      </w:r>
      <w:r>
        <w:rPr>
          <w:w w:val="115"/>
          <w:sz w:val="24"/>
        </w:rPr>
        <w:t> potrebno</w:t>
      </w:r>
      <w:r>
        <w:rPr>
          <w:w w:val="115"/>
          <w:sz w:val="24"/>
        </w:rPr>
        <w:t> osigurati</w:t>
      </w:r>
      <w:r>
        <w:rPr>
          <w:w w:val="115"/>
          <w:sz w:val="24"/>
        </w:rPr>
        <w:t> sredstva</w:t>
      </w:r>
      <w:r>
        <w:rPr>
          <w:w w:val="115"/>
          <w:sz w:val="24"/>
        </w:rPr>
        <w:t> predfinanciranja</w:t>
      </w:r>
      <w:r>
        <w:rPr>
          <w:w w:val="115"/>
          <w:sz w:val="24"/>
        </w:rPr>
        <w:t> projekta</w:t>
      </w:r>
      <w:r>
        <w:rPr>
          <w:w w:val="115"/>
          <w:sz w:val="24"/>
        </w:rPr>
        <w:t> Panonska kuća</w:t>
      </w:r>
      <w:r>
        <w:rPr>
          <w:w w:val="115"/>
          <w:sz w:val="24"/>
        </w:rPr>
        <w:t> i</w:t>
      </w:r>
      <w:r>
        <w:rPr>
          <w:w w:val="115"/>
          <w:sz w:val="24"/>
        </w:rPr>
        <w:t> Skupni</w:t>
      </w:r>
      <w:r>
        <w:rPr>
          <w:w w:val="115"/>
          <w:sz w:val="24"/>
        </w:rPr>
        <w:t> lonec</w:t>
      </w:r>
      <w:r>
        <w:rPr>
          <w:w w:val="115"/>
          <w:sz w:val="24"/>
        </w:rPr>
        <w:t> (prihod</w:t>
      </w:r>
      <w:r>
        <w:rPr>
          <w:w w:val="115"/>
          <w:sz w:val="24"/>
        </w:rPr>
        <w:t> po</w:t>
      </w:r>
      <w:r>
        <w:rPr>
          <w:w w:val="115"/>
          <w:sz w:val="24"/>
        </w:rPr>
        <w:t> osnovi</w:t>
      </w:r>
      <w:r>
        <w:rPr>
          <w:w w:val="115"/>
          <w:sz w:val="24"/>
        </w:rPr>
        <w:t> ovih</w:t>
      </w:r>
      <w:r>
        <w:rPr>
          <w:w w:val="115"/>
          <w:sz w:val="24"/>
        </w:rPr>
        <w:t> projekata</w:t>
      </w:r>
      <w:r>
        <w:rPr>
          <w:w w:val="115"/>
          <w:sz w:val="24"/>
        </w:rPr>
        <w:t> ne</w:t>
      </w:r>
      <w:r>
        <w:rPr>
          <w:w w:val="115"/>
          <w:sz w:val="24"/>
        </w:rPr>
        <w:t> očekuje</w:t>
      </w:r>
      <w:r>
        <w:rPr>
          <w:w w:val="115"/>
          <w:sz w:val="24"/>
        </w:rPr>
        <w:t> se</w:t>
      </w:r>
      <w:r>
        <w:rPr>
          <w:w w:val="115"/>
          <w:sz w:val="24"/>
        </w:rPr>
        <w:t> do</w:t>
      </w:r>
      <w:r>
        <w:rPr>
          <w:w w:val="115"/>
          <w:sz w:val="24"/>
        </w:rPr>
        <w:t> kraja</w:t>
      </w:r>
      <w:r>
        <w:rPr>
          <w:w w:val="115"/>
          <w:sz w:val="24"/>
        </w:rPr>
        <w:t> 2025. </w:t>
      </w:r>
      <w:r>
        <w:rPr>
          <w:spacing w:val="-2"/>
          <w:w w:val="115"/>
          <w:sz w:val="24"/>
        </w:rPr>
        <w:t>godine).</w:t>
      </w:r>
    </w:p>
    <w:p>
      <w:pPr>
        <w:pStyle w:val="BodyText"/>
        <w:spacing w:before="3"/>
      </w:pPr>
    </w:p>
    <w:p>
      <w:pPr>
        <w:spacing w:before="1"/>
        <w:ind w:left="595" w:right="338" w:firstLine="540"/>
        <w:jc w:val="both"/>
        <w:rPr>
          <w:sz w:val="24"/>
        </w:rPr>
      </w:pPr>
      <w:r>
        <w:rPr>
          <w:b/>
          <w:w w:val="115"/>
          <w:sz w:val="24"/>
        </w:rPr>
        <w:t>Kazne,</w:t>
      </w:r>
      <w:r>
        <w:rPr>
          <w:b/>
          <w:w w:val="115"/>
          <w:sz w:val="24"/>
        </w:rPr>
        <w:t> upravne</w:t>
      </w:r>
      <w:r>
        <w:rPr>
          <w:b/>
          <w:w w:val="115"/>
          <w:sz w:val="24"/>
        </w:rPr>
        <w:t> mjere</w:t>
      </w:r>
      <w:r>
        <w:rPr>
          <w:b/>
          <w:w w:val="115"/>
          <w:sz w:val="24"/>
        </w:rPr>
        <w:t> i</w:t>
      </w:r>
      <w:r>
        <w:rPr>
          <w:b/>
          <w:w w:val="115"/>
          <w:sz w:val="24"/>
        </w:rPr>
        <w:t> ostali</w:t>
      </w:r>
      <w:r>
        <w:rPr>
          <w:b/>
          <w:w w:val="115"/>
          <w:sz w:val="24"/>
        </w:rPr>
        <w:t> prihodi</w:t>
      </w:r>
      <w:r>
        <w:rPr>
          <w:w w:val="115"/>
          <w:sz w:val="24"/>
        </w:rPr>
        <w:t>,</w:t>
      </w:r>
      <w:r>
        <w:rPr>
          <w:w w:val="115"/>
          <w:sz w:val="24"/>
        </w:rPr>
        <w:t> prijedlogom</w:t>
      </w:r>
      <w:r>
        <w:rPr>
          <w:w w:val="115"/>
          <w:sz w:val="24"/>
        </w:rPr>
        <w:t> III.</w:t>
      </w:r>
      <w:r>
        <w:rPr>
          <w:w w:val="115"/>
          <w:sz w:val="24"/>
        </w:rPr>
        <w:t> izmjena</w:t>
      </w:r>
      <w:r>
        <w:rPr>
          <w:w w:val="115"/>
          <w:sz w:val="24"/>
        </w:rPr>
        <w:t> i</w:t>
      </w:r>
      <w:r>
        <w:rPr>
          <w:w w:val="115"/>
          <w:sz w:val="24"/>
        </w:rPr>
        <w:t> dopuna proračuna</w:t>
      </w:r>
      <w:r>
        <w:rPr>
          <w:w w:val="115"/>
          <w:sz w:val="24"/>
        </w:rPr>
        <w:t> Grada</w:t>
      </w:r>
      <w:r>
        <w:rPr>
          <w:w w:val="115"/>
          <w:sz w:val="24"/>
        </w:rPr>
        <w:t> Ozlja</w:t>
      </w:r>
      <w:r>
        <w:rPr>
          <w:w w:val="115"/>
          <w:sz w:val="24"/>
        </w:rPr>
        <w:t> za</w:t>
      </w:r>
      <w:r>
        <w:rPr>
          <w:w w:val="115"/>
          <w:sz w:val="24"/>
        </w:rPr>
        <w:t> 2025.</w:t>
      </w:r>
      <w:r>
        <w:rPr>
          <w:w w:val="115"/>
          <w:sz w:val="24"/>
        </w:rPr>
        <w:t> godinu,</w:t>
      </w:r>
      <w:r>
        <w:rPr>
          <w:w w:val="115"/>
          <w:sz w:val="24"/>
        </w:rPr>
        <w:t> ne</w:t>
      </w:r>
      <w:r>
        <w:rPr>
          <w:w w:val="115"/>
          <w:sz w:val="24"/>
        </w:rPr>
        <w:t> mijenjaju</w:t>
      </w:r>
      <w:r>
        <w:rPr>
          <w:w w:val="115"/>
          <w:sz w:val="24"/>
        </w:rPr>
        <w:t> se</w:t>
      </w:r>
      <w:r>
        <w:rPr>
          <w:w w:val="115"/>
          <w:sz w:val="24"/>
        </w:rPr>
        <w:t> i</w:t>
      </w:r>
      <w:r>
        <w:rPr>
          <w:w w:val="115"/>
          <w:sz w:val="24"/>
        </w:rPr>
        <w:t> planiraju</w:t>
      </w:r>
      <w:r>
        <w:rPr>
          <w:w w:val="115"/>
          <w:sz w:val="24"/>
        </w:rPr>
        <w:t> se</w:t>
      </w:r>
      <w:r>
        <w:rPr>
          <w:w w:val="115"/>
          <w:sz w:val="24"/>
        </w:rPr>
        <w:t> u</w:t>
      </w:r>
      <w:r>
        <w:rPr>
          <w:w w:val="115"/>
          <w:sz w:val="24"/>
        </w:rPr>
        <w:t> iznosu</w:t>
      </w:r>
      <w:r>
        <w:rPr>
          <w:w w:val="115"/>
          <w:sz w:val="24"/>
        </w:rPr>
        <w:t> od 2.000,00 EUR.</w:t>
      </w:r>
    </w:p>
    <w:p>
      <w:pPr>
        <w:pStyle w:val="Heading1"/>
        <w:numPr>
          <w:ilvl w:val="1"/>
          <w:numId w:val="5"/>
        </w:numPr>
        <w:tabs>
          <w:tab w:pos="1941" w:val="left" w:leader="none"/>
        </w:tabs>
        <w:spacing w:line="240" w:lineRule="auto" w:before="281" w:after="0"/>
        <w:ind w:left="1941" w:right="0" w:hanging="575"/>
        <w:jc w:val="left"/>
      </w:pPr>
      <w:r>
        <w:rPr>
          <w:w w:val="115"/>
        </w:rPr>
        <w:t>PRIHODI</w:t>
      </w:r>
      <w:r>
        <w:rPr>
          <w:spacing w:val="41"/>
          <w:w w:val="115"/>
        </w:rPr>
        <w:t> </w:t>
      </w:r>
      <w:r>
        <w:rPr>
          <w:w w:val="115"/>
        </w:rPr>
        <w:t>OD</w:t>
      </w:r>
      <w:r>
        <w:rPr>
          <w:spacing w:val="41"/>
          <w:w w:val="115"/>
        </w:rPr>
        <w:t> </w:t>
      </w:r>
      <w:r>
        <w:rPr>
          <w:w w:val="115"/>
        </w:rPr>
        <w:t>PRODAJE</w:t>
      </w:r>
      <w:r>
        <w:rPr>
          <w:spacing w:val="42"/>
          <w:w w:val="115"/>
        </w:rPr>
        <w:t> </w:t>
      </w:r>
      <w:r>
        <w:rPr>
          <w:w w:val="115"/>
        </w:rPr>
        <w:t>NEFINANCIJSKE</w:t>
      </w:r>
      <w:r>
        <w:rPr>
          <w:spacing w:val="41"/>
          <w:w w:val="115"/>
        </w:rPr>
        <w:t> </w:t>
      </w:r>
      <w:r>
        <w:rPr>
          <w:spacing w:val="-2"/>
          <w:w w:val="115"/>
        </w:rPr>
        <w:t>IMOVINE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595" w:right="334" w:firstLine="540"/>
        <w:jc w:val="both"/>
      </w:pPr>
      <w:r>
        <w:rPr>
          <w:w w:val="115"/>
        </w:rPr>
        <w:t>Prijedlogom</w:t>
      </w:r>
      <w:r>
        <w:rPr>
          <w:w w:val="115"/>
        </w:rPr>
        <w:t> III.</w:t>
      </w:r>
      <w:r>
        <w:rPr>
          <w:w w:val="115"/>
        </w:rPr>
        <w:t> izmjena</w:t>
      </w:r>
      <w:r>
        <w:rPr>
          <w:w w:val="115"/>
        </w:rPr>
        <w:t> i</w:t>
      </w:r>
      <w:r>
        <w:rPr>
          <w:w w:val="115"/>
        </w:rPr>
        <w:t> dopuna</w:t>
      </w:r>
      <w:r>
        <w:rPr>
          <w:w w:val="115"/>
        </w:rPr>
        <w:t> proračuna</w:t>
      </w:r>
      <w:r>
        <w:rPr>
          <w:w w:val="115"/>
        </w:rPr>
        <w:t> Grada</w:t>
      </w:r>
      <w:r>
        <w:rPr>
          <w:w w:val="115"/>
        </w:rPr>
        <w:t> Ozlja</w:t>
      </w:r>
      <w:r>
        <w:rPr>
          <w:w w:val="115"/>
        </w:rPr>
        <w:t> za</w:t>
      </w:r>
      <w:r>
        <w:rPr>
          <w:w w:val="115"/>
        </w:rPr>
        <w:t> 2025.</w:t>
      </w:r>
      <w:r>
        <w:rPr>
          <w:w w:val="115"/>
        </w:rPr>
        <w:t> godinu</w:t>
      </w:r>
      <w:r>
        <w:rPr>
          <w:w w:val="115"/>
        </w:rPr>
        <w:t> prihodi od</w:t>
      </w:r>
      <w:r>
        <w:rPr>
          <w:w w:val="115"/>
        </w:rPr>
        <w:t> prodaje</w:t>
      </w:r>
      <w:r>
        <w:rPr>
          <w:w w:val="115"/>
        </w:rPr>
        <w:t> nefinancijske</w:t>
      </w:r>
      <w:r>
        <w:rPr>
          <w:w w:val="115"/>
        </w:rPr>
        <w:t> imovine</w:t>
      </w:r>
      <w:r>
        <w:rPr>
          <w:w w:val="115"/>
        </w:rPr>
        <w:t> se</w:t>
      </w:r>
      <w:r>
        <w:rPr>
          <w:w w:val="115"/>
        </w:rPr>
        <w:t> ne</w:t>
      </w:r>
      <w:r>
        <w:rPr>
          <w:w w:val="115"/>
        </w:rPr>
        <w:t> mijenjaju.</w:t>
      </w:r>
      <w:r>
        <w:rPr>
          <w:w w:val="115"/>
        </w:rPr>
        <w:t> Planiraju</w:t>
      </w:r>
      <w:r>
        <w:rPr>
          <w:w w:val="115"/>
        </w:rPr>
        <w:t> se</w:t>
      </w:r>
      <w:r>
        <w:rPr>
          <w:w w:val="115"/>
        </w:rPr>
        <w:t> u</w:t>
      </w:r>
      <w:r>
        <w:rPr>
          <w:w w:val="115"/>
        </w:rPr>
        <w:t> iznosu</w:t>
      </w:r>
      <w:r>
        <w:rPr>
          <w:w w:val="115"/>
        </w:rPr>
        <w:t> od</w:t>
      </w:r>
      <w:r>
        <w:rPr>
          <w:w w:val="115"/>
        </w:rPr>
        <w:t> 45.896,00 EUR (zemljišta, prodaja stana u suvlasništvu).</w:t>
      </w:r>
    </w:p>
    <w:p>
      <w:pPr>
        <w:pStyle w:val="BodyText"/>
        <w:spacing w:before="2"/>
      </w:pPr>
    </w:p>
    <w:p>
      <w:pPr>
        <w:pStyle w:val="Heading1"/>
        <w:numPr>
          <w:ilvl w:val="1"/>
          <w:numId w:val="6"/>
        </w:numPr>
        <w:tabs>
          <w:tab w:pos="1713" w:val="left" w:leader="none"/>
        </w:tabs>
        <w:spacing w:line="240" w:lineRule="auto" w:before="0" w:after="0"/>
        <w:ind w:left="1713" w:right="0" w:hanging="578"/>
        <w:jc w:val="left"/>
      </w:pPr>
      <w:r>
        <w:rPr>
          <w:w w:val="115"/>
        </w:rPr>
        <w:t>PRIMICI</w:t>
      </w:r>
      <w:r>
        <w:rPr>
          <w:spacing w:val="11"/>
          <w:w w:val="115"/>
        </w:rPr>
        <w:t> </w:t>
      </w:r>
      <w:r>
        <w:rPr>
          <w:w w:val="115"/>
        </w:rPr>
        <w:t>OD</w:t>
      </w:r>
      <w:r>
        <w:rPr>
          <w:spacing w:val="11"/>
          <w:w w:val="115"/>
        </w:rPr>
        <w:t> </w:t>
      </w:r>
      <w:r>
        <w:rPr>
          <w:spacing w:val="-2"/>
          <w:w w:val="115"/>
        </w:rPr>
        <w:t>ZADUŽIVANJA</w:t>
      </w:r>
    </w:p>
    <w:p>
      <w:pPr>
        <w:pStyle w:val="BodyText"/>
        <w:spacing w:before="281"/>
        <w:ind w:left="1135"/>
      </w:pPr>
      <w:r>
        <w:rPr>
          <w:w w:val="115"/>
        </w:rPr>
        <w:t>Primici</w:t>
      </w:r>
      <w:r>
        <w:rPr>
          <w:spacing w:val="1"/>
          <w:w w:val="115"/>
        </w:rPr>
        <w:t> </w:t>
      </w:r>
      <w:r>
        <w:rPr>
          <w:w w:val="115"/>
        </w:rPr>
        <w:t>od zaduživanja</w:t>
      </w:r>
      <w:r>
        <w:rPr>
          <w:spacing w:val="1"/>
          <w:w w:val="115"/>
        </w:rPr>
        <w:t> </w:t>
      </w:r>
      <w:r>
        <w:rPr>
          <w:w w:val="115"/>
        </w:rPr>
        <w:t>ne</w:t>
      </w:r>
      <w:r>
        <w:rPr>
          <w:spacing w:val="1"/>
          <w:w w:val="115"/>
        </w:rPr>
        <w:t> </w:t>
      </w:r>
      <w:r>
        <w:rPr>
          <w:w w:val="115"/>
        </w:rPr>
        <w:t>planiraju se za</w:t>
      </w:r>
      <w:r>
        <w:rPr>
          <w:spacing w:val="1"/>
          <w:w w:val="115"/>
        </w:rPr>
        <w:t> </w:t>
      </w:r>
      <w:r>
        <w:rPr>
          <w:w w:val="115"/>
        </w:rPr>
        <w:t>2025.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godinu.</w:t>
      </w:r>
    </w:p>
    <w:p>
      <w:pPr>
        <w:pStyle w:val="BodyText"/>
        <w:spacing w:before="1"/>
      </w:pPr>
    </w:p>
    <w:p>
      <w:pPr>
        <w:pStyle w:val="Heading1"/>
        <w:numPr>
          <w:ilvl w:val="0"/>
          <w:numId w:val="7"/>
        </w:numPr>
        <w:tabs>
          <w:tab w:pos="1470" w:val="left" w:leader="none"/>
        </w:tabs>
        <w:spacing w:line="240" w:lineRule="auto" w:before="0" w:after="0"/>
        <w:ind w:left="1470" w:right="0" w:hanging="335"/>
        <w:jc w:val="left"/>
      </w:pPr>
      <w:r>
        <w:rPr>
          <w:w w:val="115"/>
        </w:rPr>
        <w:t>RASHODI</w:t>
      </w:r>
      <w:r>
        <w:rPr>
          <w:spacing w:val="19"/>
          <w:w w:val="115"/>
        </w:rPr>
        <w:t> </w:t>
      </w:r>
      <w:r>
        <w:rPr>
          <w:spacing w:val="-2"/>
          <w:w w:val="115"/>
        </w:rPr>
        <w:t>PRORAČUNA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569" w:right="335" w:firstLine="566"/>
        <w:jc w:val="both"/>
      </w:pPr>
      <w:r>
        <w:rPr>
          <w:w w:val="115"/>
        </w:rPr>
        <w:t>III.</w:t>
      </w:r>
      <w:r>
        <w:rPr>
          <w:w w:val="115"/>
        </w:rPr>
        <w:t> izmjenama</w:t>
      </w:r>
      <w:r>
        <w:rPr>
          <w:w w:val="115"/>
        </w:rPr>
        <w:t> i</w:t>
      </w:r>
      <w:r>
        <w:rPr>
          <w:w w:val="115"/>
        </w:rPr>
        <w:t> dopunama</w:t>
      </w:r>
      <w:r>
        <w:rPr>
          <w:w w:val="115"/>
        </w:rPr>
        <w:t> proračuna</w:t>
      </w:r>
      <w:r>
        <w:rPr>
          <w:w w:val="115"/>
        </w:rPr>
        <w:t> Grada</w:t>
      </w:r>
      <w:r>
        <w:rPr>
          <w:w w:val="115"/>
        </w:rPr>
        <w:t> Ozlja</w:t>
      </w:r>
      <w:r>
        <w:rPr>
          <w:w w:val="115"/>
        </w:rPr>
        <w:t> za</w:t>
      </w:r>
      <w:r>
        <w:rPr>
          <w:w w:val="115"/>
        </w:rPr>
        <w:t> 2025.</w:t>
      </w:r>
      <w:r>
        <w:rPr>
          <w:w w:val="115"/>
        </w:rPr>
        <w:t> godinu</w:t>
      </w:r>
      <w:r>
        <w:rPr>
          <w:w w:val="115"/>
        </w:rPr>
        <w:t> rashodi</w:t>
      </w:r>
      <w:r>
        <w:rPr>
          <w:w w:val="115"/>
        </w:rPr>
        <w:t> se,</w:t>
      </w:r>
      <w:r>
        <w:rPr>
          <w:w w:val="115"/>
        </w:rPr>
        <w:t> u ukupnom</w:t>
      </w:r>
      <w:r>
        <w:rPr>
          <w:spacing w:val="24"/>
          <w:w w:val="115"/>
        </w:rPr>
        <w:t> </w:t>
      </w:r>
      <w:r>
        <w:rPr>
          <w:w w:val="115"/>
        </w:rPr>
        <w:t>iznosu,</w:t>
      </w:r>
      <w:r>
        <w:rPr>
          <w:spacing w:val="24"/>
          <w:w w:val="115"/>
        </w:rPr>
        <w:t> </w:t>
      </w:r>
      <w:r>
        <w:rPr>
          <w:w w:val="115"/>
        </w:rPr>
        <w:t>ne</w:t>
      </w:r>
      <w:r>
        <w:rPr>
          <w:spacing w:val="26"/>
          <w:w w:val="115"/>
        </w:rPr>
        <w:t> </w:t>
      </w:r>
      <w:r>
        <w:rPr>
          <w:w w:val="115"/>
        </w:rPr>
        <w:t>mijenjaju.</w:t>
      </w:r>
      <w:r>
        <w:rPr>
          <w:spacing w:val="25"/>
          <w:w w:val="115"/>
        </w:rPr>
        <w:t> </w:t>
      </w:r>
      <w:r>
        <w:rPr>
          <w:w w:val="115"/>
        </w:rPr>
        <w:t>Planiraju</w:t>
      </w:r>
      <w:r>
        <w:rPr>
          <w:spacing w:val="26"/>
          <w:w w:val="115"/>
        </w:rPr>
        <w:t> </w:t>
      </w:r>
      <w:r>
        <w:rPr>
          <w:w w:val="115"/>
        </w:rPr>
        <w:t>se</w:t>
      </w:r>
      <w:r>
        <w:rPr>
          <w:spacing w:val="24"/>
          <w:w w:val="115"/>
        </w:rPr>
        <w:t> </w:t>
      </w:r>
      <w:r>
        <w:rPr>
          <w:w w:val="115"/>
        </w:rPr>
        <w:t>u</w:t>
      </w:r>
      <w:r>
        <w:rPr>
          <w:spacing w:val="24"/>
          <w:w w:val="115"/>
        </w:rPr>
        <w:t> </w:t>
      </w:r>
      <w:r>
        <w:rPr>
          <w:w w:val="115"/>
        </w:rPr>
        <w:t>iznosu</w:t>
      </w:r>
      <w:r>
        <w:rPr>
          <w:spacing w:val="24"/>
          <w:w w:val="115"/>
        </w:rPr>
        <w:t> </w:t>
      </w:r>
      <w:r>
        <w:rPr>
          <w:w w:val="115"/>
        </w:rPr>
        <w:t>od</w:t>
      </w:r>
      <w:r>
        <w:rPr>
          <w:spacing w:val="26"/>
          <w:w w:val="115"/>
        </w:rPr>
        <w:t> </w:t>
      </w:r>
      <w:r>
        <w:rPr>
          <w:w w:val="115"/>
        </w:rPr>
        <w:t>6.005.129,05</w:t>
      </w:r>
      <w:r>
        <w:rPr>
          <w:spacing w:val="25"/>
          <w:w w:val="115"/>
        </w:rPr>
        <w:t> </w:t>
      </w:r>
      <w:r>
        <w:rPr>
          <w:w w:val="115"/>
        </w:rPr>
        <w:t>EUR.</w:t>
      </w:r>
      <w:r>
        <w:rPr>
          <w:spacing w:val="24"/>
          <w:w w:val="115"/>
        </w:rPr>
        <w:t> </w:t>
      </w:r>
      <w:r>
        <w:rPr>
          <w:w w:val="115"/>
        </w:rPr>
        <w:t>Izmjena</w:t>
      </w:r>
      <w:r>
        <w:rPr>
          <w:spacing w:val="24"/>
          <w:w w:val="115"/>
        </w:rPr>
        <w:t> </w:t>
      </w:r>
      <w:r>
        <w:rPr>
          <w:w w:val="115"/>
        </w:rPr>
        <w:t>je u</w:t>
      </w:r>
      <w:r>
        <w:rPr>
          <w:w w:val="115"/>
        </w:rPr>
        <w:t> strukturi</w:t>
      </w:r>
      <w:r>
        <w:rPr>
          <w:w w:val="115"/>
        </w:rPr>
        <w:t> rashoda</w:t>
      </w:r>
      <w:r>
        <w:rPr>
          <w:w w:val="115"/>
        </w:rPr>
        <w:t> –</w:t>
      </w:r>
      <w:r>
        <w:rPr>
          <w:w w:val="115"/>
        </w:rPr>
        <w:t> rashodi</w:t>
      </w:r>
      <w:r>
        <w:rPr>
          <w:w w:val="115"/>
        </w:rPr>
        <w:t> za</w:t>
      </w:r>
      <w:r>
        <w:rPr>
          <w:w w:val="115"/>
        </w:rPr>
        <w:t> nabavu</w:t>
      </w:r>
      <w:r>
        <w:rPr>
          <w:w w:val="115"/>
        </w:rPr>
        <w:t> nefinancijske</w:t>
      </w:r>
      <w:r>
        <w:rPr>
          <w:w w:val="115"/>
        </w:rPr>
        <w:t> imovine</w:t>
      </w:r>
      <w:r>
        <w:rPr>
          <w:w w:val="115"/>
        </w:rPr>
        <w:t> uvećavaju</w:t>
      </w:r>
      <w:r>
        <w:rPr>
          <w:w w:val="115"/>
        </w:rPr>
        <w:t> se</w:t>
      </w:r>
      <w:r>
        <w:rPr>
          <w:w w:val="115"/>
        </w:rPr>
        <w:t> za 20.380,20 EUR dok se za isti iznos umanjuju rashodi poslovanja.</w:t>
      </w:r>
    </w:p>
    <w:p>
      <w:pPr>
        <w:pStyle w:val="BodyText"/>
        <w:spacing w:after="0"/>
        <w:jc w:val="both"/>
        <w:sectPr>
          <w:type w:val="continuous"/>
          <w:pgSz w:w="11910" w:h="16840"/>
          <w:pgMar w:header="0" w:footer="788" w:top="1100" w:bottom="980" w:left="141" w:right="566"/>
        </w:sectPr>
      </w:pPr>
    </w:p>
    <w:tbl>
      <w:tblPr>
        <w:tblW w:w="0" w:type="auto"/>
        <w:jc w:val="left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4318"/>
        <w:gridCol w:w="1812"/>
        <w:gridCol w:w="1891"/>
        <w:gridCol w:w="1811"/>
      </w:tblGrid>
      <w:tr>
        <w:trPr>
          <w:trHeight w:val="849" w:hRule="atLeast"/>
        </w:trPr>
        <w:tc>
          <w:tcPr>
            <w:tcW w:w="648" w:type="dxa"/>
            <w:shd w:val="clear" w:color="auto" w:fill="DBE4F0"/>
          </w:tcPr>
          <w:p>
            <w:pPr>
              <w:pStyle w:val="TableParagraph"/>
              <w:spacing w:before="210"/>
              <w:ind w:left="151" w:firstLine="4"/>
              <w:jc w:val="lef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Red</w:t>
            </w:r>
            <w:r>
              <w:rPr>
                <w:spacing w:val="40"/>
                <w:w w:val="110"/>
                <w:sz w:val="18"/>
              </w:rPr>
              <w:t> </w:t>
            </w:r>
            <w:r>
              <w:rPr>
                <w:spacing w:val="-4"/>
                <w:sz w:val="18"/>
              </w:rPr>
              <w:t>broj</w:t>
            </w:r>
          </w:p>
        </w:tc>
        <w:tc>
          <w:tcPr>
            <w:tcW w:w="4318" w:type="dxa"/>
            <w:shd w:val="clear" w:color="auto" w:fill="DBE4F0"/>
          </w:tcPr>
          <w:p>
            <w:pPr>
              <w:pStyle w:val="TableParagraph"/>
              <w:spacing w:before="105"/>
              <w:jc w:val="left"/>
              <w:rPr>
                <w:sz w:val="18"/>
              </w:rPr>
            </w:pPr>
          </w:p>
          <w:p>
            <w:pPr>
              <w:pStyle w:val="TableParagraph"/>
              <w:ind w:left="8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OPIS</w:t>
            </w:r>
          </w:p>
        </w:tc>
        <w:tc>
          <w:tcPr>
            <w:tcW w:w="1812" w:type="dxa"/>
            <w:shd w:val="clear" w:color="auto" w:fill="DBE4F0"/>
          </w:tcPr>
          <w:p>
            <w:pPr>
              <w:pStyle w:val="TableParagraph"/>
              <w:ind w:left="573" w:right="301" w:hanging="178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II. izmjene </w:t>
            </w:r>
            <w:r>
              <w:rPr>
                <w:w w:val="110"/>
                <w:sz w:val="18"/>
              </w:rPr>
              <w:t>i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dopune</w:t>
            </w:r>
          </w:p>
          <w:p>
            <w:pPr>
              <w:pStyle w:val="TableParagraph"/>
              <w:spacing w:line="210" w:lineRule="atLeast"/>
              <w:ind w:left="321" w:right="301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proračuna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za 2025.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godinu</w:t>
            </w:r>
          </w:p>
        </w:tc>
        <w:tc>
          <w:tcPr>
            <w:tcW w:w="1891" w:type="dxa"/>
            <w:shd w:val="clear" w:color="auto" w:fill="DBE4F0"/>
          </w:tcPr>
          <w:p>
            <w:pPr>
              <w:pStyle w:val="TableParagraph"/>
              <w:spacing w:before="105"/>
              <w:jc w:val="left"/>
              <w:rPr>
                <w:sz w:val="18"/>
              </w:rPr>
            </w:pPr>
          </w:p>
          <w:p>
            <w:pPr>
              <w:pStyle w:val="TableParagraph"/>
              <w:ind w:left="480" w:hanging="22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Povećanje/ </w:t>
            </w:r>
            <w:r>
              <w:rPr>
                <w:spacing w:val="-2"/>
                <w:w w:val="115"/>
                <w:sz w:val="18"/>
              </w:rPr>
              <w:t>Smanjenje</w:t>
            </w:r>
          </w:p>
        </w:tc>
        <w:tc>
          <w:tcPr>
            <w:tcW w:w="1811" w:type="dxa"/>
            <w:shd w:val="clear" w:color="auto" w:fill="DBE4F0"/>
          </w:tcPr>
          <w:p>
            <w:pPr>
              <w:pStyle w:val="TableParagraph"/>
              <w:ind w:left="575" w:right="298" w:hanging="20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III. izmjene </w:t>
            </w:r>
            <w:r>
              <w:rPr>
                <w:w w:val="110"/>
                <w:sz w:val="18"/>
              </w:rPr>
              <w:t>i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dopune</w:t>
            </w:r>
          </w:p>
          <w:p>
            <w:pPr>
              <w:pStyle w:val="TableParagraph"/>
              <w:spacing w:line="210" w:lineRule="atLeast"/>
              <w:ind w:left="323" w:right="298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proračuna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za 2025.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godinu</w:t>
            </w:r>
          </w:p>
        </w:tc>
      </w:tr>
      <w:tr>
        <w:trPr>
          <w:trHeight w:val="210" w:hRule="atLeast"/>
        </w:trPr>
        <w:tc>
          <w:tcPr>
            <w:tcW w:w="648" w:type="dxa"/>
          </w:tcPr>
          <w:p>
            <w:pPr>
              <w:pStyle w:val="TableParagraph"/>
              <w:spacing w:line="191" w:lineRule="exact"/>
              <w:ind w:left="9" w:right="3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1</w:t>
            </w:r>
          </w:p>
        </w:tc>
        <w:tc>
          <w:tcPr>
            <w:tcW w:w="4318" w:type="dxa"/>
          </w:tcPr>
          <w:p>
            <w:pPr>
              <w:pStyle w:val="TableParagraph"/>
              <w:spacing w:line="191" w:lineRule="exact"/>
              <w:ind w:left="8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2</w:t>
            </w:r>
          </w:p>
        </w:tc>
        <w:tc>
          <w:tcPr>
            <w:tcW w:w="1812" w:type="dxa"/>
          </w:tcPr>
          <w:p>
            <w:pPr>
              <w:pStyle w:val="TableParagraph"/>
              <w:spacing w:line="191" w:lineRule="exact"/>
              <w:ind w:left="10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5</w:t>
            </w:r>
          </w:p>
        </w:tc>
        <w:tc>
          <w:tcPr>
            <w:tcW w:w="1891" w:type="dxa"/>
          </w:tcPr>
          <w:p>
            <w:pPr>
              <w:pStyle w:val="TableParagraph"/>
              <w:spacing w:line="191" w:lineRule="exact"/>
              <w:ind w:left="8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4</w:t>
            </w:r>
          </w:p>
        </w:tc>
        <w:tc>
          <w:tcPr>
            <w:tcW w:w="1811" w:type="dxa"/>
          </w:tcPr>
          <w:p>
            <w:pPr>
              <w:pStyle w:val="TableParagraph"/>
              <w:spacing w:line="191" w:lineRule="exact"/>
              <w:ind w:left="13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5</w:t>
            </w:r>
          </w:p>
        </w:tc>
      </w:tr>
      <w:tr>
        <w:trPr>
          <w:trHeight w:val="213" w:hRule="atLeast"/>
        </w:trPr>
        <w:tc>
          <w:tcPr>
            <w:tcW w:w="648" w:type="dxa"/>
          </w:tcPr>
          <w:p>
            <w:pPr>
              <w:pStyle w:val="TableParagraph"/>
              <w:spacing w:line="192" w:lineRule="exact" w:before="1"/>
              <w:ind w:left="9" w:right="1"/>
              <w:rPr>
                <w:b/>
                <w:sz w:val="18"/>
              </w:rPr>
            </w:pPr>
            <w:r>
              <w:rPr>
                <w:b/>
                <w:spacing w:val="-5"/>
                <w:w w:val="120"/>
                <w:sz w:val="18"/>
              </w:rPr>
              <w:t>A.</w:t>
            </w:r>
          </w:p>
        </w:tc>
        <w:tc>
          <w:tcPr>
            <w:tcW w:w="4318" w:type="dxa"/>
          </w:tcPr>
          <w:p>
            <w:pPr>
              <w:pStyle w:val="TableParagraph"/>
              <w:spacing w:line="192" w:lineRule="exact" w:before="1"/>
              <w:ind w:left="108"/>
              <w:jc w:val="left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RASHODI</w:t>
            </w:r>
            <w:r>
              <w:rPr>
                <w:b/>
                <w:spacing w:val="6"/>
                <w:w w:val="115"/>
                <w:sz w:val="18"/>
              </w:rPr>
              <w:t> </w:t>
            </w:r>
            <w:r>
              <w:rPr>
                <w:b/>
                <w:spacing w:val="-2"/>
                <w:w w:val="115"/>
                <w:sz w:val="18"/>
              </w:rPr>
              <w:t>POSLOVANJA</w:t>
            </w:r>
          </w:p>
        </w:tc>
        <w:tc>
          <w:tcPr>
            <w:tcW w:w="1812" w:type="dxa"/>
          </w:tcPr>
          <w:p>
            <w:pPr>
              <w:pStyle w:val="TableParagraph"/>
              <w:spacing w:line="192" w:lineRule="exact" w:before="1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w w:val="120"/>
                <w:sz w:val="18"/>
              </w:rPr>
              <w:t>5.290.268,54</w:t>
            </w:r>
          </w:p>
        </w:tc>
        <w:tc>
          <w:tcPr>
            <w:tcW w:w="1891" w:type="dxa"/>
          </w:tcPr>
          <w:p>
            <w:pPr>
              <w:pStyle w:val="TableParagraph"/>
              <w:spacing w:line="192" w:lineRule="exact" w:before="1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-2"/>
                <w:w w:val="115"/>
                <w:sz w:val="18"/>
              </w:rPr>
              <w:t>20.380,20</w:t>
            </w:r>
          </w:p>
        </w:tc>
        <w:tc>
          <w:tcPr>
            <w:tcW w:w="1811" w:type="dxa"/>
          </w:tcPr>
          <w:p>
            <w:pPr>
              <w:pStyle w:val="TableParagraph"/>
              <w:spacing w:line="192" w:lineRule="exact" w:before="1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w w:val="120"/>
                <w:sz w:val="18"/>
              </w:rPr>
              <w:t>5.269.888,34</w:t>
            </w:r>
          </w:p>
        </w:tc>
      </w:tr>
      <w:tr>
        <w:trPr>
          <w:trHeight w:val="210" w:hRule="atLeast"/>
        </w:trPr>
        <w:tc>
          <w:tcPr>
            <w:tcW w:w="648" w:type="dxa"/>
          </w:tcPr>
          <w:p>
            <w:pPr>
              <w:pStyle w:val="TableParagraph"/>
              <w:spacing w:line="191" w:lineRule="exact"/>
              <w:ind w:left="9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31</w:t>
            </w:r>
          </w:p>
        </w:tc>
        <w:tc>
          <w:tcPr>
            <w:tcW w:w="4318" w:type="dxa"/>
          </w:tcPr>
          <w:p>
            <w:pPr>
              <w:pStyle w:val="TableParagraph"/>
              <w:spacing w:line="191" w:lineRule="exact"/>
              <w:ind w:left="108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Rashodi</w:t>
            </w:r>
            <w:r>
              <w:rPr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za</w:t>
            </w:r>
            <w:r>
              <w:rPr>
                <w:spacing w:val="30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zaposlene</w:t>
            </w:r>
          </w:p>
        </w:tc>
        <w:tc>
          <w:tcPr>
            <w:tcW w:w="1812" w:type="dxa"/>
          </w:tcPr>
          <w:p>
            <w:pPr>
              <w:pStyle w:val="TableParagraph"/>
              <w:spacing w:line="191" w:lineRule="exact"/>
              <w:ind w:right="95"/>
              <w:jc w:val="righ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1.745.081,00</w:t>
            </w:r>
          </w:p>
        </w:tc>
        <w:tc>
          <w:tcPr>
            <w:tcW w:w="1891" w:type="dxa"/>
          </w:tcPr>
          <w:p>
            <w:pPr>
              <w:pStyle w:val="TableParagraph"/>
              <w:spacing w:line="191" w:lineRule="exact"/>
              <w:ind w:right="94"/>
              <w:jc w:val="right"/>
              <w:rPr>
                <w:sz w:val="18"/>
              </w:rPr>
            </w:pPr>
            <w:r>
              <w:rPr>
                <w:w w:val="120"/>
                <w:sz w:val="18"/>
              </w:rPr>
              <w:t>-</w:t>
            </w:r>
            <w:r>
              <w:rPr>
                <w:spacing w:val="-2"/>
                <w:w w:val="120"/>
                <w:sz w:val="18"/>
              </w:rPr>
              <w:t>12.084,00</w:t>
            </w:r>
          </w:p>
        </w:tc>
        <w:tc>
          <w:tcPr>
            <w:tcW w:w="1811" w:type="dxa"/>
          </w:tcPr>
          <w:p>
            <w:pPr>
              <w:pStyle w:val="TableParagraph"/>
              <w:spacing w:line="191" w:lineRule="exact"/>
              <w:ind w:right="93"/>
              <w:jc w:val="righ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1.732.997,00</w:t>
            </w:r>
          </w:p>
        </w:tc>
      </w:tr>
      <w:tr>
        <w:trPr>
          <w:trHeight w:val="213" w:hRule="atLeast"/>
        </w:trPr>
        <w:tc>
          <w:tcPr>
            <w:tcW w:w="648" w:type="dxa"/>
          </w:tcPr>
          <w:p>
            <w:pPr>
              <w:pStyle w:val="TableParagraph"/>
              <w:spacing w:line="193" w:lineRule="exact"/>
              <w:ind w:left="9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32</w:t>
            </w:r>
          </w:p>
        </w:tc>
        <w:tc>
          <w:tcPr>
            <w:tcW w:w="4318" w:type="dxa"/>
          </w:tcPr>
          <w:p>
            <w:pPr>
              <w:pStyle w:val="TableParagraph"/>
              <w:spacing w:line="193" w:lineRule="exact"/>
              <w:ind w:left="108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Materijalni</w:t>
            </w:r>
            <w:r>
              <w:rPr>
                <w:spacing w:val="25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rashodi</w:t>
            </w:r>
          </w:p>
        </w:tc>
        <w:tc>
          <w:tcPr>
            <w:tcW w:w="1812" w:type="dxa"/>
          </w:tcPr>
          <w:p>
            <w:pPr>
              <w:pStyle w:val="TableParagraph"/>
              <w:spacing w:line="193" w:lineRule="exact"/>
              <w:ind w:right="95"/>
              <w:jc w:val="righ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2.404.561,55</w:t>
            </w:r>
          </w:p>
        </w:tc>
        <w:tc>
          <w:tcPr>
            <w:tcW w:w="1891" w:type="dxa"/>
          </w:tcPr>
          <w:p>
            <w:pPr>
              <w:pStyle w:val="TableParagraph"/>
              <w:spacing w:line="193" w:lineRule="exact"/>
              <w:ind w:right="94"/>
              <w:jc w:val="right"/>
              <w:rPr>
                <w:sz w:val="18"/>
              </w:rPr>
            </w:pPr>
            <w:r>
              <w:rPr>
                <w:w w:val="120"/>
                <w:sz w:val="18"/>
              </w:rPr>
              <w:t>-</w:t>
            </w:r>
            <w:r>
              <w:rPr>
                <w:spacing w:val="-2"/>
                <w:w w:val="120"/>
                <w:sz w:val="18"/>
              </w:rPr>
              <w:t>7.196,20</w:t>
            </w:r>
          </w:p>
        </w:tc>
        <w:tc>
          <w:tcPr>
            <w:tcW w:w="1811" w:type="dxa"/>
          </w:tcPr>
          <w:p>
            <w:pPr>
              <w:pStyle w:val="TableParagraph"/>
              <w:spacing w:line="193" w:lineRule="exact"/>
              <w:ind w:right="93"/>
              <w:jc w:val="righ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2.397.365,35</w:t>
            </w:r>
          </w:p>
        </w:tc>
      </w:tr>
      <w:tr>
        <w:trPr>
          <w:trHeight w:val="210" w:hRule="atLeast"/>
        </w:trPr>
        <w:tc>
          <w:tcPr>
            <w:tcW w:w="648" w:type="dxa"/>
          </w:tcPr>
          <w:p>
            <w:pPr>
              <w:pStyle w:val="TableParagraph"/>
              <w:spacing w:line="191" w:lineRule="exact"/>
              <w:ind w:left="9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34</w:t>
            </w:r>
          </w:p>
        </w:tc>
        <w:tc>
          <w:tcPr>
            <w:tcW w:w="4318" w:type="dxa"/>
          </w:tcPr>
          <w:p>
            <w:pPr>
              <w:pStyle w:val="TableParagraph"/>
              <w:spacing w:line="191" w:lineRule="exact"/>
              <w:ind w:left="108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Financijski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rashodi</w:t>
            </w:r>
          </w:p>
        </w:tc>
        <w:tc>
          <w:tcPr>
            <w:tcW w:w="1812" w:type="dxa"/>
          </w:tcPr>
          <w:p>
            <w:pPr>
              <w:pStyle w:val="TableParagraph"/>
              <w:spacing w:line="191" w:lineRule="exact"/>
              <w:ind w:right="94"/>
              <w:jc w:val="righ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11.003,00</w:t>
            </w:r>
          </w:p>
        </w:tc>
        <w:tc>
          <w:tcPr>
            <w:tcW w:w="1891" w:type="dxa"/>
          </w:tcPr>
          <w:p>
            <w:pPr>
              <w:pStyle w:val="TableParagraph"/>
              <w:spacing w:line="191" w:lineRule="exact"/>
              <w:ind w:right="94"/>
              <w:jc w:val="right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811" w:type="dxa"/>
          </w:tcPr>
          <w:p>
            <w:pPr>
              <w:pStyle w:val="TableParagraph"/>
              <w:spacing w:line="191" w:lineRule="exact"/>
              <w:ind w:right="92"/>
              <w:jc w:val="righ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11.003,00</w:t>
            </w:r>
          </w:p>
        </w:tc>
      </w:tr>
      <w:tr>
        <w:trPr>
          <w:trHeight w:val="213" w:hRule="atLeast"/>
        </w:trPr>
        <w:tc>
          <w:tcPr>
            <w:tcW w:w="648" w:type="dxa"/>
          </w:tcPr>
          <w:p>
            <w:pPr>
              <w:pStyle w:val="TableParagraph"/>
              <w:spacing w:line="193" w:lineRule="exact"/>
              <w:ind w:left="9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35</w:t>
            </w:r>
          </w:p>
        </w:tc>
        <w:tc>
          <w:tcPr>
            <w:tcW w:w="4318" w:type="dxa"/>
          </w:tcPr>
          <w:p>
            <w:pPr>
              <w:pStyle w:val="TableParagraph"/>
              <w:spacing w:line="193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Subvencije</w:t>
            </w:r>
          </w:p>
        </w:tc>
        <w:tc>
          <w:tcPr>
            <w:tcW w:w="1812" w:type="dxa"/>
          </w:tcPr>
          <w:p>
            <w:pPr>
              <w:pStyle w:val="TableParagraph"/>
              <w:spacing w:line="193" w:lineRule="exact"/>
              <w:ind w:right="95"/>
              <w:jc w:val="righ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148.599,08</w:t>
            </w:r>
          </w:p>
        </w:tc>
        <w:tc>
          <w:tcPr>
            <w:tcW w:w="1891" w:type="dxa"/>
          </w:tcPr>
          <w:p>
            <w:pPr>
              <w:pStyle w:val="TableParagraph"/>
              <w:spacing w:line="193" w:lineRule="exact"/>
              <w:ind w:right="94"/>
              <w:jc w:val="right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811" w:type="dxa"/>
          </w:tcPr>
          <w:p>
            <w:pPr>
              <w:pStyle w:val="TableParagraph"/>
              <w:spacing w:line="193" w:lineRule="exact"/>
              <w:ind w:right="92"/>
              <w:jc w:val="righ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148.599,08</w:t>
            </w:r>
          </w:p>
        </w:tc>
      </w:tr>
      <w:tr>
        <w:trPr>
          <w:trHeight w:val="422" w:hRule="atLeast"/>
        </w:trPr>
        <w:tc>
          <w:tcPr>
            <w:tcW w:w="648" w:type="dxa"/>
          </w:tcPr>
          <w:p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36</w:t>
            </w:r>
          </w:p>
        </w:tc>
        <w:tc>
          <w:tcPr>
            <w:tcW w:w="4318" w:type="dxa"/>
          </w:tcPr>
          <w:p>
            <w:pPr>
              <w:pStyle w:val="TableParagraph"/>
              <w:spacing w:line="208" w:lineRule="exact"/>
              <w:ind w:left="108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Pomoći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dane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u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inozemstvo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unutar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općeg</w:t>
            </w:r>
          </w:p>
          <w:p>
            <w:pPr>
              <w:pStyle w:val="TableParagraph"/>
              <w:spacing w:line="194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proračuna</w:t>
            </w:r>
          </w:p>
        </w:tc>
        <w:tc>
          <w:tcPr>
            <w:tcW w:w="1812" w:type="dxa"/>
          </w:tcPr>
          <w:p>
            <w:pPr>
              <w:pStyle w:val="TableParagraph"/>
              <w:spacing w:before="102"/>
              <w:ind w:right="95"/>
              <w:jc w:val="righ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175.920,00</w:t>
            </w:r>
          </w:p>
        </w:tc>
        <w:tc>
          <w:tcPr>
            <w:tcW w:w="1891" w:type="dxa"/>
          </w:tcPr>
          <w:p>
            <w:pPr>
              <w:pStyle w:val="TableParagraph"/>
              <w:spacing w:before="102"/>
              <w:ind w:right="94"/>
              <w:jc w:val="right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811" w:type="dxa"/>
          </w:tcPr>
          <w:p>
            <w:pPr>
              <w:pStyle w:val="TableParagraph"/>
              <w:spacing w:before="102"/>
              <w:ind w:right="92"/>
              <w:jc w:val="righ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175.920,00</w:t>
            </w:r>
          </w:p>
        </w:tc>
      </w:tr>
      <w:tr>
        <w:trPr>
          <w:trHeight w:val="424" w:hRule="atLeast"/>
        </w:trPr>
        <w:tc>
          <w:tcPr>
            <w:tcW w:w="648" w:type="dxa"/>
          </w:tcPr>
          <w:p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37</w:t>
            </w:r>
          </w:p>
        </w:tc>
        <w:tc>
          <w:tcPr>
            <w:tcW w:w="4318" w:type="dxa"/>
          </w:tcPr>
          <w:p>
            <w:pPr>
              <w:pStyle w:val="TableParagraph"/>
              <w:spacing w:line="208" w:lineRule="exact"/>
              <w:ind w:left="108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Naknade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građanima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i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kućanstvima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na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temelju</w:t>
            </w:r>
          </w:p>
          <w:p>
            <w:pPr>
              <w:pStyle w:val="TableParagraph"/>
              <w:spacing w:line="196" w:lineRule="exact"/>
              <w:ind w:left="108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osiguranja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druge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naknade</w:t>
            </w:r>
          </w:p>
        </w:tc>
        <w:tc>
          <w:tcPr>
            <w:tcW w:w="1812" w:type="dxa"/>
          </w:tcPr>
          <w:p>
            <w:pPr>
              <w:pStyle w:val="TableParagraph"/>
              <w:spacing w:before="102"/>
              <w:ind w:right="95"/>
              <w:jc w:val="righ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234.900,00</w:t>
            </w:r>
          </w:p>
        </w:tc>
        <w:tc>
          <w:tcPr>
            <w:tcW w:w="1891" w:type="dxa"/>
          </w:tcPr>
          <w:p>
            <w:pPr>
              <w:pStyle w:val="TableParagraph"/>
              <w:spacing w:before="102"/>
              <w:ind w:right="94"/>
              <w:jc w:val="right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811" w:type="dxa"/>
          </w:tcPr>
          <w:p>
            <w:pPr>
              <w:pStyle w:val="TableParagraph"/>
              <w:spacing w:before="102"/>
              <w:ind w:right="92"/>
              <w:jc w:val="righ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234.900,00</w:t>
            </w:r>
          </w:p>
        </w:tc>
      </w:tr>
      <w:tr>
        <w:trPr>
          <w:trHeight w:val="422" w:hRule="atLeast"/>
        </w:trPr>
        <w:tc>
          <w:tcPr>
            <w:tcW w:w="648" w:type="dxa"/>
          </w:tcPr>
          <w:p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38</w:t>
            </w:r>
          </w:p>
        </w:tc>
        <w:tc>
          <w:tcPr>
            <w:tcW w:w="4318" w:type="dxa"/>
          </w:tcPr>
          <w:p>
            <w:pPr>
              <w:pStyle w:val="TableParagraph"/>
              <w:spacing w:line="208" w:lineRule="exact"/>
              <w:ind w:left="108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Rashodi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za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donacije,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kazne,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naknade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šteta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spacing w:val="-10"/>
                <w:w w:val="115"/>
                <w:sz w:val="18"/>
              </w:rPr>
              <w:t>i</w:t>
            </w:r>
          </w:p>
          <w:p>
            <w:pPr>
              <w:pStyle w:val="TableParagraph"/>
              <w:spacing w:line="194" w:lineRule="exact"/>
              <w:ind w:left="108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kapitalne</w:t>
            </w:r>
            <w:r>
              <w:rPr>
                <w:spacing w:val="38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pomoći</w:t>
            </w:r>
          </w:p>
        </w:tc>
        <w:tc>
          <w:tcPr>
            <w:tcW w:w="1812" w:type="dxa"/>
          </w:tcPr>
          <w:p>
            <w:pPr>
              <w:pStyle w:val="TableParagraph"/>
              <w:spacing w:before="102"/>
              <w:ind w:right="95"/>
              <w:jc w:val="righ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570.203,91</w:t>
            </w:r>
          </w:p>
        </w:tc>
        <w:tc>
          <w:tcPr>
            <w:tcW w:w="1891" w:type="dxa"/>
          </w:tcPr>
          <w:p>
            <w:pPr>
              <w:pStyle w:val="TableParagraph"/>
              <w:spacing w:before="102"/>
              <w:ind w:right="94"/>
              <w:jc w:val="right"/>
              <w:rPr>
                <w:sz w:val="18"/>
              </w:rPr>
            </w:pPr>
            <w:r>
              <w:rPr>
                <w:w w:val="120"/>
                <w:sz w:val="18"/>
              </w:rPr>
              <w:t>-</w:t>
            </w:r>
            <w:r>
              <w:rPr>
                <w:spacing w:val="-2"/>
                <w:w w:val="120"/>
                <w:sz w:val="18"/>
              </w:rPr>
              <w:t>1.100,00</w:t>
            </w:r>
          </w:p>
        </w:tc>
        <w:tc>
          <w:tcPr>
            <w:tcW w:w="1811" w:type="dxa"/>
          </w:tcPr>
          <w:p>
            <w:pPr>
              <w:pStyle w:val="TableParagraph"/>
              <w:spacing w:before="102"/>
              <w:ind w:right="92"/>
              <w:jc w:val="righ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569.103,91</w:t>
            </w:r>
          </w:p>
        </w:tc>
      </w:tr>
      <w:tr>
        <w:trPr>
          <w:trHeight w:val="424" w:hRule="atLeast"/>
        </w:trPr>
        <w:tc>
          <w:tcPr>
            <w:tcW w:w="648" w:type="dxa"/>
          </w:tcPr>
          <w:p>
            <w:pPr>
              <w:pStyle w:val="TableParagraph"/>
              <w:spacing w:before="105"/>
              <w:ind w:left="9" w:right="1"/>
              <w:rPr>
                <w:b/>
                <w:sz w:val="18"/>
              </w:rPr>
            </w:pPr>
            <w:r>
              <w:rPr>
                <w:b/>
                <w:spacing w:val="-5"/>
                <w:w w:val="120"/>
                <w:sz w:val="18"/>
              </w:rPr>
              <w:t>B.</w:t>
            </w:r>
          </w:p>
        </w:tc>
        <w:tc>
          <w:tcPr>
            <w:tcW w:w="4318" w:type="dxa"/>
          </w:tcPr>
          <w:p>
            <w:pPr>
              <w:pStyle w:val="TableParagraph"/>
              <w:spacing w:line="212" w:lineRule="exact"/>
              <w:ind w:left="108"/>
              <w:jc w:val="left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RASHODI</w:t>
            </w:r>
            <w:r>
              <w:rPr>
                <w:b/>
                <w:w w:val="115"/>
                <w:sz w:val="18"/>
              </w:rPr>
              <w:t> ZA</w:t>
            </w:r>
            <w:r>
              <w:rPr>
                <w:b/>
                <w:w w:val="115"/>
                <w:sz w:val="18"/>
              </w:rPr>
              <w:t> NABAVU NEFINANCIJSKE </w:t>
            </w:r>
            <w:r>
              <w:rPr>
                <w:b/>
                <w:spacing w:val="-2"/>
                <w:w w:val="115"/>
                <w:sz w:val="18"/>
              </w:rPr>
              <w:t>IMOVINE</w:t>
            </w:r>
          </w:p>
        </w:tc>
        <w:tc>
          <w:tcPr>
            <w:tcW w:w="1812" w:type="dxa"/>
          </w:tcPr>
          <w:p>
            <w:pPr>
              <w:pStyle w:val="TableParagraph"/>
              <w:spacing w:before="10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w w:val="120"/>
                <w:sz w:val="18"/>
              </w:rPr>
              <w:t>714.860,51</w:t>
            </w:r>
          </w:p>
        </w:tc>
        <w:tc>
          <w:tcPr>
            <w:tcW w:w="1891" w:type="dxa"/>
          </w:tcPr>
          <w:p>
            <w:pPr>
              <w:pStyle w:val="TableParagraph"/>
              <w:spacing w:before="105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w w:val="120"/>
                <w:sz w:val="18"/>
              </w:rPr>
              <w:t>20.380,20</w:t>
            </w:r>
          </w:p>
        </w:tc>
        <w:tc>
          <w:tcPr>
            <w:tcW w:w="1811" w:type="dxa"/>
          </w:tcPr>
          <w:p>
            <w:pPr>
              <w:pStyle w:val="TableParagraph"/>
              <w:spacing w:before="105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w w:val="120"/>
                <w:sz w:val="18"/>
              </w:rPr>
              <w:t>735.240,71</w:t>
            </w:r>
          </w:p>
        </w:tc>
      </w:tr>
      <w:tr>
        <w:trPr>
          <w:trHeight w:val="424" w:hRule="atLeast"/>
        </w:trPr>
        <w:tc>
          <w:tcPr>
            <w:tcW w:w="648" w:type="dxa"/>
          </w:tcPr>
          <w:p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41</w:t>
            </w:r>
          </w:p>
        </w:tc>
        <w:tc>
          <w:tcPr>
            <w:tcW w:w="4318" w:type="dxa"/>
          </w:tcPr>
          <w:p>
            <w:pPr>
              <w:pStyle w:val="TableParagraph"/>
              <w:spacing w:before="102"/>
              <w:ind w:left="108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Rashodi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za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nabavu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neproizvedene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imovine</w:t>
            </w:r>
          </w:p>
        </w:tc>
        <w:tc>
          <w:tcPr>
            <w:tcW w:w="1812" w:type="dxa"/>
          </w:tcPr>
          <w:p>
            <w:pPr>
              <w:pStyle w:val="TableParagraph"/>
              <w:spacing w:before="102"/>
              <w:ind w:right="94"/>
              <w:jc w:val="righ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46.389,96</w:t>
            </w:r>
          </w:p>
        </w:tc>
        <w:tc>
          <w:tcPr>
            <w:tcW w:w="1891" w:type="dxa"/>
          </w:tcPr>
          <w:p>
            <w:pPr>
              <w:pStyle w:val="TableParagraph"/>
              <w:spacing w:before="102"/>
              <w:ind w:right="94"/>
              <w:jc w:val="right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811" w:type="dxa"/>
          </w:tcPr>
          <w:p>
            <w:pPr>
              <w:pStyle w:val="TableParagraph"/>
              <w:spacing w:before="102"/>
              <w:ind w:right="92"/>
              <w:jc w:val="righ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46.389,96</w:t>
            </w:r>
          </w:p>
        </w:tc>
      </w:tr>
      <w:tr>
        <w:trPr>
          <w:trHeight w:val="422" w:hRule="atLeast"/>
        </w:trPr>
        <w:tc>
          <w:tcPr>
            <w:tcW w:w="648" w:type="dxa"/>
          </w:tcPr>
          <w:p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42</w:t>
            </w:r>
          </w:p>
        </w:tc>
        <w:tc>
          <w:tcPr>
            <w:tcW w:w="4318" w:type="dxa"/>
          </w:tcPr>
          <w:p>
            <w:pPr>
              <w:pStyle w:val="TableParagraph"/>
              <w:spacing w:line="208" w:lineRule="exact"/>
              <w:ind w:left="108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Rashodi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za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nabavu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proizvedene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dugotrajne</w:t>
            </w:r>
          </w:p>
          <w:p>
            <w:pPr>
              <w:pStyle w:val="TableParagraph"/>
              <w:spacing w:line="194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imovine</w:t>
            </w:r>
          </w:p>
        </w:tc>
        <w:tc>
          <w:tcPr>
            <w:tcW w:w="1812" w:type="dxa"/>
          </w:tcPr>
          <w:p>
            <w:pPr>
              <w:pStyle w:val="TableParagraph"/>
              <w:spacing w:before="102"/>
              <w:ind w:right="95"/>
              <w:jc w:val="righ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578.448,55</w:t>
            </w:r>
          </w:p>
        </w:tc>
        <w:tc>
          <w:tcPr>
            <w:tcW w:w="1891" w:type="dxa"/>
          </w:tcPr>
          <w:p>
            <w:pPr>
              <w:pStyle w:val="TableParagraph"/>
              <w:spacing w:before="102"/>
              <w:ind w:right="94"/>
              <w:jc w:val="righ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40.380,20</w:t>
            </w:r>
          </w:p>
        </w:tc>
        <w:tc>
          <w:tcPr>
            <w:tcW w:w="1811" w:type="dxa"/>
          </w:tcPr>
          <w:p>
            <w:pPr>
              <w:pStyle w:val="TableParagraph"/>
              <w:spacing w:before="102"/>
              <w:ind w:right="92"/>
              <w:jc w:val="righ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618.828,75</w:t>
            </w:r>
          </w:p>
        </w:tc>
      </w:tr>
      <w:tr>
        <w:trPr>
          <w:trHeight w:val="424" w:hRule="atLeast"/>
        </w:trPr>
        <w:tc>
          <w:tcPr>
            <w:tcW w:w="648" w:type="dxa"/>
          </w:tcPr>
          <w:p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45</w:t>
            </w:r>
          </w:p>
        </w:tc>
        <w:tc>
          <w:tcPr>
            <w:tcW w:w="4318" w:type="dxa"/>
          </w:tcPr>
          <w:p>
            <w:pPr>
              <w:pStyle w:val="TableParagraph"/>
              <w:spacing w:line="208" w:lineRule="exact"/>
              <w:ind w:left="108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Rashodi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za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dodatna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ulaganja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spacing w:val="-7"/>
                <w:w w:val="115"/>
                <w:sz w:val="18"/>
              </w:rPr>
              <w:t>na</w:t>
            </w:r>
          </w:p>
          <w:p>
            <w:pPr>
              <w:pStyle w:val="TableParagraph"/>
              <w:spacing w:line="196" w:lineRule="exact"/>
              <w:ind w:left="108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nefinancijskoj</w:t>
            </w:r>
            <w:r>
              <w:rPr>
                <w:spacing w:val="50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imovini</w:t>
            </w:r>
          </w:p>
        </w:tc>
        <w:tc>
          <w:tcPr>
            <w:tcW w:w="1812" w:type="dxa"/>
          </w:tcPr>
          <w:p>
            <w:pPr>
              <w:pStyle w:val="TableParagraph"/>
              <w:spacing w:before="102"/>
              <w:ind w:right="94"/>
              <w:jc w:val="righ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90.022,00</w:t>
            </w:r>
          </w:p>
        </w:tc>
        <w:tc>
          <w:tcPr>
            <w:tcW w:w="1891" w:type="dxa"/>
          </w:tcPr>
          <w:p>
            <w:pPr>
              <w:pStyle w:val="TableParagraph"/>
              <w:spacing w:before="102"/>
              <w:ind w:right="94"/>
              <w:jc w:val="right"/>
              <w:rPr>
                <w:sz w:val="18"/>
              </w:rPr>
            </w:pPr>
            <w:r>
              <w:rPr>
                <w:w w:val="120"/>
                <w:sz w:val="18"/>
              </w:rPr>
              <w:t>-</w:t>
            </w:r>
            <w:r>
              <w:rPr>
                <w:spacing w:val="-2"/>
                <w:w w:val="120"/>
                <w:sz w:val="18"/>
              </w:rPr>
              <w:t>20.000,00</w:t>
            </w:r>
          </w:p>
        </w:tc>
        <w:tc>
          <w:tcPr>
            <w:tcW w:w="1811" w:type="dxa"/>
          </w:tcPr>
          <w:p>
            <w:pPr>
              <w:pStyle w:val="TableParagraph"/>
              <w:spacing w:before="102"/>
              <w:ind w:right="92"/>
              <w:jc w:val="righ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70.022,00</w:t>
            </w:r>
          </w:p>
        </w:tc>
      </w:tr>
      <w:tr>
        <w:trPr>
          <w:trHeight w:val="431" w:hRule="atLeast"/>
        </w:trPr>
        <w:tc>
          <w:tcPr>
            <w:tcW w:w="648" w:type="dxa"/>
          </w:tcPr>
          <w:p>
            <w:pPr>
              <w:pStyle w:val="TableParagraph"/>
              <w:spacing w:before="109"/>
              <w:ind w:left="9" w:right="5"/>
              <w:rPr>
                <w:b/>
                <w:sz w:val="18"/>
              </w:rPr>
            </w:pPr>
            <w:r>
              <w:rPr>
                <w:b/>
                <w:spacing w:val="-5"/>
                <w:w w:val="135"/>
                <w:sz w:val="18"/>
              </w:rPr>
              <w:t>C.</w:t>
            </w:r>
          </w:p>
        </w:tc>
        <w:tc>
          <w:tcPr>
            <w:tcW w:w="4318" w:type="dxa"/>
          </w:tcPr>
          <w:p>
            <w:pPr>
              <w:pStyle w:val="TableParagraph"/>
              <w:spacing w:before="109"/>
              <w:ind w:left="10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UKUPNO</w:t>
            </w:r>
          </w:p>
        </w:tc>
        <w:tc>
          <w:tcPr>
            <w:tcW w:w="1812" w:type="dxa"/>
          </w:tcPr>
          <w:p>
            <w:pPr>
              <w:pStyle w:val="TableParagraph"/>
              <w:spacing w:before="109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w w:val="120"/>
                <w:sz w:val="18"/>
              </w:rPr>
              <w:t>6.005.129,05</w:t>
            </w:r>
          </w:p>
        </w:tc>
        <w:tc>
          <w:tcPr>
            <w:tcW w:w="1891" w:type="dxa"/>
          </w:tcPr>
          <w:p>
            <w:pPr>
              <w:pStyle w:val="TableParagraph"/>
              <w:spacing w:before="109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w w:val="120"/>
                <w:sz w:val="18"/>
              </w:rPr>
              <w:t>0,00</w:t>
            </w:r>
          </w:p>
        </w:tc>
        <w:tc>
          <w:tcPr>
            <w:tcW w:w="1811" w:type="dxa"/>
          </w:tcPr>
          <w:p>
            <w:pPr>
              <w:pStyle w:val="TableParagraph"/>
              <w:spacing w:before="109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w w:val="120"/>
                <w:sz w:val="18"/>
              </w:rPr>
              <w:t>6.005.129,05</w:t>
            </w:r>
          </w:p>
        </w:tc>
      </w:tr>
    </w:tbl>
    <w:p>
      <w:pPr>
        <w:pStyle w:val="BodyText"/>
        <w:spacing w:before="19"/>
      </w:pPr>
    </w:p>
    <w:p>
      <w:pPr>
        <w:pStyle w:val="Heading1"/>
        <w:numPr>
          <w:ilvl w:val="1"/>
          <w:numId w:val="7"/>
        </w:numPr>
        <w:tabs>
          <w:tab w:pos="2251" w:val="left" w:leader="none"/>
        </w:tabs>
        <w:spacing w:line="240" w:lineRule="auto" w:before="0" w:after="0"/>
        <w:ind w:left="2251" w:right="0" w:hanging="575"/>
        <w:jc w:val="left"/>
      </w:pPr>
      <w:r>
        <w:rPr>
          <w:w w:val="115"/>
        </w:rPr>
        <w:t>RASHODI</w:t>
      </w:r>
      <w:r>
        <w:rPr>
          <w:spacing w:val="13"/>
          <w:w w:val="115"/>
        </w:rPr>
        <w:t> </w:t>
      </w:r>
      <w:r>
        <w:rPr>
          <w:spacing w:val="-2"/>
          <w:w w:val="115"/>
        </w:rPr>
        <w:t>POSLOVANJA</w:t>
      </w:r>
    </w:p>
    <w:p>
      <w:pPr>
        <w:pStyle w:val="BodyText"/>
        <w:spacing w:before="2"/>
        <w:rPr>
          <w:b/>
        </w:rPr>
      </w:pPr>
    </w:p>
    <w:p>
      <w:pPr>
        <w:pStyle w:val="BodyText"/>
        <w:tabs>
          <w:tab w:pos="2705" w:val="left" w:leader="none"/>
          <w:tab w:pos="4334" w:val="left" w:leader="none"/>
          <w:tab w:pos="4608" w:val="left" w:leader="none"/>
          <w:tab w:pos="5702" w:val="left" w:leader="none"/>
          <w:tab w:pos="7122" w:val="left" w:leader="none"/>
          <w:tab w:pos="8001" w:val="left" w:leader="none"/>
          <w:tab w:pos="10643" w:val="left" w:leader="none"/>
        </w:tabs>
        <w:ind w:left="595" w:right="338" w:firstLine="540"/>
      </w:pPr>
      <w:r>
        <w:rPr>
          <w:spacing w:val="-2"/>
          <w:w w:val="110"/>
        </w:rPr>
        <w:t>Prijedlogom</w:t>
      </w:r>
      <w:r>
        <w:rPr/>
        <w:tab/>
      </w:r>
      <w:r>
        <w:rPr>
          <w:w w:val="110"/>
        </w:rPr>
        <w:t>III.</w:t>
      </w:r>
      <w:r>
        <w:rPr>
          <w:spacing w:val="80"/>
          <w:w w:val="110"/>
        </w:rPr>
        <w:t> </w:t>
      </w:r>
      <w:r>
        <w:rPr>
          <w:w w:val="110"/>
        </w:rPr>
        <w:t>izmjena</w:t>
      </w:r>
      <w:r>
        <w:rPr/>
        <w:tab/>
      </w:r>
      <w:r>
        <w:rPr>
          <w:spacing w:val="-10"/>
          <w:w w:val="110"/>
        </w:rPr>
        <w:t>i</w:t>
      </w:r>
      <w:r>
        <w:rPr/>
        <w:tab/>
      </w:r>
      <w:r>
        <w:rPr>
          <w:spacing w:val="-2"/>
          <w:w w:val="110"/>
        </w:rPr>
        <w:t>dopuna</w:t>
      </w:r>
      <w:r>
        <w:rPr/>
        <w:tab/>
      </w:r>
      <w:r>
        <w:rPr>
          <w:spacing w:val="-2"/>
          <w:w w:val="110"/>
        </w:rPr>
        <w:t>proračuna</w:t>
      </w:r>
      <w:r>
        <w:rPr/>
        <w:tab/>
      </w:r>
      <w:r>
        <w:rPr>
          <w:spacing w:val="-2"/>
          <w:w w:val="110"/>
        </w:rPr>
        <w:t>iznosi</w:t>
      </w:r>
      <w:r>
        <w:rPr/>
        <w:tab/>
      </w:r>
      <w:r>
        <w:rPr>
          <w:spacing w:val="-2"/>
          <w:w w:val="110"/>
        </w:rPr>
        <w:t>uvećanja/umanjenja</w:t>
      </w:r>
      <w:r>
        <w:rPr/>
        <w:tab/>
      </w:r>
      <w:r>
        <w:rPr>
          <w:spacing w:val="-6"/>
          <w:w w:val="110"/>
        </w:rPr>
        <w:t>te </w:t>
      </w:r>
      <w:r>
        <w:rPr>
          <w:w w:val="110"/>
        </w:rPr>
        <w:t>obrazloženja</w:t>
      </w:r>
      <w:r>
        <w:rPr>
          <w:spacing w:val="40"/>
          <w:w w:val="110"/>
        </w:rPr>
        <w:t> </w:t>
      </w:r>
      <w:r>
        <w:rPr>
          <w:w w:val="110"/>
        </w:rPr>
        <w:t>promjene</w:t>
      </w:r>
      <w:r>
        <w:rPr>
          <w:spacing w:val="40"/>
          <w:w w:val="110"/>
        </w:rPr>
        <w:t> </w:t>
      </w:r>
      <w:r>
        <w:rPr>
          <w:w w:val="110"/>
        </w:rPr>
        <w:t>iznosa</w:t>
      </w:r>
      <w:r>
        <w:rPr>
          <w:spacing w:val="40"/>
          <w:w w:val="110"/>
        </w:rPr>
        <w:t> </w:t>
      </w:r>
      <w:r>
        <w:rPr>
          <w:w w:val="110"/>
        </w:rPr>
        <w:t>pojedinih</w:t>
      </w:r>
      <w:r>
        <w:rPr>
          <w:spacing w:val="40"/>
          <w:w w:val="110"/>
        </w:rPr>
        <w:t> </w:t>
      </w:r>
      <w:r>
        <w:rPr>
          <w:w w:val="110"/>
        </w:rPr>
        <w:t>vrsta</w:t>
      </w:r>
      <w:r>
        <w:rPr>
          <w:spacing w:val="40"/>
          <w:w w:val="110"/>
        </w:rPr>
        <w:t> </w:t>
      </w:r>
      <w:r>
        <w:rPr>
          <w:w w:val="110"/>
        </w:rPr>
        <w:t>rashoda</w:t>
      </w:r>
      <w:r>
        <w:rPr>
          <w:spacing w:val="40"/>
          <w:w w:val="110"/>
        </w:rPr>
        <w:t> </w:t>
      </w:r>
      <w:r>
        <w:rPr>
          <w:w w:val="110"/>
        </w:rPr>
        <w:t>je</w:t>
      </w:r>
      <w:r>
        <w:rPr>
          <w:spacing w:val="40"/>
          <w:w w:val="110"/>
        </w:rPr>
        <w:t> </w:t>
      </w:r>
      <w:r>
        <w:rPr>
          <w:w w:val="110"/>
        </w:rPr>
        <w:t>slijedeće:</w:t>
      </w:r>
    </w:p>
    <w:p>
      <w:pPr>
        <w:pStyle w:val="BodyText"/>
        <w:spacing w:before="1"/>
      </w:pPr>
    </w:p>
    <w:p>
      <w:pPr>
        <w:pStyle w:val="BodyText"/>
        <w:ind w:left="595" w:right="365" w:firstLine="540"/>
      </w:pPr>
      <w:r>
        <w:rPr>
          <w:b/>
          <w:w w:val="115"/>
        </w:rPr>
        <w:t>Rashodi</w:t>
      </w:r>
      <w:r>
        <w:rPr>
          <w:b/>
          <w:spacing w:val="24"/>
          <w:w w:val="115"/>
        </w:rPr>
        <w:t> </w:t>
      </w:r>
      <w:r>
        <w:rPr>
          <w:b/>
          <w:w w:val="115"/>
        </w:rPr>
        <w:t>za</w:t>
      </w:r>
      <w:r>
        <w:rPr>
          <w:b/>
          <w:spacing w:val="23"/>
          <w:w w:val="115"/>
        </w:rPr>
        <w:t> </w:t>
      </w:r>
      <w:r>
        <w:rPr>
          <w:b/>
          <w:w w:val="115"/>
        </w:rPr>
        <w:t>zaposlene</w:t>
      </w:r>
      <w:r>
        <w:rPr>
          <w:b/>
          <w:spacing w:val="24"/>
          <w:w w:val="115"/>
        </w:rPr>
        <w:t> </w:t>
      </w:r>
      <w:r>
        <w:rPr>
          <w:w w:val="115"/>
        </w:rPr>
        <w:t>se</w:t>
      </w:r>
      <w:r>
        <w:rPr>
          <w:spacing w:val="23"/>
          <w:w w:val="115"/>
        </w:rPr>
        <w:t> </w:t>
      </w:r>
      <w:r>
        <w:rPr>
          <w:w w:val="115"/>
        </w:rPr>
        <w:t>umanjuju</w:t>
      </w:r>
      <w:r>
        <w:rPr>
          <w:spacing w:val="19"/>
          <w:w w:val="115"/>
        </w:rPr>
        <w:t> </w:t>
      </w:r>
      <w:r>
        <w:rPr>
          <w:w w:val="115"/>
        </w:rPr>
        <w:t>se</w:t>
      </w:r>
      <w:r>
        <w:rPr>
          <w:w w:val="115"/>
        </w:rPr>
        <w:t> za</w:t>
      </w:r>
      <w:r>
        <w:rPr>
          <w:spacing w:val="18"/>
          <w:w w:val="115"/>
        </w:rPr>
        <w:t> </w:t>
      </w:r>
      <w:r>
        <w:rPr>
          <w:w w:val="115"/>
        </w:rPr>
        <w:t>iznos</w:t>
      </w:r>
      <w:r>
        <w:rPr>
          <w:spacing w:val="18"/>
          <w:w w:val="115"/>
        </w:rPr>
        <w:t> </w:t>
      </w:r>
      <w:r>
        <w:rPr>
          <w:w w:val="115"/>
        </w:rPr>
        <w:t>od</w:t>
      </w:r>
      <w:r>
        <w:rPr>
          <w:spacing w:val="19"/>
          <w:w w:val="115"/>
        </w:rPr>
        <w:t> </w:t>
      </w:r>
      <w:r>
        <w:rPr>
          <w:w w:val="115"/>
        </w:rPr>
        <w:t>12.084,00</w:t>
      </w:r>
      <w:r>
        <w:rPr>
          <w:spacing w:val="19"/>
          <w:w w:val="115"/>
        </w:rPr>
        <w:t> </w:t>
      </w:r>
      <w:r>
        <w:rPr>
          <w:w w:val="115"/>
        </w:rPr>
        <w:t>EUR</w:t>
      </w:r>
      <w:r>
        <w:rPr>
          <w:spacing w:val="19"/>
          <w:w w:val="115"/>
        </w:rPr>
        <w:t> </w:t>
      </w:r>
      <w:r>
        <w:rPr>
          <w:w w:val="115"/>
        </w:rPr>
        <w:t>te</w:t>
      </w:r>
      <w:r>
        <w:rPr>
          <w:spacing w:val="18"/>
          <w:w w:val="115"/>
        </w:rPr>
        <w:t> </w:t>
      </w:r>
      <w:r>
        <w:rPr>
          <w:w w:val="115"/>
        </w:rPr>
        <w:t>se</w:t>
      </w:r>
      <w:r>
        <w:rPr>
          <w:w w:val="115"/>
        </w:rPr>
        <w:t> planiraju u iznosu od 1.732.997,00 EUR (Grad Ozalj).</w:t>
      </w:r>
    </w:p>
    <w:p>
      <w:pPr>
        <w:pStyle w:val="BodyText"/>
      </w:pPr>
    </w:p>
    <w:p>
      <w:pPr>
        <w:pStyle w:val="BodyText"/>
        <w:spacing w:before="1"/>
        <w:ind w:left="595" w:right="365" w:firstLine="540"/>
      </w:pPr>
      <w:r>
        <w:rPr>
          <w:b/>
          <w:w w:val="115"/>
        </w:rPr>
        <w:t>Materijalni</w:t>
      </w:r>
      <w:r>
        <w:rPr>
          <w:b/>
          <w:w w:val="115"/>
        </w:rPr>
        <w:t> rashodi</w:t>
      </w:r>
      <w:r>
        <w:rPr>
          <w:b/>
          <w:w w:val="115"/>
        </w:rPr>
        <w:t> </w:t>
      </w:r>
      <w:r>
        <w:rPr>
          <w:w w:val="115"/>
        </w:rPr>
        <w:t>se</w:t>
      </w:r>
      <w:r>
        <w:rPr>
          <w:w w:val="115"/>
        </w:rPr>
        <w:t> u</w:t>
      </w:r>
      <w:r>
        <w:rPr>
          <w:w w:val="115"/>
        </w:rPr>
        <w:t> ukupnom</w:t>
      </w:r>
      <w:r>
        <w:rPr>
          <w:w w:val="115"/>
        </w:rPr>
        <w:t> iznosu</w:t>
      </w:r>
      <w:r>
        <w:rPr>
          <w:w w:val="115"/>
        </w:rPr>
        <w:t> umanjuju</w:t>
      </w:r>
      <w:r>
        <w:rPr>
          <w:w w:val="115"/>
        </w:rPr>
        <w:t> za</w:t>
      </w:r>
      <w:r>
        <w:rPr>
          <w:w w:val="115"/>
        </w:rPr>
        <w:t> iznos</w:t>
      </w:r>
      <w:r>
        <w:rPr>
          <w:w w:val="115"/>
        </w:rPr>
        <w:t> od</w:t>
      </w:r>
      <w:r>
        <w:rPr>
          <w:w w:val="115"/>
        </w:rPr>
        <w:t> 7.196,20</w:t>
      </w:r>
      <w:r>
        <w:rPr>
          <w:w w:val="115"/>
        </w:rPr>
        <w:t> EUR</w:t>
      </w:r>
      <w:r>
        <w:rPr>
          <w:w w:val="115"/>
        </w:rPr>
        <w:t> te se planiraju u iznosu od 2.397.365,35 EUR.</w:t>
      </w:r>
    </w:p>
    <w:p>
      <w:pPr>
        <w:pStyle w:val="ListParagraph"/>
        <w:numPr>
          <w:ilvl w:val="0"/>
          <w:numId w:val="8"/>
        </w:numPr>
        <w:tabs>
          <w:tab w:pos="852" w:val="left" w:leader="none"/>
        </w:tabs>
        <w:spacing w:line="281" w:lineRule="exact" w:before="1" w:after="0"/>
        <w:ind w:left="852" w:right="0" w:hanging="283"/>
        <w:jc w:val="left"/>
        <w:rPr>
          <w:sz w:val="24"/>
        </w:rPr>
      </w:pPr>
      <w:r>
        <w:rPr>
          <w:w w:val="115"/>
          <w:sz w:val="24"/>
        </w:rPr>
        <w:t>rashodi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za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materijal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i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energiju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umanjuju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se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za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iznos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od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924,08</w:t>
      </w:r>
      <w:r>
        <w:rPr>
          <w:spacing w:val="3"/>
          <w:w w:val="115"/>
          <w:sz w:val="24"/>
        </w:rPr>
        <w:t> </w:t>
      </w:r>
      <w:r>
        <w:rPr>
          <w:spacing w:val="-5"/>
          <w:w w:val="115"/>
          <w:sz w:val="24"/>
        </w:rPr>
        <w:t>EUR</w:t>
      </w:r>
    </w:p>
    <w:p>
      <w:pPr>
        <w:pStyle w:val="ListParagraph"/>
        <w:numPr>
          <w:ilvl w:val="0"/>
          <w:numId w:val="8"/>
        </w:numPr>
        <w:tabs>
          <w:tab w:pos="852" w:val="left" w:leader="none"/>
        </w:tabs>
        <w:spacing w:line="281" w:lineRule="exact" w:before="0" w:after="0"/>
        <w:ind w:left="852" w:right="0" w:hanging="283"/>
        <w:jc w:val="left"/>
        <w:rPr>
          <w:sz w:val="24"/>
        </w:rPr>
      </w:pPr>
      <w:r>
        <w:rPr>
          <w:w w:val="115"/>
          <w:sz w:val="24"/>
        </w:rPr>
        <w:t>rashodi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za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usluge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umanjuju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se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za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iznos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od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6.272,12</w:t>
      </w:r>
      <w:r>
        <w:rPr>
          <w:spacing w:val="11"/>
          <w:w w:val="115"/>
          <w:sz w:val="24"/>
        </w:rPr>
        <w:t> </w:t>
      </w:r>
      <w:r>
        <w:rPr>
          <w:spacing w:val="-4"/>
          <w:w w:val="115"/>
          <w:sz w:val="24"/>
        </w:rPr>
        <w:t>EUR.</w:t>
      </w:r>
    </w:p>
    <w:p>
      <w:pPr>
        <w:pStyle w:val="BodyText"/>
        <w:spacing w:before="1"/>
      </w:pPr>
    </w:p>
    <w:p>
      <w:pPr>
        <w:pStyle w:val="BodyText"/>
        <w:ind w:left="569" w:firstLine="566"/>
      </w:pPr>
      <w:r>
        <w:rPr>
          <w:b/>
          <w:w w:val="115"/>
        </w:rPr>
        <w:t>Financijski</w:t>
      </w:r>
      <w:r>
        <w:rPr>
          <w:b/>
          <w:spacing w:val="22"/>
          <w:w w:val="115"/>
        </w:rPr>
        <w:t> </w:t>
      </w:r>
      <w:r>
        <w:rPr>
          <w:b/>
          <w:w w:val="115"/>
        </w:rPr>
        <w:t>rashodi,</w:t>
      </w:r>
      <w:r>
        <w:rPr>
          <w:b/>
          <w:spacing w:val="19"/>
          <w:w w:val="115"/>
        </w:rPr>
        <w:t> </w:t>
      </w:r>
      <w:r>
        <w:rPr>
          <w:w w:val="115"/>
        </w:rPr>
        <w:t>prijedlogom</w:t>
      </w:r>
      <w:r>
        <w:rPr>
          <w:spacing w:val="19"/>
          <w:w w:val="115"/>
        </w:rPr>
        <w:t> </w:t>
      </w:r>
      <w:r>
        <w:rPr>
          <w:w w:val="115"/>
        </w:rPr>
        <w:t>III.</w:t>
      </w:r>
      <w:r>
        <w:rPr>
          <w:spacing w:val="19"/>
          <w:w w:val="115"/>
        </w:rPr>
        <w:t> </w:t>
      </w:r>
      <w:r>
        <w:rPr>
          <w:w w:val="115"/>
        </w:rPr>
        <w:t>izmjena</w:t>
      </w:r>
      <w:r>
        <w:rPr>
          <w:spacing w:val="19"/>
          <w:w w:val="115"/>
        </w:rPr>
        <w:t> </w:t>
      </w:r>
      <w:r>
        <w:rPr>
          <w:w w:val="115"/>
        </w:rPr>
        <w:t>i</w:t>
      </w:r>
      <w:r>
        <w:rPr>
          <w:spacing w:val="19"/>
          <w:w w:val="115"/>
        </w:rPr>
        <w:t> </w:t>
      </w:r>
      <w:r>
        <w:rPr>
          <w:w w:val="115"/>
        </w:rPr>
        <w:t>dopuna</w:t>
      </w:r>
      <w:r>
        <w:rPr>
          <w:spacing w:val="19"/>
          <w:w w:val="115"/>
        </w:rPr>
        <w:t> </w:t>
      </w:r>
      <w:r>
        <w:rPr>
          <w:w w:val="115"/>
        </w:rPr>
        <w:t>proračuna</w:t>
      </w:r>
      <w:r>
        <w:rPr>
          <w:spacing w:val="19"/>
          <w:w w:val="115"/>
        </w:rPr>
        <w:t> </w:t>
      </w:r>
      <w:r>
        <w:rPr>
          <w:w w:val="115"/>
        </w:rPr>
        <w:t>Grada</w:t>
      </w:r>
      <w:r>
        <w:rPr>
          <w:spacing w:val="19"/>
          <w:w w:val="115"/>
        </w:rPr>
        <w:t> </w:t>
      </w:r>
      <w:r>
        <w:rPr>
          <w:w w:val="115"/>
        </w:rPr>
        <w:t>Ozlja</w:t>
      </w:r>
      <w:r>
        <w:rPr>
          <w:spacing w:val="21"/>
          <w:w w:val="115"/>
        </w:rPr>
        <w:t> </w:t>
      </w:r>
      <w:r>
        <w:rPr>
          <w:w w:val="115"/>
        </w:rPr>
        <w:t>za 2025. godinu, ne mijenjaju se. Planiraju se u iznosu od 11.003,00 EUR.</w:t>
      </w:r>
    </w:p>
    <w:p>
      <w:pPr>
        <w:pStyle w:val="BodyText"/>
        <w:spacing w:before="1"/>
      </w:pPr>
    </w:p>
    <w:p>
      <w:pPr>
        <w:pStyle w:val="BodyText"/>
        <w:ind w:left="569" w:firstLine="566"/>
      </w:pPr>
      <w:r>
        <w:rPr>
          <w:b/>
          <w:w w:val="115"/>
        </w:rPr>
        <w:t>Subvencije</w:t>
      </w:r>
      <w:r>
        <w:rPr>
          <w:b/>
          <w:w w:val="115"/>
        </w:rPr>
        <w:t> </w:t>
      </w:r>
      <w:r>
        <w:rPr>
          <w:w w:val="115"/>
        </w:rPr>
        <w:t>se,</w:t>
      </w:r>
      <w:r>
        <w:rPr>
          <w:w w:val="115"/>
        </w:rPr>
        <w:t> prijedlogom</w:t>
      </w:r>
      <w:r>
        <w:rPr>
          <w:w w:val="115"/>
        </w:rPr>
        <w:t> III.</w:t>
      </w:r>
      <w:r>
        <w:rPr>
          <w:w w:val="115"/>
        </w:rPr>
        <w:t> izmjena</w:t>
      </w:r>
      <w:r>
        <w:rPr>
          <w:w w:val="115"/>
        </w:rPr>
        <w:t> i</w:t>
      </w:r>
      <w:r>
        <w:rPr>
          <w:w w:val="115"/>
        </w:rPr>
        <w:t> dopuna</w:t>
      </w:r>
      <w:r>
        <w:rPr>
          <w:w w:val="115"/>
        </w:rPr>
        <w:t> proračuna</w:t>
      </w:r>
      <w:r>
        <w:rPr>
          <w:w w:val="115"/>
        </w:rPr>
        <w:t> Grada</w:t>
      </w:r>
      <w:r>
        <w:rPr>
          <w:w w:val="115"/>
        </w:rPr>
        <w:t> Ozlja</w:t>
      </w:r>
      <w:r>
        <w:rPr>
          <w:w w:val="115"/>
        </w:rPr>
        <w:t> za</w:t>
      </w:r>
      <w:r>
        <w:rPr>
          <w:spacing w:val="23"/>
          <w:w w:val="115"/>
        </w:rPr>
        <w:t> </w:t>
      </w:r>
      <w:r>
        <w:rPr>
          <w:w w:val="115"/>
        </w:rPr>
        <w:t>2025. godinu, ne mijenjaju i planiraju se u iznosu od 148.599,08 EUR.</w:t>
      </w:r>
    </w:p>
    <w:p>
      <w:pPr>
        <w:pStyle w:val="BodyText"/>
        <w:spacing w:before="1"/>
      </w:pPr>
    </w:p>
    <w:p>
      <w:pPr>
        <w:spacing w:before="0"/>
        <w:ind w:left="595" w:right="0" w:firstLine="540"/>
        <w:jc w:val="left"/>
        <w:rPr>
          <w:sz w:val="24"/>
        </w:rPr>
      </w:pPr>
      <w:r>
        <w:rPr>
          <w:b/>
          <w:w w:val="110"/>
          <w:sz w:val="24"/>
        </w:rPr>
        <w:t>Pomoći</w:t>
      </w:r>
      <w:r>
        <w:rPr>
          <w:b/>
          <w:spacing w:val="80"/>
          <w:w w:val="150"/>
          <w:sz w:val="24"/>
        </w:rPr>
        <w:t> </w:t>
      </w:r>
      <w:r>
        <w:rPr>
          <w:b/>
          <w:w w:val="110"/>
          <w:sz w:val="24"/>
        </w:rPr>
        <w:t>dane</w:t>
      </w:r>
      <w:r>
        <w:rPr>
          <w:b/>
          <w:spacing w:val="80"/>
          <w:w w:val="150"/>
          <w:sz w:val="24"/>
        </w:rPr>
        <w:t> </w:t>
      </w:r>
      <w:r>
        <w:rPr>
          <w:b/>
          <w:w w:val="110"/>
          <w:sz w:val="24"/>
        </w:rPr>
        <w:t>u</w:t>
      </w:r>
      <w:r>
        <w:rPr>
          <w:b/>
          <w:spacing w:val="80"/>
          <w:w w:val="150"/>
          <w:sz w:val="24"/>
        </w:rPr>
        <w:t> </w:t>
      </w:r>
      <w:r>
        <w:rPr>
          <w:b/>
          <w:w w:val="110"/>
          <w:sz w:val="24"/>
        </w:rPr>
        <w:t>inozemstvo</w:t>
      </w:r>
      <w:r>
        <w:rPr>
          <w:b/>
          <w:spacing w:val="80"/>
          <w:w w:val="150"/>
          <w:sz w:val="24"/>
        </w:rPr>
        <w:t> </w:t>
      </w:r>
      <w:r>
        <w:rPr>
          <w:b/>
          <w:w w:val="110"/>
          <w:sz w:val="24"/>
        </w:rPr>
        <w:t>i</w:t>
      </w:r>
      <w:r>
        <w:rPr>
          <w:b/>
          <w:spacing w:val="80"/>
          <w:w w:val="150"/>
          <w:sz w:val="24"/>
        </w:rPr>
        <w:t> </w:t>
      </w:r>
      <w:r>
        <w:rPr>
          <w:b/>
          <w:w w:val="110"/>
          <w:sz w:val="24"/>
        </w:rPr>
        <w:t>unutar</w:t>
      </w:r>
      <w:r>
        <w:rPr>
          <w:b/>
          <w:spacing w:val="80"/>
          <w:w w:val="150"/>
          <w:sz w:val="24"/>
        </w:rPr>
        <w:t> </w:t>
      </w:r>
      <w:r>
        <w:rPr>
          <w:b/>
          <w:w w:val="110"/>
          <w:sz w:val="24"/>
        </w:rPr>
        <w:t>općeg</w:t>
      </w:r>
      <w:r>
        <w:rPr>
          <w:b/>
          <w:spacing w:val="80"/>
          <w:w w:val="150"/>
          <w:sz w:val="24"/>
        </w:rPr>
        <w:t> </w:t>
      </w:r>
      <w:r>
        <w:rPr>
          <w:b/>
          <w:w w:val="110"/>
          <w:sz w:val="24"/>
        </w:rPr>
        <w:t>proračuna,</w:t>
      </w:r>
      <w:r>
        <w:rPr>
          <w:b/>
          <w:spacing w:val="80"/>
          <w:w w:val="150"/>
          <w:sz w:val="24"/>
        </w:rPr>
        <w:t> </w:t>
      </w:r>
      <w:r>
        <w:rPr>
          <w:w w:val="110"/>
          <w:sz w:val="24"/>
        </w:rPr>
        <w:t>ovim</w:t>
      </w:r>
      <w:r>
        <w:rPr>
          <w:spacing w:val="80"/>
          <w:w w:val="150"/>
          <w:sz w:val="24"/>
        </w:rPr>
        <w:t> </w:t>
      </w:r>
      <w:r>
        <w:rPr>
          <w:w w:val="110"/>
          <w:sz w:val="24"/>
        </w:rPr>
        <w:t>izmjenama</w:t>
      </w:r>
      <w:r>
        <w:rPr>
          <w:spacing w:val="80"/>
          <w:w w:val="150"/>
          <w:sz w:val="24"/>
        </w:rPr>
        <w:t> </w:t>
      </w:r>
      <w:r>
        <w:rPr>
          <w:w w:val="110"/>
          <w:sz w:val="24"/>
        </w:rPr>
        <w:t>i dopunama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proračuna,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ne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mijenjaju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planiraju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u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iznosu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od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175.920,00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EUR.</w:t>
      </w:r>
    </w:p>
    <w:p>
      <w:pPr>
        <w:pStyle w:val="BodyText"/>
        <w:spacing w:before="1"/>
      </w:pPr>
    </w:p>
    <w:p>
      <w:pPr>
        <w:spacing w:before="0"/>
        <w:ind w:left="595" w:right="337" w:firstLine="540"/>
        <w:jc w:val="both"/>
        <w:rPr>
          <w:sz w:val="24"/>
        </w:rPr>
      </w:pPr>
      <w:r>
        <w:rPr>
          <w:b/>
          <w:w w:val="115"/>
          <w:sz w:val="24"/>
        </w:rPr>
        <w:t>Naknade</w:t>
      </w:r>
      <w:r>
        <w:rPr>
          <w:b/>
          <w:w w:val="115"/>
          <w:sz w:val="24"/>
        </w:rPr>
        <w:t> građanima</w:t>
      </w:r>
      <w:r>
        <w:rPr>
          <w:b/>
          <w:w w:val="115"/>
          <w:sz w:val="24"/>
        </w:rPr>
        <w:t> i</w:t>
      </w:r>
      <w:r>
        <w:rPr>
          <w:b/>
          <w:w w:val="115"/>
          <w:sz w:val="24"/>
        </w:rPr>
        <w:t> kućanstvima</w:t>
      </w:r>
      <w:r>
        <w:rPr>
          <w:b/>
          <w:w w:val="115"/>
          <w:sz w:val="24"/>
        </w:rPr>
        <w:t> na</w:t>
      </w:r>
      <w:r>
        <w:rPr>
          <w:b/>
          <w:w w:val="115"/>
          <w:sz w:val="24"/>
        </w:rPr>
        <w:t> temelju</w:t>
      </w:r>
      <w:r>
        <w:rPr>
          <w:b/>
          <w:w w:val="115"/>
          <w:sz w:val="24"/>
        </w:rPr>
        <w:t> osiguranja</w:t>
      </w:r>
      <w:r>
        <w:rPr>
          <w:b/>
          <w:w w:val="115"/>
          <w:sz w:val="24"/>
        </w:rPr>
        <w:t> i</w:t>
      </w:r>
      <w:r>
        <w:rPr>
          <w:b/>
          <w:w w:val="115"/>
          <w:sz w:val="24"/>
        </w:rPr>
        <w:t> druge</w:t>
      </w:r>
      <w:r>
        <w:rPr>
          <w:b/>
          <w:w w:val="115"/>
          <w:sz w:val="24"/>
        </w:rPr>
        <w:t> naknade, </w:t>
      </w:r>
      <w:r>
        <w:rPr>
          <w:w w:val="115"/>
          <w:sz w:val="24"/>
        </w:rPr>
        <w:t>ovim</w:t>
      </w:r>
      <w:r>
        <w:rPr>
          <w:w w:val="115"/>
          <w:sz w:val="24"/>
        </w:rPr>
        <w:t> izmjenama</w:t>
      </w:r>
      <w:r>
        <w:rPr>
          <w:w w:val="115"/>
          <w:sz w:val="24"/>
        </w:rPr>
        <w:t> i</w:t>
      </w:r>
      <w:r>
        <w:rPr>
          <w:w w:val="115"/>
          <w:sz w:val="24"/>
        </w:rPr>
        <w:t> dopunama</w:t>
      </w:r>
      <w:r>
        <w:rPr>
          <w:w w:val="115"/>
          <w:sz w:val="24"/>
        </w:rPr>
        <w:t> proračuna,</w:t>
      </w:r>
      <w:r>
        <w:rPr>
          <w:w w:val="115"/>
          <w:sz w:val="24"/>
        </w:rPr>
        <w:t> ne</w:t>
      </w:r>
      <w:r>
        <w:rPr>
          <w:w w:val="115"/>
          <w:sz w:val="24"/>
        </w:rPr>
        <w:t> mijenjaju</w:t>
      </w:r>
      <w:r>
        <w:rPr>
          <w:w w:val="115"/>
          <w:sz w:val="24"/>
        </w:rPr>
        <w:t> se</w:t>
      </w:r>
      <w:r>
        <w:rPr>
          <w:w w:val="115"/>
          <w:sz w:val="24"/>
        </w:rPr>
        <w:t> i</w:t>
      </w:r>
      <w:r>
        <w:rPr>
          <w:w w:val="115"/>
          <w:sz w:val="24"/>
        </w:rPr>
        <w:t> planiraju</w:t>
      </w:r>
      <w:r>
        <w:rPr>
          <w:w w:val="115"/>
          <w:sz w:val="24"/>
        </w:rPr>
        <w:t> se</w:t>
      </w:r>
      <w:r>
        <w:rPr>
          <w:w w:val="115"/>
          <w:sz w:val="24"/>
        </w:rPr>
        <w:t> u</w:t>
      </w:r>
      <w:r>
        <w:rPr>
          <w:w w:val="115"/>
          <w:sz w:val="24"/>
        </w:rPr>
        <w:t> iznosu</w:t>
      </w:r>
      <w:r>
        <w:rPr>
          <w:w w:val="115"/>
          <w:sz w:val="24"/>
        </w:rPr>
        <w:t> od 234.900,00 EUR.</w:t>
      </w:r>
    </w:p>
    <w:p>
      <w:pPr>
        <w:pStyle w:val="BodyText"/>
        <w:spacing w:before="3"/>
      </w:pPr>
    </w:p>
    <w:p>
      <w:pPr>
        <w:spacing w:before="0"/>
        <w:ind w:left="595" w:right="337" w:firstLine="540"/>
        <w:jc w:val="both"/>
        <w:rPr>
          <w:sz w:val="24"/>
        </w:rPr>
      </w:pPr>
      <w:r>
        <w:rPr>
          <w:b/>
          <w:w w:val="115"/>
          <w:sz w:val="24"/>
        </w:rPr>
        <w:t>Rashodi</w:t>
      </w:r>
      <w:r>
        <w:rPr>
          <w:b/>
          <w:w w:val="115"/>
          <w:sz w:val="24"/>
        </w:rPr>
        <w:t> za</w:t>
      </w:r>
      <w:r>
        <w:rPr>
          <w:b/>
          <w:w w:val="115"/>
          <w:sz w:val="24"/>
        </w:rPr>
        <w:t> donacije,</w:t>
      </w:r>
      <w:r>
        <w:rPr>
          <w:b/>
          <w:w w:val="115"/>
          <w:sz w:val="24"/>
        </w:rPr>
        <w:t> kazne,</w:t>
      </w:r>
      <w:r>
        <w:rPr>
          <w:b/>
          <w:w w:val="115"/>
          <w:sz w:val="24"/>
        </w:rPr>
        <w:t> naknade</w:t>
      </w:r>
      <w:r>
        <w:rPr>
          <w:b/>
          <w:w w:val="115"/>
          <w:sz w:val="24"/>
        </w:rPr>
        <w:t> šteta</w:t>
      </w:r>
      <w:r>
        <w:rPr>
          <w:b/>
          <w:w w:val="115"/>
          <w:sz w:val="24"/>
        </w:rPr>
        <w:t> i</w:t>
      </w:r>
      <w:r>
        <w:rPr>
          <w:b/>
          <w:w w:val="115"/>
          <w:sz w:val="24"/>
        </w:rPr>
        <w:t> kapitalne</w:t>
      </w:r>
      <w:r>
        <w:rPr>
          <w:b/>
          <w:w w:val="115"/>
          <w:sz w:val="24"/>
        </w:rPr>
        <w:t> pomoći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umanjuju</w:t>
      </w:r>
      <w:r>
        <w:rPr>
          <w:w w:val="115"/>
          <w:sz w:val="24"/>
        </w:rPr>
        <w:t> se</w:t>
      </w:r>
      <w:r>
        <w:rPr>
          <w:w w:val="115"/>
          <w:sz w:val="24"/>
        </w:rPr>
        <w:t> za 1.100,00 EUR i planiraju u iznosu od 569.103,91 EUR.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788" w:top="1100" w:bottom="980" w:left="141" w:right="566"/>
        </w:sectPr>
      </w:pPr>
    </w:p>
    <w:p>
      <w:pPr>
        <w:pStyle w:val="Heading1"/>
        <w:numPr>
          <w:ilvl w:val="1"/>
          <w:numId w:val="7"/>
        </w:numPr>
        <w:tabs>
          <w:tab w:pos="2251" w:val="left" w:leader="none"/>
        </w:tabs>
        <w:spacing w:line="240" w:lineRule="auto" w:before="74" w:after="0"/>
        <w:ind w:left="2251" w:right="0" w:hanging="575"/>
        <w:jc w:val="left"/>
      </w:pPr>
      <w:r>
        <w:rPr>
          <w:w w:val="115"/>
        </w:rPr>
        <w:t>RASHODI</w:t>
      </w:r>
      <w:r>
        <w:rPr>
          <w:spacing w:val="24"/>
          <w:w w:val="115"/>
        </w:rPr>
        <w:t> </w:t>
      </w:r>
      <w:r>
        <w:rPr>
          <w:w w:val="115"/>
        </w:rPr>
        <w:t>ZA</w:t>
      </w:r>
      <w:r>
        <w:rPr>
          <w:spacing w:val="24"/>
          <w:w w:val="115"/>
        </w:rPr>
        <w:t> </w:t>
      </w:r>
      <w:r>
        <w:rPr>
          <w:w w:val="115"/>
        </w:rPr>
        <w:t>NABAVU</w:t>
      </w:r>
      <w:r>
        <w:rPr>
          <w:spacing w:val="25"/>
          <w:w w:val="115"/>
        </w:rPr>
        <w:t> </w:t>
      </w:r>
      <w:r>
        <w:rPr>
          <w:w w:val="115"/>
        </w:rPr>
        <w:t>NEFINANCIJSKE</w:t>
      </w:r>
      <w:r>
        <w:rPr>
          <w:spacing w:val="24"/>
          <w:w w:val="115"/>
        </w:rPr>
        <w:t> </w:t>
      </w:r>
      <w:r>
        <w:rPr>
          <w:spacing w:val="-2"/>
          <w:w w:val="115"/>
        </w:rPr>
        <w:t>IMOVINE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595" w:right="335" w:firstLine="540"/>
        <w:jc w:val="both"/>
      </w:pPr>
      <w:r>
        <w:rPr>
          <w:w w:val="115"/>
        </w:rPr>
        <w:t>Rashodi</w:t>
      </w:r>
      <w:r>
        <w:rPr>
          <w:w w:val="115"/>
        </w:rPr>
        <w:t> za</w:t>
      </w:r>
      <w:r>
        <w:rPr>
          <w:w w:val="115"/>
        </w:rPr>
        <w:t> nabavu</w:t>
      </w:r>
      <w:r>
        <w:rPr>
          <w:w w:val="115"/>
        </w:rPr>
        <w:t> nefinancijske</w:t>
      </w:r>
      <w:r>
        <w:rPr>
          <w:w w:val="115"/>
        </w:rPr>
        <w:t> imovine,</w:t>
      </w:r>
      <w:r>
        <w:rPr>
          <w:w w:val="115"/>
        </w:rPr>
        <w:t> prema</w:t>
      </w:r>
      <w:r>
        <w:rPr>
          <w:w w:val="115"/>
        </w:rPr>
        <w:t> prijedlogu</w:t>
      </w:r>
      <w:r>
        <w:rPr>
          <w:w w:val="115"/>
        </w:rPr>
        <w:t> III.</w:t>
      </w:r>
      <w:r>
        <w:rPr>
          <w:w w:val="115"/>
        </w:rPr>
        <w:t> izmjena</w:t>
      </w:r>
      <w:r>
        <w:rPr>
          <w:w w:val="115"/>
        </w:rPr>
        <w:t> i</w:t>
      </w:r>
      <w:r>
        <w:rPr>
          <w:w w:val="115"/>
        </w:rPr>
        <w:t> dopuna proračuna</w:t>
      </w:r>
      <w:r>
        <w:rPr>
          <w:spacing w:val="40"/>
          <w:w w:val="115"/>
        </w:rPr>
        <w:t> </w:t>
      </w:r>
      <w:r>
        <w:rPr>
          <w:w w:val="115"/>
        </w:rPr>
        <w:t>Grada</w:t>
      </w:r>
      <w:r>
        <w:rPr>
          <w:spacing w:val="40"/>
          <w:w w:val="115"/>
        </w:rPr>
        <w:t> </w:t>
      </w:r>
      <w:r>
        <w:rPr>
          <w:w w:val="115"/>
        </w:rPr>
        <w:t>Ozlja</w:t>
      </w:r>
      <w:r>
        <w:rPr>
          <w:spacing w:val="40"/>
          <w:w w:val="115"/>
        </w:rPr>
        <w:t> </w:t>
      </w:r>
      <w:r>
        <w:rPr>
          <w:w w:val="115"/>
        </w:rPr>
        <w:t>za</w:t>
      </w:r>
      <w:r>
        <w:rPr>
          <w:spacing w:val="40"/>
          <w:w w:val="115"/>
        </w:rPr>
        <w:t> </w:t>
      </w:r>
      <w:r>
        <w:rPr>
          <w:w w:val="115"/>
        </w:rPr>
        <w:t>2025.</w:t>
      </w:r>
      <w:r>
        <w:rPr>
          <w:spacing w:val="40"/>
          <w:w w:val="115"/>
        </w:rPr>
        <w:t> </w:t>
      </w:r>
      <w:r>
        <w:rPr>
          <w:w w:val="115"/>
        </w:rPr>
        <w:t>godinu,</w:t>
      </w:r>
      <w:r>
        <w:rPr>
          <w:spacing w:val="40"/>
          <w:w w:val="115"/>
        </w:rPr>
        <w:t> </w:t>
      </w:r>
      <w:r>
        <w:rPr>
          <w:w w:val="115"/>
        </w:rPr>
        <w:t>uvećavaju</w:t>
      </w:r>
      <w:r>
        <w:rPr>
          <w:spacing w:val="40"/>
          <w:w w:val="115"/>
        </w:rPr>
        <w:t> </w:t>
      </w:r>
      <w:r>
        <w:rPr>
          <w:w w:val="115"/>
        </w:rPr>
        <w:t>se</w:t>
      </w:r>
      <w:r>
        <w:rPr>
          <w:spacing w:val="40"/>
          <w:w w:val="115"/>
        </w:rPr>
        <w:t> </w:t>
      </w:r>
      <w:r>
        <w:rPr>
          <w:w w:val="115"/>
        </w:rPr>
        <w:t>za</w:t>
      </w:r>
      <w:r>
        <w:rPr>
          <w:spacing w:val="40"/>
          <w:w w:val="115"/>
        </w:rPr>
        <w:t> </w:t>
      </w:r>
      <w:r>
        <w:rPr>
          <w:w w:val="115"/>
        </w:rPr>
        <w:t>20.380,20</w:t>
      </w:r>
      <w:r>
        <w:rPr>
          <w:spacing w:val="40"/>
          <w:w w:val="115"/>
        </w:rPr>
        <w:t> </w:t>
      </w:r>
      <w:r>
        <w:rPr>
          <w:w w:val="115"/>
        </w:rPr>
        <w:t>EUR</w:t>
      </w:r>
      <w:r>
        <w:rPr>
          <w:spacing w:val="40"/>
          <w:w w:val="115"/>
        </w:rPr>
        <w:t> </w:t>
      </w:r>
      <w:r>
        <w:rPr>
          <w:w w:val="115"/>
        </w:rPr>
        <w:t>te</w:t>
      </w:r>
      <w:r>
        <w:rPr>
          <w:spacing w:val="40"/>
          <w:w w:val="115"/>
        </w:rPr>
        <w:t> </w:t>
      </w:r>
      <w:r>
        <w:rPr>
          <w:w w:val="115"/>
        </w:rPr>
        <w:t>se planiraju</w:t>
      </w:r>
      <w:r>
        <w:rPr>
          <w:w w:val="115"/>
        </w:rPr>
        <w:t> u</w:t>
      </w:r>
      <w:r>
        <w:rPr>
          <w:w w:val="115"/>
        </w:rPr>
        <w:t> iznosu</w:t>
      </w:r>
      <w:r>
        <w:rPr>
          <w:w w:val="115"/>
        </w:rPr>
        <w:t> od</w:t>
      </w:r>
      <w:r>
        <w:rPr>
          <w:w w:val="115"/>
        </w:rPr>
        <w:t> 735.240,71</w:t>
      </w:r>
      <w:r>
        <w:rPr>
          <w:w w:val="115"/>
        </w:rPr>
        <w:t> EUR.</w:t>
      </w:r>
      <w:r>
        <w:rPr>
          <w:w w:val="115"/>
        </w:rPr>
        <w:t> Rashodi</w:t>
      </w:r>
      <w:r>
        <w:rPr>
          <w:w w:val="115"/>
        </w:rPr>
        <w:t> se,</w:t>
      </w:r>
      <w:r>
        <w:rPr>
          <w:w w:val="115"/>
        </w:rPr>
        <w:t> u</w:t>
      </w:r>
      <w:r>
        <w:rPr>
          <w:w w:val="115"/>
        </w:rPr>
        <w:t> iznosu</w:t>
      </w:r>
      <w:r>
        <w:rPr>
          <w:w w:val="115"/>
        </w:rPr>
        <w:t> od</w:t>
      </w:r>
      <w:r>
        <w:rPr>
          <w:w w:val="115"/>
        </w:rPr>
        <w:t> 40.380,20</w:t>
      </w:r>
      <w:r>
        <w:rPr>
          <w:w w:val="115"/>
        </w:rPr>
        <w:t> EUR, uvećavaju</w:t>
      </w:r>
      <w:r>
        <w:rPr>
          <w:w w:val="115"/>
        </w:rPr>
        <w:t> za</w:t>
      </w:r>
      <w:r>
        <w:rPr>
          <w:w w:val="115"/>
        </w:rPr>
        <w:t> nabavu</w:t>
      </w:r>
      <w:r>
        <w:rPr>
          <w:w w:val="115"/>
        </w:rPr>
        <w:t> proizvedene</w:t>
      </w:r>
      <w:r>
        <w:rPr>
          <w:w w:val="115"/>
        </w:rPr>
        <w:t> dugotrajne</w:t>
      </w:r>
      <w:r>
        <w:rPr>
          <w:w w:val="115"/>
        </w:rPr>
        <w:t> imovine</w:t>
      </w:r>
      <w:r>
        <w:rPr>
          <w:w w:val="115"/>
        </w:rPr>
        <w:t> (Grad</w:t>
      </w:r>
      <w:r>
        <w:rPr>
          <w:w w:val="115"/>
        </w:rPr>
        <w:t> Ozalj,</w:t>
      </w:r>
      <w:r>
        <w:rPr>
          <w:w w:val="115"/>
        </w:rPr>
        <w:t> Zavičajni</w:t>
      </w:r>
      <w:r>
        <w:rPr>
          <w:w w:val="115"/>
        </w:rPr>
        <w:t> muzej Ozalj),</w:t>
      </w:r>
      <w:r>
        <w:rPr>
          <w:w w:val="115"/>
        </w:rPr>
        <w:t> dok</w:t>
      </w:r>
      <w:r>
        <w:rPr>
          <w:w w:val="115"/>
        </w:rPr>
        <w:t> se</w:t>
      </w:r>
      <w:r>
        <w:rPr>
          <w:w w:val="115"/>
        </w:rPr>
        <w:t> rashodi</w:t>
      </w:r>
      <w:r>
        <w:rPr>
          <w:w w:val="115"/>
        </w:rPr>
        <w:t> za</w:t>
      </w:r>
      <w:r>
        <w:rPr>
          <w:w w:val="115"/>
        </w:rPr>
        <w:t> dodatna</w:t>
      </w:r>
      <w:r>
        <w:rPr>
          <w:w w:val="115"/>
        </w:rPr>
        <w:t> ulaganja</w:t>
      </w:r>
      <w:r>
        <w:rPr>
          <w:w w:val="115"/>
        </w:rPr>
        <w:t> na</w:t>
      </w:r>
      <w:r>
        <w:rPr>
          <w:w w:val="115"/>
        </w:rPr>
        <w:t> nefinancijskoj</w:t>
      </w:r>
      <w:r>
        <w:rPr>
          <w:w w:val="115"/>
        </w:rPr>
        <w:t> imovini</w:t>
      </w:r>
      <w:r>
        <w:rPr>
          <w:w w:val="115"/>
        </w:rPr>
        <w:t> umanjuju</w:t>
      </w:r>
      <w:r>
        <w:rPr>
          <w:w w:val="115"/>
        </w:rPr>
        <w:t> za 20.000,00 EUR.</w:t>
      </w:r>
    </w:p>
    <w:p>
      <w:pPr>
        <w:pStyle w:val="BodyText"/>
      </w:pPr>
    </w:p>
    <w:p>
      <w:pPr>
        <w:pStyle w:val="Heading1"/>
        <w:numPr>
          <w:ilvl w:val="1"/>
          <w:numId w:val="6"/>
        </w:numPr>
        <w:tabs>
          <w:tab w:pos="1714" w:val="left" w:leader="none"/>
        </w:tabs>
        <w:spacing w:line="240" w:lineRule="auto" w:before="1" w:after="0"/>
        <w:ind w:left="1714" w:right="0" w:hanging="579"/>
        <w:jc w:val="left"/>
      </w:pPr>
      <w:r>
        <w:rPr>
          <w:w w:val="115"/>
        </w:rPr>
        <w:t>IZDACI</w:t>
      </w:r>
      <w:r>
        <w:rPr>
          <w:spacing w:val="18"/>
          <w:w w:val="115"/>
        </w:rPr>
        <w:t> </w:t>
      </w:r>
      <w:r>
        <w:rPr>
          <w:w w:val="115"/>
        </w:rPr>
        <w:t>ZA</w:t>
      </w:r>
      <w:r>
        <w:rPr>
          <w:spacing w:val="19"/>
          <w:w w:val="115"/>
        </w:rPr>
        <w:t> </w:t>
      </w:r>
      <w:r>
        <w:rPr>
          <w:w w:val="115"/>
        </w:rPr>
        <w:t>FINANCIJSKU</w:t>
      </w:r>
      <w:r>
        <w:rPr>
          <w:spacing w:val="19"/>
          <w:w w:val="115"/>
        </w:rPr>
        <w:t> </w:t>
      </w:r>
      <w:r>
        <w:rPr>
          <w:w w:val="115"/>
        </w:rPr>
        <w:t>IMOVINU</w:t>
      </w:r>
      <w:r>
        <w:rPr>
          <w:spacing w:val="18"/>
          <w:w w:val="115"/>
        </w:rPr>
        <w:t> </w:t>
      </w:r>
      <w:r>
        <w:rPr>
          <w:w w:val="115"/>
        </w:rPr>
        <w:t>I</w:t>
      </w:r>
      <w:r>
        <w:rPr>
          <w:spacing w:val="19"/>
          <w:w w:val="115"/>
        </w:rPr>
        <w:t> </w:t>
      </w:r>
      <w:r>
        <w:rPr>
          <w:w w:val="115"/>
        </w:rPr>
        <w:t>OTPLATE</w:t>
      </w:r>
      <w:r>
        <w:rPr>
          <w:spacing w:val="19"/>
          <w:w w:val="115"/>
        </w:rPr>
        <w:t> </w:t>
      </w:r>
      <w:r>
        <w:rPr>
          <w:spacing w:val="-2"/>
          <w:w w:val="115"/>
        </w:rPr>
        <w:t>ZAJMOVA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595" w:firstLine="540"/>
      </w:pPr>
      <w:r>
        <w:rPr>
          <w:w w:val="115"/>
        </w:rPr>
        <w:t>III.</w:t>
      </w:r>
      <w:r>
        <w:rPr>
          <w:spacing w:val="77"/>
          <w:w w:val="115"/>
        </w:rPr>
        <w:t> </w:t>
      </w:r>
      <w:r>
        <w:rPr>
          <w:w w:val="115"/>
        </w:rPr>
        <w:t>izmjenama</w:t>
      </w:r>
      <w:r>
        <w:rPr>
          <w:spacing w:val="77"/>
          <w:w w:val="115"/>
        </w:rPr>
        <w:t> </w:t>
      </w:r>
      <w:r>
        <w:rPr>
          <w:w w:val="115"/>
        </w:rPr>
        <w:t>i</w:t>
      </w:r>
      <w:r>
        <w:rPr>
          <w:spacing w:val="75"/>
          <w:w w:val="115"/>
        </w:rPr>
        <w:t> </w:t>
      </w:r>
      <w:r>
        <w:rPr>
          <w:w w:val="115"/>
        </w:rPr>
        <w:t>dopunama</w:t>
      </w:r>
      <w:r>
        <w:rPr>
          <w:spacing w:val="79"/>
          <w:w w:val="115"/>
        </w:rPr>
        <w:t> </w:t>
      </w:r>
      <w:r>
        <w:rPr>
          <w:w w:val="115"/>
        </w:rPr>
        <w:t>proračuna</w:t>
      </w:r>
      <w:r>
        <w:rPr>
          <w:spacing w:val="77"/>
          <w:w w:val="115"/>
        </w:rPr>
        <w:t> </w:t>
      </w:r>
      <w:r>
        <w:rPr>
          <w:w w:val="115"/>
        </w:rPr>
        <w:t>Grada</w:t>
      </w:r>
      <w:r>
        <w:rPr>
          <w:spacing w:val="77"/>
          <w:w w:val="115"/>
        </w:rPr>
        <w:t> </w:t>
      </w:r>
      <w:r>
        <w:rPr>
          <w:w w:val="115"/>
        </w:rPr>
        <w:t>Ozlja</w:t>
      </w:r>
      <w:r>
        <w:rPr>
          <w:spacing w:val="77"/>
          <w:w w:val="115"/>
        </w:rPr>
        <w:t> </w:t>
      </w:r>
      <w:r>
        <w:rPr>
          <w:w w:val="115"/>
        </w:rPr>
        <w:t>za</w:t>
      </w:r>
      <w:r>
        <w:rPr>
          <w:spacing w:val="79"/>
          <w:w w:val="115"/>
        </w:rPr>
        <w:t> </w:t>
      </w:r>
      <w:r>
        <w:rPr>
          <w:w w:val="115"/>
        </w:rPr>
        <w:t>2025.</w:t>
      </w:r>
      <w:r>
        <w:rPr>
          <w:spacing w:val="77"/>
          <w:w w:val="115"/>
        </w:rPr>
        <w:t> </w:t>
      </w:r>
      <w:r>
        <w:rPr>
          <w:w w:val="115"/>
        </w:rPr>
        <w:t>godinu</w:t>
      </w:r>
      <w:r>
        <w:rPr>
          <w:spacing w:val="77"/>
          <w:w w:val="115"/>
        </w:rPr>
        <w:t> </w:t>
      </w:r>
      <w:r>
        <w:rPr>
          <w:w w:val="115"/>
        </w:rPr>
        <w:t>izdaci</w:t>
      </w:r>
      <w:r>
        <w:rPr>
          <w:spacing w:val="77"/>
          <w:w w:val="115"/>
        </w:rPr>
        <w:t> </w:t>
      </w:r>
      <w:r>
        <w:rPr>
          <w:w w:val="115"/>
        </w:rPr>
        <w:t>za financijsku imovinu se ne planiraju.</w:t>
      </w:r>
    </w:p>
    <w:p>
      <w:pPr>
        <w:pStyle w:val="BodyText"/>
        <w:spacing w:before="1"/>
      </w:pPr>
    </w:p>
    <w:p>
      <w:pPr>
        <w:pStyle w:val="Heading1"/>
        <w:ind w:left="2840" w:right="572" w:hanging="615"/>
      </w:pPr>
      <w:r>
        <w:rPr>
          <w:w w:val="115"/>
        </w:rPr>
        <w:t>OBRAZLOŽENJE</w:t>
      </w:r>
      <w:r>
        <w:rPr>
          <w:w w:val="115"/>
        </w:rPr>
        <w:t> POSEBNOG</w:t>
      </w:r>
      <w:r>
        <w:rPr>
          <w:w w:val="115"/>
        </w:rPr>
        <w:t> DIJELA</w:t>
      </w:r>
      <w:r>
        <w:rPr>
          <w:w w:val="115"/>
        </w:rPr>
        <w:t> III.</w:t>
      </w:r>
      <w:r>
        <w:rPr>
          <w:w w:val="115"/>
        </w:rPr>
        <w:t> IZMJENA</w:t>
      </w:r>
      <w:r>
        <w:rPr>
          <w:w w:val="115"/>
        </w:rPr>
        <w:t> I</w:t>
      </w:r>
      <w:r>
        <w:rPr>
          <w:w w:val="115"/>
        </w:rPr>
        <w:t> DOPUNA</w:t>
      </w:r>
      <w:r>
        <w:rPr>
          <w:spacing w:val="40"/>
          <w:w w:val="115"/>
        </w:rPr>
        <w:t> </w:t>
      </w:r>
      <w:r>
        <w:rPr>
          <w:w w:val="115"/>
        </w:rPr>
        <w:t>PRORAČUNA</w:t>
      </w:r>
      <w:r>
        <w:rPr>
          <w:w w:val="115"/>
        </w:rPr>
        <w:t> GRADA</w:t>
      </w:r>
      <w:r>
        <w:rPr>
          <w:w w:val="115"/>
        </w:rPr>
        <w:t> OZLJA</w:t>
      </w:r>
      <w:r>
        <w:rPr>
          <w:w w:val="115"/>
        </w:rPr>
        <w:t> ZA</w:t>
      </w:r>
      <w:r>
        <w:rPr>
          <w:w w:val="115"/>
        </w:rPr>
        <w:t> 2025.</w:t>
      </w:r>
      <w:r>
        <w:rPr>
          <w:w w:val="115"/>
        </w:rPr>
        <w:t> GODINU</w:t>
      </w:r>
    </w:p>
    <w:p>
      <w:pPr>
        <w:pStyle w:val="BodyText"/>
        <w:spacing w:before="277"/>
        <w:ind w:left="569" w:right="560" w:firstLine="566"/>
        <w:jc w:val="both"/>
      </w:pPr>
      <w:r>
        <w:rPr>
          <w:w w:val="110"/>
        </w:rPr>
        <w:t>Obrazloženje</w:t>
      </w:r>
      <w:r>
        <w:rPr>
          <w:spacing w:val="40"/>
          <w:w w:val="110"/>
        </w:rPr>
        <w:t> </w:t>
      </w:r>
      <w:r>
        <w:rPr>
          <w:w w:val="110"/>
        </w:rPr>
        <w:t>posebnog</w:t>
      </w:r>
      <w:r>
        <w:rPr>
          <w:spacing w:val="40"/>
          <w:w w:val="110"/>
        </w:rPr>
        <w:t> </w:t>
      </w:r>
      <w:r>
        <w:rPr>
          <w:w w:val="110"/>
        </w:rPr>
        <w:t>dijela</w:t>
      </w:r>
      <w:r>
        <w:rPr>
          <w:spacing w:val="40"/>
          <w:w w:val="110"/>
        </w:rPr>
        <w:t> </w:t>
      </w:r>
      <w:r>
        <w:rPr>
          <w:w w:val="110"/>
        </w:rPr>
        <w:t>III.</w:t>
      </w:r>
      <w:r>
        <w:rPr>
          <w:spacing w:val="40"/>
          <w:w w:val="110"/>
        </w:rPr>
        <w:t> </w:t>
      </w:r>
      <w:r>
        <w:rPr>
          <w:w w:val="110"/>
        </w:rPr>
        <w:t>izmjena</w:t>
      </w:r>
      <w:r>
        <w:rPr>
          <w:spacing w:val="40"/>
          <w:w w:val="110"/>
        </w:rPr>
        <w:t> </w:t>
      </w:r>
      <w:r>
        <w:rPr>
          <w:w w:val="110"/>
        </w:rPr>
        <w:t>i</w:t>
      </w:r>
      <w:r>
        <w:rPr>
          <w:spacing w:val="40"/>
          <w:w w:val="110"/>
        </w:rPr>
        <w:t> </w:t>
      </w:r>
      <w:r>
        <w:rPr>
          <w:w w:val="110"/>
        </w:rPr>
        <w:t>dopuna</w:t>
      </w:r>
      <w:r>
        <w:rPr>
          <w:spacing w:val="40"/>
          <w:w w:val="110"/>
        </w:rPr>
        <w:t> </w:t>
      </w:r>
      <w:r>
        <w:rPr>
          <w:w w:val="110"/>
        </w:rPr>
        <w:t>proračuna</w:t>
      </w:r>
      <w:r>
        <w:rPr>
          <w:spacing w:val="40"/>
          <w:w w:val="110"/>
        </w:rPr>
        <w:t> </w:t>
      </w:r>
      <w:r>
        <w:rPr>
          <w:w w:val="110"/>
        </w:rPr>
        <w:t>Grada</w:t>
      </w:r>
      <w:r>
        <w:rPr>
          <w:spacing w:val="40"/>
          <w:w w:val="110"/>
        </w:rPr>
        <w:t> </w:t>
      </w:r>
      <w:r>
        <w:rPr>
          <w:w w:val="110"/>
        </w:rPr>
        <w:t>Ozlja</w:t>
      </w:r>
      <w:r>
        <w:rPr>
          <w:spacing w:val="40"/>
          <w:w w:val="110"/>
        </w:rPr>
        <w:t> </w:t>
      </w:r>
      <w:r>
        <w:rPr>
          <w:w w:val="110"/>
        </w:rPr>
        <w:t>za 2025.</w:t>
      </w:r>
      <w:r>
        <w:rPr>
          <w:w w:val="110"/>
        </w:rPr>
        <w:t> godinu</w:t>
      </w:r>
      <w:r>
        <w:rPr>
          <w:w w:val="110"/>
        </w:rPr>
        <w:t> sastoji</w:t>
      </w:r>
      <w:r>
        <w:rPr>
          <w:w w:val="110"/>
        </w:rPr>
        <w:t> se</w:t>
      </w:r>
      <w:r>
        <w:rPr>
          <w:w w:val="110"/>
        </w:rPr>
        <w:t> od</w:t>
      </w:r>
      <w:r>
        <w:rPr>
          <w:w w:val="110"/>
        </w:rPr>
        <w:t> obrazloženja</w:t>
      </w:r>
      <w:r>
        <w:rPr>
          <w:w w:val="110"/>
        </w:rPr>
        <w:t> aktivnosti</w:t>
      </w:r>
      <w:r>
        <w:rPr>
          <w:w w:val="110"/>
        </w:rPr>
        <w:t> i</w:t>
      </w:r>
      <w:r>
        <w:rPr>
          <w:w w:val="110"/>
        </w:rPr>
        <w:t> projekata</w:t>
      </w:r>
      <w:r>
        <w:rPr>
          <w:w w:val="110"/>
        </w:rPr>
        <w:t> zajedno</w:t>
      </w:r>
      <w:r>
        <w:rPr>
          <w:w w:val="110"/>
        </w:rPr>
        <w:t> s</w:t>
      </w:r>
      <w:r>
        <w:rPr>
          <w:w w:val="110"/>
        </w:rPr>
        <w:t> ciljevima</w:t>
      </w:r>
      <w:r>
        <w:rPr>
          <w:w w:val="110"/>
        </w:rPr>
        <w:t> i pokazateljima</w:t>
      </w:r>
      <w:r>
        <w:rPr>
          <w:spacing w:val="40"/>
          <w:w w:val="110"/>
        </w:rPr>
        <w:t> </w:t>
      </w:r>
      <w:r>
        <w:rPr>
          <w:w w:val="110"/>
        </w:rPr>
        <w:t>uspješnosti</w:t>
      </w:r>
      <w:r>
        <w:rPr>
          <w:spacing w:val="40"/>
          <w:w w:val="110"/>
        </w:rPr>
        <w:t> </w:t>
      </w:r>
      <w:r>
        <w:rPr>
          <w:w w:val="110"/>
        </w:rPr>
        <w:t>iz</w:t>
      </w:r>
      <w:r>
        <w:rPr>
          <w:spacing w:val="40"/>
          <w:w w:val="110"/>
        </w:rPr>
        <w:t> </w:t>
      </w:r>
      <w:r>
        <w:rPr>
          <w:w w:val="110"/>
        </w:rPr>
        <w:t>akata</w:t>
      </w:r>
      <w:r>
        <w:rPr>
          <w:spacing w:val="40"/>
          <w:w w:val="110"/>
        </w:rPr>
        <w:t> </w:t>
      </w:r>
      <w:r>
        <w:rPr>
          <w:w w:val="110"/>
        </w:rPr>
        <w:t>strateškog</w:t>
      </w:r>
      <w:r>
        <w:rPr>
          <w:spacing w:val="40"/>
          <w:w w:val="110"/>
        </w:rPr>
        <w:t> </w:t>
      </w:r>
      <w:r>
        <w:rPr>
          <w:w w:val="110"/>
        </w:rPr>
        <w:t>planiranja</w:t>
      </w:r>
      <w:r>
        <w:rPr>
          <w:spacing w:val="40"/>
          <w:w w:val="110"/>
        </w:rPr>
        <w:t> </w:t>
      </w:r>
      <w:r>
        <w:rPr>
          <w:w w:val="110"/>
        </w:rPr>
        <w:t>–</w:t>
      </w:r>
      <w:r>
        <w:rPr>
          <w:spacing w:val="40"/>
          <w:w w:val="110"/>
        </w:rPr>
        <w:t> </w:t>
      </w:r>
      <w:r>
        <w:rPr>
          <w:w w:val="110"/>
        </w:rPr>
        <w:t>Provedbenog</w:t>
      </w:r>
      <w:r>
        <w:rPr>
          <w:spacing w:val="40"/>
          <w:w w:val="110"/>
        </w:rPr>
        <w:t> </w:t>
      </w:r>
      <w:r>
        <w:rPr>
          <w:w w:val="110"/>
        </w:rPr>
        <w:t>programa Grada</w:t>
      </w:r>
      <w:r>
        <w:rPr>
          <w:w w:val="110"/>
        </w:rPr>
        <w:t> Ozlja</w:t>
      </w:r>
      <w:r>
        <w:rPr>
          <w:w w:val="110"/>
        </w:rPr>
        <w:t> i</w:t>
      </w:r>
      <w:r>
        <w:rPr>
          <w:w w:val="110"/>
        </w:rPr>
        <w:t> pripadajućih</w:t>
      </w:r>
      <w:r>
        <w:rPr>
          <w:w w:val="110"/>
        </w:rPr>
        <w:t> izmjena</w:t>
      </w:r>
      <w:r>
        <w:rPr>
          <w:w w:val="110"/>
        </w:rPr>
        <w:t> i</w:t>
      </w:r>
      <w:r>
        <w:rPr>
          <w:w w:val="110"/>
        </w:rPr>
        <w:t> dopuna,</w:t>
      </w:r>
      <w:r>
        <w:rPr>
          <w:w w:val="110"/>
        </w:rPr>
        <w:t> te</w:t>
      </w:r>
      <w:r>
        <w:rPr>
          <w:w w:val="110"/>
        </w:rPr>
        <w:t> izmjena</w:t>
      </w:r>
      <w:r>
        <w:rPr>
          <w:w w:val="110"/>
        </w:rPr>
        <w:t> i</w:t>
      </w:r>
      <w:r>
        <w:rPr>
          <w:w w:val="110"/>
        </w:rPr>
        <w:t> dopuna</w:t>
      </w:r>
      <w:r>
        <w:rPr>
          <w:w w:val="110"/>
        </w:rPr>
        <w:t> obrazloženja proračunskog</w:t>
      </w:r>
      <w:r>
        <w:rPr>
          <w:w w:val="110"/>
        </w:rPr>
        <w:t> korisnika</w:t>
      </w:r>
      <w:r>
        <w:rPr>
          <w:w w:val="110"/>
        </w:rPr>
        <w:t> Zavičajni</w:t>
      </w:r>
      <w:r>
        <w:rPr>
          <w:w w:val="110"/>
        </w:rPr>
        <w:t> muzej</w:t>
      </w:r>
      <w:r>
        <w:rPr>
          <w:w w:val="110"/>
        </w:rPr>
        <w:t> Ozalj.</w:t>
      </w:r>
      <w:r>
        <w:rPr>
          <w:w w:val="110"/>
        </w:rPr>
        <w:t> Proračunski</w:t>
      </w:r>
      <w:r>
        <w:rPr>
          <w:w w:val="110"/>
        </w:rPr>
        <w:t> korisnici</w:t>
      </w:r>
      <w:r>
        <w:rPr>
          <w:w w:val="110"/>
        </w:rPr>
        <w:t> Pučko</w:t>
      </w:r>
      <w:r>
        <w:rPr>
          <w:w w:val="110"/>
        </w:rPr>
        <w:t> otvoreno učilište</w:t>
      </w:r>
      <w:r>
        <w:rPr>
          <w:spacing w:val="63"/>
          <w:w w:val="110"/>
        </w:rPr>
        <w:t> </w:t>
      </w:r>
      <w:r>
        <w:rPr>
          <w:w w:val="110"/>
        </w:rPr>
        <w:t>Katarina</w:t>
      </w:r>
      <w:r>
        <w:rPr>
          <w:spacing w:val="63"/>
          <w:w w:val="110"/>
        </w:rPr>
        <w:t> </w:t>
      </w:r>
      <w:r>
        <w:rPr>
          <w:w w:val="110"/>
        </w:rPr>
        <w:t>Zrinska</w:t>
      </w:r>
      <w:r>
        <w:rPr>
          <w:spacing w:val="63"/>
          <w:w w:val="110"/>
        </w:rPr>
        <w:t> </w:t>
      </w:r>
      <w:r>
        <w:rPr>
          <w:w w:val="110"/>
        </w:rPr>
        <w:t>Ozalj,</w:t>
      </w:r>
      <w:r>
        <w:rPr>
          <w:spacing w:val="65"/>
          <w:w w:val="110"/>
        </w:rPr>
        <w:t>  </w:t>
      </w:r>
      <w:r>
        <w:rPr>
          <w:w w:val="110"/>
        </w:rPr>
        <w:t>Gradska</w:t>
      </w:r>
      <w:r>
        <w:rPr>
          <w:spacing w:val="63"/>
          <w:w w:val="110"/>
        </w:rPr>
        <w:t> </w:t>
      </w:r>
      <w:r>
        <w:rPr>
          <w:w w:val="110"/>
        </w:rPr>
        <w:t>knjižnica</w:t>
      </w:r>
      <w:r>
        <w:rPr>
          <w:spacing w:val="63"/>
          <w:w w:val="110"/>
        </w:rPr>
        <w:t> </w:t>
      </w:r>
      <w:r>
        <w:rPr>
          <w:w w:val="110"/>
        </w:rPr>
        <w:t>i</w:t>
      </w:r>
      <w:r>
        <w:rPr>
          <w:spacing w:val="63"/>
          <w:w w:val="110"/>
        </w:rPr>
        <w:t> </w:t>
      </w:r>
      <w:r>
        <w:rPr>
          <w:w w:val="110"/>
        </w:rPr>
        <w:t>čitaonica</w:t>
      </w:r>
      <w:r>
        <w:rPr>
          <w:spacing w:val="63"/>
          <w:w w:val="110"/>
        </w:rPr>
        <w:t> </w:t>
      </w:r>
      <w:r>
        <w:rPr>
          <w:w w:val="110"/>
        </w:rPr>
        <w:t>Ivana</w:t>
      </w:r>
      <w:r>
        <w:rPr>
          <w:spacing w:val="60"/>
          <w:w w:val="110"/>
        </w:rPr>
        <w:t> </w:t>
      </w:r>
      <w:r>
        <w:rPr>
          <w:w w:val="110"/>
        </w:rPr>
        <w:t>Belostenca</w:t>
      </w:r>
      <w:r>
        <w:rPr>
          <w:spacing w:val="60"/>
          <w:w w:val="110"/>
        </w:rPr>
        <w:t> </w:t>
      </w:r>
      <w:r>
        <w:rPr>
          <w:w w:val="110"/>
        </w:rPr>
        <w:t>Ozalj i</w:t>
      </w:r>
      <w:r>
        <w:rPr>
          <w:spacing w:val="40"/>
          <w:w w:val="110"/>
        </w:rPr>
        <w:t> </w:t>
      </w:r>
      <w:r>
        <w:rPr>
          <w:w w:val="110"/>
        </w:rPr>
        <w:t>Dječji</w:t>
      </w:r>
      <w:r>
        <w:rPr>
          <w:spacing w:val="40"/>
          <w:w w:val="110"/>
        </w:rPr>
        <w:t> </w:t>
      </w:r>
      <w:r>
        <w:rPr>
          <w:w w:val="110"/>
        </w:rPr>
        <w:t>vrtić</w:t>
      </w:r>
      <w:r>
        <w:rPr>
          <w:spacing w:val="40"/>
          <w:w w:val="110"/>
        </w:rPr>
        <w:t> </w:t>
      </w:r>
      <w:r>
        <w:rPr>
          <w:w w:val="110"/>
        </w:rPr>
        <w:t>Zvončić</w:t>
      </w:r>
      <w:r>
        <w:rPr>
          <w:spacing w:val="40"/>
          <w:w w:val="110"/>
        </w:rPr>
        <w:t> </w:t>
      </w:r>
      <w:r>
        <w:rPr>
          <w:w w:val="110"/>
        </w:rPr>
        <w:t>Ozalj</w:t>
      </w:r>
      <w:r>
        <w:rPr>
          <w:spacing w:val="40"/>
          <w:w w:val="110"/>
        </w:rPr>
        <w:t> </w:t>
      </w:r>
      <w:r>
        <w:rPr>
          <w:w w:val="110"/>
        </w:rPr>
        <w:t>nisu</w:t>
      </w:r>
      <w:r>
        <w:rPr>
          <w:spacing w:val="40"/>
          <w:w w:val="110"/>
        </w:rPr>
        <w:t> </w:t>
      </w:r>
      <w:r>
        <w:rPr>
          <w:w w:val="110"/>
        </w:rPr>
        <w:t>imali</w:t>
      </w:r>
      <w:r>
        <w:rPr>
          <w:spacing w:val="40"/>
          <w:w w:val="110"/>
        </w:rPr>
        <w:t> </w:t>
      </w:r>
      <w:r>
        <w:rPr>
          <w:w w:val="110"/>
        </w:rPr>
        <w:t>izmjene</w:t>
      </w:r>
      <w:r>
        <w:rPr>
          <w:spacing w:val="40"/>
          <w:w w:val="110"/>
        </w:rPr>
        <w:t> </w:t>
      </w:r>
      <w:r>
        <w:rPr>
          <w:w w:val="110"/>
        </w:rPr>
        <w:t>i</w:t>
      </w:r>
      <w:r>
        <w:rPr>
          <w:spacing w:val="40"/>
          <w:w w:val="110"/>
        </w:rPr>
        <w:t> </w:t>
      </w:r>
      <w:r>
        <w:rPr>
          <w:w w:val="110"/>
        </w:rPr>
        <w:t>dopune</w:t>
      </w:r>
      <w:r>
        <w:rPr>
          <w:spacing w:val="40"/>
          <w:w w:val="110"/>
        </w:rPr>
        <w:t> </w:t>
      </w:r>
      <w:r>
        <w:rPr>
          <w:w w:val="110"/>
        </w:rPr>
        <w:t>svojih</w:t>
      </w:r>
      <w:r>
        <w:rPr>
          <w:spacing w:val="40"/>
          <w:w w:val="110"/>
        </w:rPr>
        <w:t> </w:t>
      </w:r>
      <w:r>
        <w:rPr>
          <w:w w:val="110"/>
        </w:rPr>
        <w:t>financijskih</w:t>
      </w:r>
      <w:r>
        <w:rPr>
          <w:spacing w:val="40"/>
          <w:w w:val="110"/>
        </w:rPr>
        <w:t> </w:t>
      </w:r>
      <w:r>
        <w:rPr>
          <w:w w:val="110"/>
        </w:rPr>
        <w:t>planova.</w:t>
      </w:r>
    </w:p>
    <w:p>
      <w:pPr>
        <w:pStyle w:val="Heading1"/>
        <w:spacing w:before="280"/>
        <w:ind w:right="194"/>
        <w:jc w:val="center"/>
      </w:pPr>
      <w:r>
        <w:rPr>
          <w:w w:val="115"/>
        </w:rPr>
        <w:t>MISIJA</w:t>
      </w:r>
      <w:r>
        <w:rPr>
          <w:spacing w:val="22"/>
          <w:w w:val="115"/>
        </w:rPr>
        <w:t> </w:t>
      </w:r>
      <w:r>
        <w:rPr>
          <w:w w:val="115"/>
        </w:rPr>
        <w:t>I</w:t>
      </w:r>
      <w:r>
        <w:rPr>
          <w:spacing w:val="22"/>
          <w:w w:val="115"/>
        </w:rPr>
        <w:t> </w:t>
      </w:r>
      <w:r>
        <w:rPr>
          <w:w w:val="115"/>
        </w:rPr>
        <w:t>VIZIJA</w:t>
      </w:r>
      <w:r>
        <w:rPr>
          <w:spacing w:val="24"/>
          <w:w w:val="115"/>
        </w:rPr>
        <w:t> </w:t>
      </w:r>
      <w:r>
        <w:rPr>
          <w:w w:val="115"/>
        </w:rPr>
        <w:t>–</w:t>
      </w:r>
      <w:r>
        <w:rPr>
          <w:spacing w:val="22"/>
          <w:w w:val="115"/>
        </w:rPr>
        <w:t> </w:t>
      </w:r>
      <w:r>
        <w:rPr>
          <w:w w:val="115"/>
        </w:rPr>
        <w:t>PROVEDBENI</w:t>
      </w:r>
      <w:r>
        <w:rPr>
          <w:spacing w:val="22"/>
          <w:w w:val="115"/>
        </w:rPr>
        <w:t> </w:t>
      </w:r>
      <w:r>
        <w:rPr>
          <w:w w:val="115"/>
        </w:rPr>
        <w:t>PROGRAM</w:t>
      </w:r>
      <w:r>
        <w:rPr>
          <w:spacing w:val="21"/>
          <w:w w:val="115"/>
        </w:rPr>
        <w:t> </w:t>
      </w:r>
      <w:r>
        <w:rPr>
          <w:w w:val="115"/>
        </w:rPr>
        <w:t>GRADA</w:t>
      </w:r>
      <w:r>
        <w:rPr>
          <w:spacing w:val="22"/>
          <w:w w:val="115"/>
        </w:rPr>
        <w:t> </w:t>
      </w:r>
      <w:r>
        <w:rPr>
          <w:spacing w:val="-2"/>
          <w:w w:val="115"/>
        </w:rPr>
        <w:t>OZLJA</w:t>
      </w:r>
    </w:p>
    <w:p>
      <w:pPr>
        <w:pStyle w:val="BodyText"/>
        <w:spacing w:line="276" w:lineRule="auto" w:before="273"/>
        <w:ind w:left="569" w:right="845" w:firstLine="60"/>
        <w:jc w:val="both"/>
      </w:pPr>
      <w:r>
        <w:rPr>
          <w:b/>
          <w:w w:val="110"/>
        </w:rPr>
        <w:t>Vizija</w:t>
      </w:r>
      <w:r>
        <w:rPr>
          <w:b/>
          <w:spacing w:val="40"/>
          <w:w w:val="110"/>
        </w:rPr>
        <w:t> </w:t>
      </w:r>
      <w:r>
        <w:rPr>
          <w:b/>
          <w:w w:val="110"/>
        </w:rPr>
        <w:t>Grada</w:t>
      </w:r>
      <w:r>
        <w:rPr>
          <w:b/>
          <w:spacing w:val="40"/>
          <w:w w:val="110"/>
        </w:rPr>
        <w:t> </w:t>
      </w:r>
      <w:r>
        <w:rPr>
          <w:b/>
          <w:w w:val="110"/>
        </w:rPr>
        <w:t>Ozlja</w:t>
      </w:r>
      <w:r>
        <w:rPr>
          <w:b/>
          <w:spacing w:val="40"/>
          <w:w w:val="110"/>
        </w:rPr>
        <w:t> </w:t>
      </w:r>
      <w:r>
        <w:rPr>
          <w:b/>
          <w:w w:val="110"/>
        </w:rPr>
        <w:t>je:</w:t>
      </w:r>
      <w:r>
        <w:rPr>
          <w:b/>
          <w:spacing w:val="40"/>
          <w:w w:val="110"/>
        </w:rPr>
        <w:t> </w:t>
      </w:r>
      <w:r>
        <w:rPr>
          <w:w w:val="110"/>
        </w:rPr>
        <w:t>„Ozalj</w:t>
      </w:r>
      <w:r>
        <w:rPr>
          <w:spacing w:val="40"/>
          <w:w w:val="110"/>
        </w:rPr>
        <w:t> </w:t>
      </w:r>
      <w:r>
        <w:rPr>
          <w:w w:val="110"/>
        </w:rPr>
        <w:t>–</w:t>
      </w:r>
      <w:r>
        <w:rPr>
          <w:spacing w:val="40"/>
          <w:w w:val="110"/>
        </w:rPr>
        <w:t> </w:t>
      </w:r>
      <w:r>
        <w:rPr>
          <w:w w:val="110"/>
        </w:rPr>
        <w:t>središte</w:t>
      </w:r>
      <w:r>
        <w:rPr>
          <w:spacing w:val="40"/>
          <w:w w:val="110"/>
        </w:rPr>
        <w:t> </w:t>
      </w:r>
      <w:r>
        <w:rPr>
          <w:w w:val="110"/>
        </w:rPr>
        <w:t>mikro,</w:t>
      </w:r>
      <w:r>
        <w:rPr>
          <w:spacing w:val="40"/>
          <w:w w:val="110"/>
        </w:rPr>
        <w:t> </w:t>
      </w:r>
      <w:r>
        <w:rPr>
          <w:w w:val="110"/>
        </w:rPr>
        <w:t>malog</w:t>
      </w:r>
      <w:r>
        <w:rPr>
          <w:spacing w:val="40"/>
          <w:w w:val="110"/>
        </w:rPr>
        <w:t> </w:t>
      </w:r>
      <w:r>
        <w:rPr>
          <w:w w:val="110"/>
        </w:rPr>
        <w:t>i</w:t>
      </w:r>
      <w:r>
        <w:rPr>
          <w:spacing w:val="40"/>
          <w:w w:val="110"/>
        </w:rPr>
        <w:t> </w:t>
      </w:r>
      <w:r>
        <w:rPr>
          <w:w w:val="110"/>
        </w:rPr>
        <w:t>srednjeg</w:t>
      </w:r>
      <w:r>
        <w:rPr>
          <w:spacing w:val="40"/>
          <w:w w:val="110"/>
        </w:rPr>
        <w:t> </w:t>
      </w:r>
      <w:r>
        <w:rPr>
          <w:w w:val="110"/>
        </w:rPr>
        <w:t>poduzetništva sjevera</w:t>
      </w:r>
      <w:r>
        <w:rPr>
          <w:spacing w:val="40"/>
          <w:w w:val="110"/>
        </w:rPr>
        <w:t> </w:t>
      </w:r>
      <w:r>
        <w:rPr>
          <w:w w:val="110"/>
        </w:rPr>
        <w:t>Karlovačke</w:t>
      </w:r>
      <w:r>
        <w:rPr>
          <w:spacing w:val="40"/>
          <w:w w:val="110"/>
        </w:rPr>
        <w:t> </w:t>
      </w:r>
      <w:r>
        <w:rPr>
          <w:w w:val="110"/>
        </w:rPr>
        <w:t>županije,</w:t>
      </w:r>
      <w:r>
        <w:rPr>
          <w:spacing w:val="40"/>
          <w:w w:val="110"/>
        </w:rPr>
        <w:t> </w:t>
      </w:r>
      <w:r>
        <w:rPr>
          <w:w w:val="110"/>
        </w:rPr>
        <w:t>očuvane</w:t>
      </w:r>
      <w:r>
        <w:rPr>
          <w:spacing w:val="40"/>
          <w:w w:val="110"/>
        </w:rPr>
        <w:t> </w:t>
      </w:r>
      <w:r>
        <w:rPr>
          <w:w w:val="110"/>
        </w:rPr>
        <w:t>kulturno-povijesne</w:t>
      </w:r>
      <w:r>
        <w:rPr>
          <w:spacing w:val="40"/>
          <w:w w:val="110"/>
        </w:rPr>
        <w:t> </w:t>
      </w:r>
      <w:r>
        <w:rPr>
          <w:w w:val="110"/>
        </w:rPr>
        <w:t>i</w:t>
      </w:r>
      <w:r>
        <w:rPr>
          <w:spacing w:val="40"/>
          <w:w w:val="110"/>
        </w:rPr>
        <w:t> </w:t>
      </w:r>
      <w:r>
        <w:rPr>
          <w:w w:val="110"/>
        </w:rPr>
        <w:t>tradicijske</w:t>
      </w:r>
      <w:r>
        <w:rPr>
          <w:spacing w:val="40"/>
          <w:w w:val="110"/>
        </w:rPr>
        <w:t> </w:t>
      </w:r>
      <w:r>
        <w:rPr>
          <w:w w:val="110"/>
        </w:rPr>
        <w:t>baštine, razvoja</w:t>
      </w:r>
      <w:r>
        <w:rPr>
          <w:w w:val="110"/>
        </w:rPr>
        <w:t> zasnovanog</w:t>
      </w:r>
      <w:r>
        <w:rPr>
          <w:w w:val="110"/>
        </w:rPr>
        <w:t> na</w:t>
      </w:r>
      <w:r>
        <w:rPr>
          <w:w w:val="110"/>
        </w:rPr>
        <w:t> potpori</w:t>
      </w:r>
      <w:r>
        <w:rPr>
          <w:w w:val="110"/>
        </w:rPr>
        <w:t> visoke</w:t>
      </w:r>
      <w:r>
        <w:rPr>
          <w:w w:val="110"/>
        </w:rPr>
        <w:t> kvalitete</w:t>
      </w:r>
      <w:r>
        <w:rPr>
          <w:w w:val="110"/>
        </w:rPr>
        <w:t> življenja</w:t>
      </w:r>
      <w:r>
        <w:rPr>
          <w:w w:val="110"/>
        </w:rPr>
        <w:t> očuvanjem</w:t>
      </w:r>
      <w:r>
        <w:rPr>
          <w:w w:val="110"/>
        </w:rPr>
        <w:t> krajobrazne</w:t>
      </w:r>
      <w:r>
        <w:rPr>
          <w:w w:val="110"/>
        </w:rPr>
        <w:t> i prirodne</w:t>
      </w:r>
      <w:r>
        <w:rPr>
          <w:spacing w:val="40"/>
          <w:w w:val="110"/>
        </w:rPr>
        <w:t> </w:t>
      </w:r>
      <w:r>
        <w:rPr>
          <w:w w:val="110"/>
        </w:rPr>
        <w:t>raznolikosti,</w:t>
      </w:r>
      <w:r>
        <w:rPr>
          <w:spacing w:val="40"/>
          <w:w w:val="110"/>
        </w:rPr>
        <w:t> </w:t>
      </w:r>
      <w:r>
        <w:rPr>
          <w:w w:val="110"/>
        </w:rPr>
        <w:t>revitalizaciji</w:t>
      </w:r>
      <w:r>
        <w:rPr>
          <w:spacing w:val="40"/>
          <w:w w:val="110"/>
        </w:rPr>
        <w:t> </w:t>
      </w:r>
      <w:r>
        <w:rPr>
          <w:w w:val="110"/>
        </w:rPr>
        <w:t>tradicijskih</w:t>
      </w:r>
      <w:r>
        <w:rPr>
          <w:spacing w:val="40"/>
          <w:w w:val="110"/>
        </w:rPr>
        <w:t> </w:t>
      </w:r>
      <w:r>
        <w:rPr>
          <w:w w:val="110"/>
        </w:rPr>
        <w:t>znanja</w:t>
      </w:r>
      <w:r>
        <w:rPr>
          <w:spacing w:val="40"/>
          <w:w w:val="110"/>
        </w:rPr>
        <w:t> </w:t>
      </w:r>
      <w:r>
        <w:rPr>
          <w:w w:val="110"/>
        </w:rPr>
        <w:t>i</w:t>
      </w:r>
      <w:r>
        <w:rPr>
          <w:spacing w:val="80"/>
          <w:w w:val="110"/>
        </w:rPr>
        <w:t> </w:t>
      </w:r>
      <w:r>
        <w:rPr>
          <w:w w:val="110"/>
        </w:rPr>
        <w:t>vještina,</w:t>
      </w:r>
      <w:r>
        <w:rPr>
          <w:spacing w:val="40"/>
          <w:w w:val="110"/>
        </w:rPr>
        <w:t> </w:t>
      </w:r>
      <w:r>
        <w:rPr>
          <w:w w:val="110"/>
        </w:rPr>
        <w:t>prepoznatoj</w:t>
      </w:r>
      <w:r>
        <w:rPr>
          <w:spacing w:val="80"/>
          <w:w w:val="110"/>
        </w:rPr>
        <w:t> </w:t>
      </w:r>
      <w:r>
        <w:rPr>
          <w:w w:val="110"/>
        </w:rPr>
        <w:t>ponudi</w:t>
      </w:r>
      <w:r>
        <w:rPr>
          <w:spacing w:val="40"/>
          <w:w w:val="110"/>
        </w:rPr>
        <w:t> </w:t>
      </w:r>
      <w:r>
        <w:rPr>
          <w:w w:val="110"/>
        </w:rPr>
        <w:t>regionalnih</w:t>
      </w:r>
      <w:r>
        <w:rPr>
          <w:spacing w:val="40"/>
          <w:w w:val="110"/>
        </w:rPr>
        <w:t> </w:t>
      </w:r>
      <w:r>
        <w:rPr>
          <w:w w:val="110"/>
        </w:rPr>
        <w:t>proizvoda</w:t>
      </w:r>
      <w:r>
        <w:rPr>
          <w:spacing w:val="40"/>
          <w:w w:val="110"/>
        </w:rPr>
        <w:t> </w:t>
      </w:r>
      <w:r>
        <w:rPr>
          <w:w w:val="110"/>
        </w:rPr>
        <w:t>i</w:t>
      </w:r>
      <w:r>
        <w:rPr>
          <w:spacing w:val="40"/>
          <w:w w:val="110"/>
        </w:rPr>
        <w:t> </w:t>
      </w:r>
      <w:r>
        <w:rPr>
          <w:w w:val="110"/>
        </w:rPr>
        <w:t>usluga</w:t>
      </w:r>
      <w:r>
        <w:rPr>
          <w:spacing w:val="40"/>
          <w:w w:val="110"/>
        </w:rPr>
        <w:t> </w:t>
      </w:r>
      <w:r>
        <w:rPr>
          <w:w w:val="110"/>
        </w:rPr>
        <w:t>Pokuplja</w:t>
      </w:r>
      <w:r>
        <w:rPr>
          <w:spacing w:val="40"/>
          <w:w w:val="110"/>
        </w:rPr>
        <w:t> </w:t>
      </w:r>
      <w:r>
        <w:rPr>
          <w:w w:val="110"/>
        </w:rPr>
        <w:t>te</w:t>
      </w:r>
      <w:r>
        <w:rPr>
          <w:spacing w:val="40"/>
          <w:w w:val="110"/>
        </w:rPr>
        <w:t> </w:t>
      </w:r>
      <w:r>
        <w:rPr>
          <w:w w:val="110"/>
        </w:rPr>
        <w:t>prometnoj</w:t>
      </w:r>
      <w:r>
        <w:rPr>
          <w:spacing w:val="40"/>
          <w:w w:val="110"/>
        </w:rPr>
        <w:t> </w:t>
      </w:r>
      <w:r>
        <w:rPr>
          <w:w w:val="110"/>
        </w:rPr>
        <w:t>povezanosti</w:t>
      </w:r>
      <w:r>
        <w:rPr>
          <w:spacing w:val="40"/>
          <w:w w:val="110"/>
        </w:rPr>
        <w:t> </w:t>
      </w:r>
      <w:r>
        <w:rPr>
          <w:w w:val="110"/>
        </w:rPr>
        <w:t>Hrvatske i Zapadne Europe“.</w:t>
      </w:r>
    </w:p>
    <w:p>
      <w:pPr>
        <w:pStyle w:val="BodyText"/>
        <w:spacing w:line="276" w:lineRule="auto" w:before="202"/>
        <w:ind w:left="569" w:right="846"/>
        <w:jc w:val="both"/>
      </w:pPr>
      <w:r>
        <w:rPr>
          <w:b/>
          <w:w w:val="110"/>
        </w:rPr>
        <w:t>Misija</w:t>
      </w:r>
      <w:r>
        <w:rPr>
          <w:b/>
          <w:w w:val="110"/>
        </w:rPr>
        <w:t> Grada</w:t>
      </w:r>
      <w:r>
        <w:rPr>
          <w:b/>
          <w:w w:val="110"/>
        </w:rPr>
        <w:t> Ozlja</w:t>
      </w:r>
      <w:r>
        <w:rPr>
          <w:b/>
          <w:w w:val="110"/>
        </w:rPr>
        <w:t> </w:t>
      </w:r>
      <w:r>
        <w:rPr>
          <w:w w:val="110"/>
        </w:rPr>
        <w:t>„Grad</w:t>
      </w:r>
      <w:r>
        <w:rPr>
          <w:w w:val="110"/>
        </w:rPr>
        <w:t> Ozalj</w:t>
      </w:r>
      <w:r>
        <w:rPr>
          <w:w w:val="110"/>
        </w:rPr>
        <w:t> želi</w:t>
      </w:r>
      <w:r>
        <w:rPr>
          <w:w w:val="110"/>
        </w:rPr>
        <w:t> osigurati</w:t>
      </w:r>
      <w:r>
        <w:rPr>
          <w:w w:val="110"/>
        </w:rPr>
        <w:t> uvjete</w:t>
      </w:r>
      <w:r>
        <w:rPr>
          <w:w w:val="110"/>
        </w:rPr>
        <w:t> za</w:t>
      </w:r>
      <w:r>
        <w:rPr>
          <w:w w:val="110"/>
        </w:rPr>
        <w:t> kvalitetan</w:t>
      </w:r>
      <w:r>
        <w:rPr>
          <w:w w:val="110"/>
        </w:rPr>
        <w:t> život</w:t>
      </w:r>
      <w:r>
        <w:rPr>
          <w:w w:val="110"/>
        </w:rPr>
        <w:t> svojih stanovnika</w:t>
      </w:r>
      <w:r>
        <w:rPr>
          <w:spacing w:val="40"/>
          <w:w w:val="110"/>
        </w:rPr>
        <w:t> </w:t>
      </w:r>
      <w:r>
        <w:rPr>
          <w:w w:val="110"/>
        </w:rPr>
        <w:t>kroz</w:t>
      </w:r>
      <w:r>
        <w:rPr>
          <w:spacing w:val="40"/>
          <w:w w:val="110"/>
        </w:rPr>
        <w:t> </w:t>
      </w:r>
      <w:r>
        <w:rPr>
          <w:w w:val="110"/>
        </w:rPr>
        <w:t>učinkovito,</w:t>
      </w:r>
      <w:r>
        <w:rPr>
          <w:spacing w:val="40"/>
          <w:w w:val="110"/>
        </w:rPr>
        <w:t> </w:t>
      </w:r>
      <w:r>
        <w:rPr>
          <w:w w:val="110"/>
        </w:rPr>
        <w:t>transparentno</w:t>
      </w:r>
      <w:r>
        <w:rPr>
          <w:spacing w:val="40"/>
          <w:w w:val="110"/>
        </w:rPr>
        <w:t> </w:t>
      </w:r>
      <w:r>
        <w:rPr>
          <w:w w:val="110"/>
        </w:rPr>
        <w:t>i</w:t>
      </w:r>
      <w:r>
        <w:rPr>
          <w:spacing w:val="40"/>
          <w:w w:val="110"/>
        </w:rPr>
        <w:t> </w:t>
      </w:r>
      <w:r>
        <w:rPr>
          <w:w w:val="110"/>
        </w:rPr>
        <w:t>kvalitetno</w:t>
      </w:r>
      <w:r>
        <w:rPr>
          <w:spacing w:val="40"/>
          <w:w w:val="110"/>
        </w:rPr>
        <w:t> </w:t>
      </w:r>
      <w:r>
        <w:rPr>
          <w:w w:val="110"/>
        </w:rPr>
        <w:t>upravljanje“.</w:t>
      </w:r>
    </w:p>
    <w:p>
      <w:pPr>
        <w:pStyle w:val="BodyText"/>
        <w:spacing w:before="5"/>
      </w:pPr>
    </w:p>
    <w:p>
      <w:pPr>
        <w:pStyle w:val="Heading1"/>
        <w:ind w:left="5020" w:right="572" w:hanging="3611"/>
      </w:pPr>
      <w:r>
        <w:rPr>
          <w:w w:val="115"/>
        </w:rPr>
        <w:t>RASHODI</w:t>
      </w:r>
      <w:r>
        <w:rPr>
          <w:w w:val="115"/>
        </w:rPr>
        <w:t> I</w:t>
      </w:r>
      <w:r>
        <w:rPr>
          <w:w w:val="115"/>
        </w:rPr>
        <w:t> IZDACI</w:t>
      </w:r>
      <w:r>
        <w:rPr>
          <w:w w:val="115"/>
        </w:rPr>
        <w:t> PRORAČUNA</w:t>
      </w:r>
      <w:r>
        <w:rPr>
          <w:w w:val="115"/>
        </w:rPr>
        <w:t> PO</w:t>
      </w:r>
      <w:r>
        <w:rPr>
          <w:w w:val="115"/>
        </w:rPr>
        <w:t> ORGANIZACIJSKOJ/PROGRAMSKOJ</w:t>
      </w:r>
      <w:r>
        <w:rPr>
          <w:spacing w:val="80"/>
          <w:w w:val="115"/>
        </w:rPr>
        <w:t> </w:t>
      </w:r>
      <w:r>
        <w:rPr>
          <w:spacing w:val="-2"/>
          <w:w w:val="115"/>
        </w:rPr>
        <w:t>KLASIFIKACIJI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569" w:right="560" w:firstLine="566"/>
        <w:jc w:val="both"/>
      </w:pPr>
      <w:r>
        <w:rPr>
          <w:w w:val="115"/>
        </w:rPr>
        <w:t>Za</w:t>
      </w:r>
      <w:r>
        <w:rPr>
          <w:w w:val="115"/>
        </w:rPr>
        <w:t> obavljanje</w:t>
      </w:r>
      <w:r>
        <w:rPr>
          <w:w w:val="115"/>
        </w:rPr>
        <w:t> poslova</w:t>
      </w:r>
      <w:r>
        <w:rPr>
          <w:w w:val="115"/>
        </w:rPr>
        <w:t> iz</w:t>
      </w:r>
      <w:r>
        <w:rPr>
          <w:w w:val="115"/>
        </w:rPr>
        <w:t> samoupravnog</w:t>
      </w:r>
      <w:r>
        <w:rPr>
          <w:w w:val="115"/>
        </w:rPr>
        <w:t> djelokruga</w:t>
      </w:r>
      <w:r>
        <w:rPr>
          <w:w w:val="115"/>
        </w:rPr>
        <w:t> Grada</w:t>
      </w:r>
      <w:r>
        <w:rPr>
          <w:w w:val="115"/>
        </w:rPr>
        <w:t> Ozlja</w:t>
      </w:r>
      <w:r>
        <w:rPr>
          <w:w w:val="115"/>
        </w:rPr>
        <w:t> ustrojen</w:t>
      </w:r>
      <w:r>
        <w:rPr>
          <w:w w:val="115"/>
        </w:rPr>
        <w:t> je Jedinstveni</w:t>
      </w:r>
      <w:r>
        <w:rPr>
          <w:w w:val="115"/>
        </w:rPr>
        <w:t> upravni</w:t>
      </w:r>
      <w:r>
        <w:rPr>
          <w:w w:val="115"/>
        </w:rPr>
        <w:t> odjel</w:t>
      </w:r>
      <w:r>
        <w:rPr>
          <w:w w:val="115"/>
        </w:rPr>
        <w:t> sa</w:t>
      </w:r>
      <w:r>
        <w:rPr>
          <w:w w:val="115"/>
        </w:rPr>
        <w:t> tri</w:t>
      </w:r>
      <w:r>
        <w:rPr>
          <w:w w:val="115"/>
        </w:rPr>
        <w:t> Odsjeka:</w:t>
      </w:r>
      <w:r>
        <w:rPr>
          <w:w w:val="115"/>
        </w:rPr>
        <w:t> Odsjek</w:t>
      </w:r>
      <w:r>
        <w:rPr>
          <w:w w:val="115"/>
        </w:rPr>
        <w:t> za</w:t>
      </w:r>
      <w:r>
        <w:rPr>
          <w:w w:val="115"/>
        </w:rPr>
        <w:t> opće</w:t>
      </w:r>
      <w:r>
        <w:rPr>
          <w:w w:val="115"/>
        </w:rPr>
        <w:t> poslove</w:t>
      </w:r>
      <w:r>
        <w:rPr>
          <w:w w:val="115"/>
        </w:rPr>
        <w:t> i</w:t>
      </w:r>
      <w:r>
        <w:rPr>
          <w:w w:val="115"/>
        </w:rPr>
        <w:t> društvene djelatnosti,</w:t>
      </w:r>
      <w:r>
        <w:rPr>
          <w:w w:val="115"/>
        </w:rPr>
        <w:t> Odsjek</w:t>
      </w:r>
      <w:r>
        <w:rPr>
          <w:w w:val="115"/>
        </w:rPr>
        <w:t> za</w:t>
      </w:r>
      <w:r>
        <w:rPr>
          <w:w w:val="115"/>
        </w:rPr>
        <w:t> proračun,</w:t>
      </w:r>
      <w:r>
        <w:rPr>
          <w:w w:val="115"/>
        </w:rPr>
        <w:t> financije</w:t>
      </w:r>
      <w:r>
        <w:rPr>
          <w:w w:val="115"/>
        </w:rPr>
        <w:t> i</w:t>
      </w:r>
      <w:r>
        <w:rPr>
          <w:w w:val="115"/>
        </w:rPr>
        <w:t> gospodarstvo</w:t>
      </w:r>
      <w:r>
        <w:rPr>
          <w:w w:val="115"/>
        </w:rPr>
        <w:t> i</w:t>
      </w:r>
      <w:r>
        <w:rPr>
          <w:w w:val="115"/>
        </w:rPr>
        <w:t> Odsjek</w:t>
      </w:r>
      <w:r>
        <w:rPr>
          <w:w w:val="115"/>
        </w:rPr>
        <w:t> za</w:t>
      </w:r>
      <w:r>
        <w:rPr>
          <w:w w:val="115"/>
        </w:rPr>
        <w:t> urbanizam</w:t>
      </w:r>
      <w:r>
        <w:rPr>
          <w:w w:val="115"/>
        </w:rPr>
        <w:t> i komunalne</w:t>
      </w:r>
      <w:r>
        <w:rPr>
          <w:w w:val="115"/>
        </w:rPr>
        <w:t> poslove.</w:t>
      </w:r>
      <w:r>
        <w:rPr>
          <w:w w:val="115"/>
        </w:rPr>
        <w:t> Proračunski</w:t>
      </w:r>
      <w:r>
        <w:rPr>
          <w:w w:val="115"/>
        </w:rPr>
        <w:t> korisnici</w:t>
      </w:r>
      <w:r>
        <w:rPr>
          <w:w w:val="115"/>
        </w:rPr>
        <w:t> Grada</w:t>
      </w:r>
      <w:r>
        <w:rPr>
          <w:w w:val="115"/>
        </w:rPr>
        <w:t> Ozlja</w:t>
      </w:r>
      <w:r>
        <w:rPr>
          <w:w w:val="115"/>
        </w:rPr>
        <w:t> su:</w:t>
      </w:r>
      <w:r>
        <w:rPr>
          <w:w w:val="115"/>
        </w:rPr>
        <w:t> Pučko</w:t>
      </w:r>
      <w:r>
        <w:rPr>
          <w:w w:val="115"/>
        </w:rPr>
        <w:t> otvoreno</w:t>
      </w:r>
      <w:r>
        <w:rPr>
          <w:w w:val="115"/>
        </w:rPr>
        <w:t> učilište Katarina</w:t>
      </w:r>
      <w:r>
        <w:rPr>
          <w:spacing w:val="40"/>
          <w:w w:val="115"/>
        </w:rPr>
        <w:t> </w:t>
      </w:r>
      <w:r>
        <w:rPr>
          <w:w w:val="115"/>
        </w:rPr>
        <w:t>Zrinska</w:t>
      </w:r>
      <w:r>
        <w:rPr>
          <w:spacing w:val="40"/>
          <w:w w:val="115"/>
        </w:rPr>
        <w:t> </w:t>
      </w:r>
      <w:r>
        <w:rPr>
          <w:w w:val="115"/>
        </w:rPr>
        <w:t>Ozalj,</w:t>
      </w:r>
      <w:r>
        <w:rPr>
          <w:spacing w:val="40"/>
          <w:w w:val="115"/>
        </w:rPr>
        <w:t> </w:t>
      </w:r>
      <w:r>
        <w:rPr>
          <w:w w:val="115"/>
        </w:rPr>
        <w:t>Gradska</w:t>
      </w:r>
      <w:r>
        <w:rPr>
          <w:spacing w:val="40"/>
          <w:w w:val="115"/>
        </w:rPr>
        <w:t> </w:t>
      </w:r>
      <w:r>
        <w:rPr>
          <w:w w:val="115"/>
        </w:rPr>
        <w:t>knjižnica</w:t>
      </w:r>
      <w:r>
        <w:rPr>
          <w:spacing w:val="40"/>
          <w:w w:val="115"/>
        </w:rPr>
        <w:t> </w:t>
      </w:r>
      <w:r>
        <w:rPr>
          <w:w w:val="115"/>
        </w:rPr>
        <w:t>i</w:t>
      </w:r>
      <w:r>
        <w:rPr>
          <w:spacing w:val="40"/>
          <w:w w:val="115"/>
        </w:rPr>
        <w:t> </w:t>
      </w:r>
      <w:r>
        <w:rPr>
          <w:w w:val="115"/>
        </w:rPr>
        <w:t>čitaonica</w:t>
      </w:r>
      <w:r>
        <w:rPr>
          <w:spacing w:val="40"/>
          <w:w w:val="115"/>
        </w:rPr>
        <w:t> </w:t>
      </w:r>
      <w:r>
        <w:rPr>
          <w:w w:val="115"/>
        </w:rPr>
        <w:t>Ivana</w:t>
      </w:r>
      <w:r>
        <w:rPr>
          <w:spacing w:val="40"/>
          <w:w w:val="115"/>
        </w:rPr>
        <w:t> </w:t>
      </w:r>
      <w:r>
        <w:rPr>
          <w:w w:val="115"/>
        </w:rPr>
        <w:t>Belostenca</w:t>
      </w:r>
      <w:r>
        <w:rPr>
          <w:spacing w:val="40"/>
          <w:w w:val="115"/>
        </w:rPr>
        <w:t> </w:t>
      </w:r>
      <w:r>
        <w:rPr>
          <w:w w:val="115"/>
        </w:rPr>
        <w:t>Ozalj, Zavičajni muzej Ozalj te Dječji vrtić Zvončić Ozalj.</w:t>
      </w:r>
    </w:p>
    <w:p>
      <w:pPr>
        <w:pStyle w:val="BodyText"/>
        <w:spacing w:before="4"/>
      </w:pPr>
    </w:p>
    <w:p>
      <w:pPr>
        <w:pStyle w:val="Heading1"/>
        <w:spacing w:line="281" w:lineRule="exact"/>
        <w:ind w:right="478"/>
        <w:jc w:val="center"/>
      </w:pPr>
      <w:r>
        <w:rPr>
          <w:w w:val="115"/>
        </w:rPr>
        <w:t>RASHODI</w:t>
      </w:r>
      <w:r>
        <w:rPr>
          <w:spacing w:val="18"/>
          <w:w w:val="115"/>
        </w:rPr>
        <w:t> </w:t>
      </w:r>
      <w:r>
        <w:rPr>
          <w:w w:val="115"/>
        </w:rPr>
        <w:t>I</w:t>
      </w:r>
      <w:r>
        <w:rPr>
          <w:spacing w:val="19"/>
          <w:w w:val="115"/>
        </w:rPr>
        <w:t> </w:t>
      </w:r>
      <w:r>
        <w:rPr>
          <w:w w:val="115"/>
        </w:rPr>
        <w:t>IZDACI</w:t>
      </w:r>
      <w:r>
        <w:rPr>
          <w:spacing w:val="19"/>
          <w:w w:val="115"/>
        </w:rPr>
        <w:t> </w:t>
      </w:r>
      <w:r>
        <w:rPr>
          <w:spacing w:val="-2"/>
          <w:w w:val="115"/>
        </w:rPr>
        <w:t>PRORAČUNA</w:t>
      </w:r>
    </w:p>
    <w:p>
      <w:pPr>
        <w:spacing w:line="281" w:lineRule="exact" w:before="0"/>
        <w:ind w:left="478" w:right="477" w:firstLine="0"/>
        <w:jc w:val="center"/>
        <w:rPr>
          <w:b/>
          <w:sz w:val="24"/>
        </w:rPr>
      </w:pPr>
      <w:r>
        <w:rPr>
          <w:b/>
          <w:w w:val="120"/>
          <w:sz w:val="24"/>
        </w:rPr>
        <w:t>PO</w:t>
      </w:r>
      <w:r>
        <w:rPr>
          <w:b/>
          <w:spacing w:val="16"/>
          <w:w w:val="120"/>
          <w:sz w:val="24"/>
        </w:rPr>
        <w:t> </w:t>
      </w:r>
      <w:r>
        <w:rPr>
          <w:b/>
          <w:w w:val="120"/>
          <w:sz w:val="24"/>
        </w:rPr>
        <w:t>ORGANIZACIJSKOJ</w:t>
      </w:r>
      <w:r>
        <w:rPr>
          <w:b/>
          <w:spacing w:val="18"/>
          <w:w w:val="120"/>
          <w:sz w:val="24"/>
        </w:rPr>
        <w:t>  </w:t>
      </w:r>
      <w:r>
        <w:rPr>
          <w:b/>
          <w:spacing w:val="-2"/>
          <w:w w:val="120"/>
          <w:sz w:val="24"/>
        </w:rPr>
        <w:t>KLASIFIKACIJI</w:t>
      </w:r>
    </w:p>
    <w:p>
      <w:pPr>
        <w:pStyle w:val="BodyText"/>
        <w:spacing w:before="1"/>
        <w:rPr>
          <w:b/>
        </w:rPr>
      </w:pPr>
    </w:p>
    <w:p>
      <w:pPr>
        <w:pStyle w:val="BodyText"/>
        <w:tabs>
          <w:tab w:pos="2515" w:val="left" w:leader="none"/>
          <w:tab w:pos="3861" w:val="left" w:leader="none"/>
          <w:tab w:pos="5293" w:val="left" w:leader="none"/>
          <w:tab w:pos="6594" w:val="left" w:leader="none"/>
          <w:tab w:pos="7837" w:val="left" w:leader="none"/>
          <w:tab w:pos="9173" w:val="left" w:leader="none"/>
          <w:tab w:pos="10610" w:val="left" w:leader="none"/>
        </w:tabs>
        <w:ind w:left="569"/>
      </w:pPr>
      <w:r>
        <w:rPr>
          <w:spacing w:val="-2"/>
          <w:w w:val="115"/>
        </w:rPr>
        <w:t>Organizacijska</w:t>
      </w:r>
      <w:r>
        <w:rPr/>
        <w:tab/>
      </w:r>
      <w:r>
        <w:rPr>
          <w:spacing w:val="-2"/>
          <w:w w:val="115"/>
        </w:rPr>
        <w:t>struktura</w:t>
      </w:r>
      <w:r>
        <w:rPr/>
        <w:tab/>
      </w:r>
      <w:r>
        <w:rPr>
          <w:spacing w:val="-2"/>
          <w:w w:val="115"/>
        </w:rPr>
        <w:t>proračuna</w:t>
      </w:r>
      <w:r>
        <w:rPr/>
        <w:tab/>
      </w:r>
      <w:r>
        <w:rPr>
          <w:spacing w:val="-2"/>
          <w:w w:val="115"/>
        </w:rPr>
        <w:t>prikazuje</w:t>
      </w:r>
      <w:r>
        <w:rPr/>
        <w:tab/>
      </w:r>
      <w:r>
        <w:rPr>
          <w:spacing w:val="-2"/>
          <w:w w:val="115"/>
        </w:rPr>
        <w:t>raspored</w:t>
      </w:r>
      <w:r>
        <w:rPr/>
        <w:tab/>
      </w:r>
      <w:r>
        <w:rPr>
          <w:spacing w:val="-2"/>
          <w:w w:val="115"/>
        </w:rPr>
        <w:t>sredstava</w:t>
      </w:r>
      <w:r>
        <w:rPr/>
        <w:tab/>
      </w:r>
      <w:r>
        <w:rPr>
          <w:spacing w:val="-2"/>
          <w:w w:val="115"/>
        </w:rPr>
        <w:t>planiranih</w:t>
      </w:r>
      <w:r>
        <w:rPr/>
        <w:tab/>
      </w:r>
      <w:r>
        <w:rPr>
          <w:spacing w:val="-10"/>
          <w:w w:val="115"/>
        </w:rPr>
        <w:t>u</w:t>
      </w:r>
    </w:p>
    <w:p>
      <w:pPr>
        <w:pStyle w:val="BodyText"/>
        <w:spacing w:after="0"/>
        <w:sectPr>
          <w:pgSz w:w="11910" w:h="16840"/>
          <w:pgMar w:header="0" w:footer="788" w:top="1040" w:bottom="980" w:left="141" w:right="566"/>
        </w:sectPr>
      </w:pPr>
    </w:p>
    <w:p>
      <w:pPr>
        <w:pStyle w:val="BodyText"/>
        <w:spacing w:before="74"/>
        <w:ind w:left="569" w:right="419"/>
        <w:jc w:val="both"/>
      </w:pPr>
      <w:r>
        <w:rPr>
          <w:w w:val="115"/>
        </w:rPr>
        <w:t>Proračunu</w:t>
      </w:r>
      <w:r>
        <w:rPr>
          <w:w w:val="115"/>
        </w:rPr>
        <w:t> po</w:t>
      </w:r>
      <w:r>
        <w:rPr>
          <w:w w:val="115"/>
        </w:rPr>
        <w:t> razdjelima,</w:t>
      </w:r>
      <w:r>
        <w:rPr>
          <w:w w:val="115"/>
        </w:rPr>
        <w:t> glavama</w:t>
      </w:r>
      <w:r>
        <w:rPr>
          <w:w w:val="115"/>
        </w:rPr>
        <w:t> i</w:t>
      </w:r>
      <w:r>
        <w:rPr>
          <w:w w:val="115"/>
        </w:rPr>
        <w:t> proračunskim</w:t>
      </w:r>
      <w:r>
        <w:rPr>
          <w:w w:val="115"/>
        </w:rPr>
        <w:t> korisnicima.</w:t>
      </w:r>
      <w:r>
        <w:rPr>
          <w:w w:val="115"/>
        </w:rPr>
        <w:t> Organizacijska struktura</w:t>
      </w:r>
      <w:r>
        <w:rPr>
          <w:w w:val="115"/>
        </w:rPr>
        <w:t> III. izmjena i dopuna proračuna</w:t>
      </w:r>
      <w:r>
        <w:rPr>
          <w:w w:val="115"/>
        </w:rPr>
        <w:t> izrađena je na temelju Odluke o ustrojstvu i djelokrugu</w:t>
      </w:r>
      <w:r>
        <w:rPr>
          <w:w w:val="115"/>
        </w:rPr>
        <w:t> Jedinstvenog</w:t>
      </w:r>
      <w:r>
        <w:rPr>
          <w:w w:val="115"/>
        </w:rPr>
        <w:t> upravnog</w:t>
      </w:r>
      <w:r>
        <w:rPr>
          <w:w w:val="115"/>
        </w:rPr>
        <w:t> odjela</w:t>
      </w:r>
      <w:r>
        <w:rPr>
          <w:w w:val="115"/>
        </w:rPr>
        <w:t> Grada</w:t>
      </w:r>
      <w:r>
        <w:rPr>
          <w:w w:val="115"/>
        </w:rPr>
        <w:t> Ozlja</w:t>
      </w:r>
      <w:r>
        <w:rPr>
          <w:w w:val="115"/>
        </w:rPr>
        <w:t> („Službeni</w:t>
      </w:r>
      <w:r>
        <w:rPr>
          <w:spacing w:val="40"/>
          <w:w w:val="115"/>
        </w:rPr>
        <w:t> </w:t>
      </w:r>
      <w:r>
        <w:rPr>
          <w:w w:val="115"/>
        </w:rPr>
        <w:t>glasnik</w:t>
      </w:r>
      <w:r>
        <w:rPr>
          <w:w w:val="115"/>
        </w:rPr>
        <w:t> Grada</w:t>
      </w:r>
      <w:r>
        <w:rPr>
          <w:w w:val="115"/>
        </w:rPr>
        <w:t> Ozlja“ broj 4/14, 6/20) s proračunskim korisnicima Grada Ozlja.</w:t>
      </w:r>
    </w:p>
    <w:p>
      <w:pPr>
        <w:pStyle w:val="BodyText"/>
        <w:spacing w:before="44" w:after="1"/>
        <w:rPr>
          <w:sz w:val="20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4"/>
        <w:gridCol w:w="3691"/>
        <w:gridCol w:w="1651"/>
        <w:gridCol w:w="1486"/>
        <w:gridCol w:w="1670"/>
      </w:tblGrid>
      <w:tr>
        <w:trPr>
          <w:trHeight w:val="846" w:hRule="atLeast"/>
        </w:trPr>
        <w:tc>
          <w:tcPr>
            <w:tcW w:w="2124" w:type="dxa"/>
          </w:tcPr>
          <w:p>
            <w:pPr>
              <w:pStyle w:val="TableParagraph"/>
              <w:spacing w:before="140"/>
              <w:ind w:left="107" w:right="155"/>
              <w:jc w:val="lef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Šifra</w:t>
            </w:r>
            <w:r>
              <w:rPr>
                <w:b/>
                <w:w w:val="110"/>
                <w:sz w:val="16"/>
              </w:rPr>
              <w:t> razdjela/glave/</w:t>
            </w:r>
            <w:r>
              <w:rPr>
                <w:b/>
                <w:spacing w:val="40"/>
                <w:w w:val="110"/>
                <w:sz w:val="16"/>
              </w:rPr>
              <w:t> </w:t>
            </w:r>
            <w:r>
              <w:rPr>
                <w:b/>
                <w:spacing w:val="-2"/>
                <w:w w:val="110"/>
                <w:sz w:val="16"/>
              </w:rPr>
              <w:t>proračunskog</w:t>
            </w:r>
            <w:r>
              <w:rPr>
                <w:b/>
                <w:spacing w:val="40"/>
                <w:w w:val="110"/>
                <w:sz w:val="16"/>
              </w:rPr>
              <w:t> </w:t>
            </w:r>
            <w:r>
              <w:rPr>
                <w:b/>
                <w:spacing w:val="-2"/>
                <w:w w:val="110"/>
                <w:sz w:val="16"/>
              </w:rPr>
              <w:t>korisnika</w:t>
            </w:r>
          </w:p>
        </w:tc>
        <w:tc>
          <w:tcPr>
            <w:tcW w:w="3691" w:type="dxa"/>
          </w:tcPr>
          <w:p>
            <w:pPr>
              <w:pStyle w:val="TableParagraph"/>
              <w:spacing w:before="142"/>
              <w:jc w:val="left"/>
              <w:rPr>
                <w:sz w:val="16"/>
              </w:rPr>
            </w:pPr>
          </w:p>
          <w:p>
            <w:pPr>
              <w:pStyle w:val="TableParagraph"/>
              <w:ind w:left="105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w w:val="110"/>
                <w:sz w:val="16"/>
              </w:rPr>
              <w:t>Naziv</w:t>
            </w:r>
          </w:p>
        </w:tc>
        <w:tc>
          <w:tcPr>
            <w:tcW w:w="1651" w:type="dxa"/>
          </w:tcPr>
          <w:p>
            <w:pPr>
              <w:pStyle w:val="TableParagraph"/>
              <w:ind w:left="493" w:right="304" w:hanging="181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II.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izmjene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i</w:t>
            </w:r>
            <w:r>
              <w:rPr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dopune</w:t>
            </w:r>
          </w:p>
          <w:p>
            <w:pPr>
              <w:pStyle w:val="TableParagraph"/>
              <w:spacing w:line="210" w:lineRule="atLeast"/>
              <w:ind w:left="241" w:right="220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proračuna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za 2025.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godinu</w:t>
            </w:r>
          </w:p>
        </w:tc>
        <w:tc>
          <w:tcPr>
            <w:tcW w:w="1486" w:type="dxa"/>
          </w:tcPr>
          <w:p>
            <w:pPr>
              <w:pStyle w:val="TableParagraph"/>
              <w:spacing w:before="210"/>
              <w:ind w:left="292" w:hanging="36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Povećanje/ </w:t>
            </w:r>
            <w:r>
              <w:rPr>
                <w:spacing w:val="-2"/>
                <w:w w:val="115"/>
                <w:sz w:val="18"/>
              </w:rPr>
              <w:t>smanjenje</w:t>
            </w:r>
          </w:p>
        </w:tc>
        <w:tc>
          <w:tcPr>
            <w:tcW w:w="1670" w:type="dxa"/>
          </w:tcPr>
          <w:p>
            <w:pPr>
              <w:pStyle w:val="TableParagraph"/>
              <w:ind w:left="503" w:right="282" w:hanging="20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III. izmjene </w:t>
            </w:r>
            <w:r>
              <w:rPr>
                <w:w w:val="110"/>
                <w:sz w:val="18"/>
              </w:rPr>
              <w:t>i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dopune</w:t>
            </w:r>
          </w:p>
          <w:p>
            <w:pPr>
              <w:pStyle w:val="TableParagraph"/>
              <w:spacing w:line="210" w:lineRule="atLeast"/>
              <w:ind w:left="251" w:right="229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proračuna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za 2025.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godinu</w:t>
            </w:r>
          </w:p>
        </w:tc>
      </w:tr>
      <w:tr>
        <w:trPr>
          <w:trHeight w:val="282" w:hRule="atLeast"/>
        </w:trPr>
        <w:tc>
          <w:tcPr>
            <w:tcW w:w="2124" w:type="dxa"/>
          </w:tcPr>
          <w:p>
            <w:pPr>
              <w:pStyle w:val="TableParagraph"/>
              <w:spacing w:before="47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w w:val="110"/>
                <w:sz w:val="16"/>
              </w:rPr>
              <w:t>001</w:t>
            </w:r>
          </w:p>
        </w:tc>
        <w:tc>
          <w:tcPr>
            <w:tcW w:w="3691" w:type="dxa"/>
          </w:tcPr>
          <w:p>
            <w:pPr>
              <w:pStyle w:val="TableParagraph"/>
              <w:spacing w:before="47"/>
              <w:ind w:left="105"/>
              <w:jc w:val="lef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Gradsko</w:t>
            </w:r>
            <w:r>
              <w:rPr>
                <w:b/>
                <w:spacing w:val="18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vijeće,</w:t>
            </w:r>
            <w:r>
              <w:rPr>
                <w:b/>
                <w:spacing w:val="15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Ured</w:t>
            </w:r>
            <w:r>
              <w:rPr>
                <w:b/>
                <w:spacing w:val="16"/>
                <w:w w:val="110"/>
                <w:sz w:val="16"/>
              </w:rPr>
              <w:t> </w:t>
            </w:r>
            <w:r>
              <w:rPr>
                <w:b/>
                <w:spacing w:val="-2"/>
                <w:w w:val="110"/>
                <w:sz w:val="16"/>
              </w:rPr>
              <w:t>gradonačelnika</w:t>
            </w:r>
          </w:p>
        </w:tc>
        <w:tc>
          <w:tcPr>
            <w:tcW w:w="1651" w:type="dxa"/>
          </w:tcPr>
          <w:p>
            <w:pPr>
              <w:pStyle w:val="TableParagraph"/>
              <w:spacing w:before="47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20"/>
                <w:sz w:val="16"/>
              </w:rPr>
              <w:t>88.064,00</w:t>
            </w:r>
          </w:p>
        </w:tc>
        <w:tc>
          <w:tcPr>
            <w:tcW w:w="1486" w:type="dxa"/>
          </w:tcPr>
          <w:p>
            <w:pPr>
              <w:pStyle w:val="TableParagraph"/>
              <w:spacing w:before="47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w w:val="120"/>
                <w:sz w:val="16"/>
              </w:rPr>
              <w:t>0,00</w:t>
            </w:r>
          </w:p>
        </w:tc>
        <w:tc>
          <w:tcPr>
            <w:tcW w:w="1670" w:type="dxa"/>
          </w:tcPr>
          <w:p>
            <w:pPr>
              <w:pStyle w:val="TableParagraph"/>
              <w:spacing w:before="47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20"/>
                <w:sz w:val="16"/>
              </w:rPr>
              <w:t>88.064,00</w:t>
            </w:r>
          </w:p>
        </w:tc>
      </w:tr>
      <w:tr>
        <w:trPr>
          <w:trHeight w:val="282" w:hRule="atLeast"/>
        </w:trPr>
        <w:tc>
          <w:tcPr>
            <w:tcW w:w="2124" w:type="dxa"/>
          </w:tcPr>
          <w:p>
            <w:pPr>
              <w:pStyle w:val="TableParagraph"/>
              <w:spacing w:before="47"/>
              <w:ind w:left="107"/>
              <w:jc w:val="left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001/00100</w:t>
            </w:r>
          </w:p>
        </w:tc>
        <w:tc>
          <w:tcPr>
            <w:tcW w:w="3691" w:type="dxa"/>
          </w:tcPr>
          <w:p>
            <w:pPr>
              <w:pStyle w:val="TableParagraph"/>
              <w:spacing w:before="47"/>
              <w:ind w:left="105"/>
              <w:jc w:val="left"/>
              <w:rPr>
                <w:sz w:val="16"/>
              </w:rPr>
            </w:pPr>
            <w:r>
              <w:rPr>
                <w:w w:val="115"/>
                <w:sz w:val="16"/>
              </w:rPr>
              <w:t>Gradsko</w:t>
            </w:r>
            <w:r>
              <w:rPr>
                <w:spacing w:val="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vijeće, Ured</w:t>
            </w:r>
            <w:r>
              <w:rPr>
                <w:spacing w:val="2"/>
                <w:w w:val="115"/>
                <w:sz w:val="16"/>
              </w:rPr>
              <w:t> </w:t>
            </w:r>
            <w:r>
              <w:rPr>
                <w:spacing w:val="-2"/>
                <w:w w:val="115"/>
                <w:sz w:val="16"/>
              </w:rPr>
              <w:t>gradonačelnika</w:t>
            </w:r>
          </w:p>
        </w:tc>
        <w:tc>
          <w:tcPr>
            <w:tcW w:w="1651" w:type="dxa"/>
          </w:tcPr>
          <w:p>
            <w:pPr>
              <w:pStyle w:val="TableParagraph"/>
              <w:spacing w:before="47"/>
              <w:ind w:right="96"/>
              <w:jc w:val="right"/>
              <w:rPr>
                <w:sz w:val="16"/>
              </w:rPr>
            </w:pPr>
            <w:r>
              <w:rPr>
                <w:spacing w:val="-2"/>
                <w:w w:val="120"/>
                <w:sz w:val="16"/>
              </w:rPr>
              <w:t>88.064,00</w:t>
            </w:r>
          </w:p>
        </w:tc>
        <w:tc>
          <w:tcPr>
            <w:tcW w:w="1486" w:type="dxa"/>
          </w:tcPr>
          <w:p>
            <w:pPr>
              <w:pStyle w:val="TableParagraph"/>
              <w:spacing w:before="47"/>
              <w:ind w:right="95"/>
              <w:jc w:val="right"/>
              <w:rPr>
                <w:sz w:val="16"/>
              </w:rPr>
            </w:pPr>
            <w:r>
              <w:rPr>
                <w:spacing w:val="-4"/>
                <w:w w:val="125"/>
                <w:sz w:val="16"/>
              </w:rPr>
              <w:t>0,00</w:t>
            </w:r>
          </w:p>
        </w:tc>
        <w:tc>
          <w:tcPr>
            <w:tcW w:w="1670" w:type="dxa"/>
          </w:tcPr>
          <w:p>
            <w:pPr>
              <w:pStyle w:val="TableParagraph"/>
              <w:spacing w:before="47"/>
              <w:ind w:right="93"/>
              <w:jc w:val="right"/>
              <w:rPr>
                <w:sz w:val="16"/>
              </w:rPr>
            </w:pPr>
            <w:r>
              <w:rPr>
                <w:spacing w:val="-2"/>
                <w:w w:val="120"/>
                <w:sz w:val="16"/>
              </w:rPr>
              <w:t>88.064,00</w:t>
            </w:r>
          </w:p>
        </w:tc>
      </w:tr>
      <w:tr>
        <w:trPr>
          <w:trHeight w:val="299" w:hRule="atLeast"/>
        </w:trPr>
        <w:tc>
          <w:tcPr>
            <w:tcW w:w="2124" w:type="dxa"/>
          </w:tcPr>
          <w:p>
            <w:pPr>
              <w:pStyle w:val="TableParagraph"/>
              <w:spacing w:before="54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w w:val="110"/>
                <w:sz w:val="16"/>
              </w:rPr>
              <w:t>002</w:t>
            </w:r>
          </w:p>
        </w:tc>
        <w:tc>
          <w:tcPr>
            <w:tcW w:w="3691" w:type="dxa"/>
          </w:tcPr>
          <w:p>
            <w:pPr>
              <w:pStyle w:val="TableParagraph"/>
              <w:spacing w:before="54"/>
              <w:ind w:left="105"/>
              <w:jc w:val="lef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Jedinstveni</w:t>
            </w:r>
            <w:r>
              <w:rPr>
                <w:b/>
                <w:spacing w:val="3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upravni</w:t>
            </w:r>
            <w:r>
              <w:rPr>
                <w:b/>
                <w:spacing w:val="37"/>
                <w:w w:val="110"/>
                <w:sz w:val="16"/>
              </w:rPr>
              <w:t> </w:t>
            </w:r>
            <w:r>
              <w:rPr>
                <w:b/>
                <w:spacing w:val="-2"/>
                <w:w w:val="110"/>
                <w:sz w:val="16"/>
              </w:rPr>
              <w:t>odjel</w:t>
            </w:r>
          </w:p>
        </w:tc>
        <w:tc>
          <w:tcPr>
            <w:tcW w:w="1651" w:type="dxa"/>
          </w:tcPr>
          <w:p>
            <w:pPr>
              <w:pStyle w:val="TableParagraph"/>
              <w:spacing w:before="54"/>
              <w:ind w:right="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20"/>
                <w:sz w:val="16"/>
              </w:rPr>
              <w:t>5.917.065,05</w:t>
            </w:r>
          </w:p>
        </w:tc>
        <w:tc>
          <w:tcPr>
            <w:tcW w:w="1486" w:type="dxa"/>
          </w:tcPr>
          <w:p>
            <w:pPr>
              <w:pStyle w:val="TableParagraph"/>
              <w:spacing w:before="54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w w:val="120"/>
                <w:sz w:val="16"/>
              </w:rPr>
              <w:t>0,00</w:t>
            </w:r>
          </w:p>
        </w:tc>
        <w:tc>
          <w:tcPr>
            <w:tcW w:w="1670" w:type="dxa"/>
          </w:tcPr>
          <w:p>
            <w:pPr>
              <w:pStyle w:val="TableParagraph"/>
              <w:spacing w:before="54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20"/>
                <w:sz w:val="16"/>
              </w:rPr>
              <w:t>5.917.065,05</w:t>
            </w:r>
          </w:p>
        </w:tc>
      </w:tr>
      <w:tr>
        <w:trPr>
          <w:trHeight w:val="275" w:hRule="atLeast"/>
        </w:trPr>
        <w:tc>
          <w:tcPr>
            <w:tcW w:w="2124" w:type="dxa"/>
          </w:tcPr>
          <w:p>
            <w:pPr>
              <w:pStyle w:val="TableParagraph"/>
              <w:spacing w:before="44"/>
              <w:ind w:left="107"/>
              <w:jc w:val="left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002/00201</w:t>
            </w:r>
          </w:p>
        </w:tc>
        <w:tc>
          <w:tcPr>
            <w:tcW w:w="3691" w:type="dxa"/>
          </w:tcPr>
          <w:p>
            <w:pPr>
              <w:pStyle w:val="TableParagraph"/>
              <w:spacing w:before="44"/>
              <w:ind w:left="105"/>
              <w:jc w:val="left"/>
              <w:rPr>
                <w:sz w:val="16"/>
              </w:rPr>
            </w:pPr>
            <w:r>
              <w:rPr>
                <w:w w:val="115"/>
                <w:sz w:val="16"/>
              </w:rPr>
              <w:t>Jedinstveni</w:t>
            </w:r>
            <w:r>
              <w:rPr>
                <w:spacing w:val="6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upravni</w:t>
            </w:r>
            <w:r>
              <w:rPr>
                <w:spacing w:val="6"/>
                <w:w w:val="115"/>
                <w:sz w:val="16"/>
              </w:rPr>
              <w:t> </w:t>
            </w:r>
            <w:r>
              <w:rPr>
                <w:spacing w:val="-2"/>
                <w:w w:val="115"/>
                <w:sz w:val="16"/>
              </w:rPr>
              <w:t>odjel</w:t>
            </w:r>
          </w:p>
        </w:tc>
        <w:tc>
          <w:tcPr>
            <w:tcW w:w="1651" w:type="dxa"/>
          </w:tcPr>
          <w:p>
            <w:pPr>
              <w:pStyle w:val="TableParagraph"/>
              <w:spacing w:before="44"/>
              <w:ind w:right="96"/>
              <w:jc w:val="right"/>
              <w:rPr>
                <w:sz w:val="16"/>
              </w:rPr>
            </w:pPr>
            <w:r>
              <w:rPr>
                <w:spacing w:val="-2"/>
                <w:w w:val="125"/>
                <w:sz w:val="16"/>
              </w:rPr>
              <w:t>4.365.218,15</w:t>
            </w:r>
          </w:p>
        </w:tc>
        <w:tc>
          <w:tcPr>
            <w:tcW w:w="1486" w:type="dxa"/>
          </w:tcPr>
          <w:p>
            <w:pPr>
              <w:pStyle w:val="TableParagraph"/>
              <w:spacing w:before="44"/>
              <w:ind w:right="96"/>
              <w:jc w:val="right"/>
              <w:rPr>
                <w:sz w:val="16"/>
              </w:rPr>
            </w:pPr>
            <w:r>
              <w:rPr>
                <w:spacing w:val="-2"/>
                <w:w w:val="120"/>
                <w:sz w:val="16"/>
              </w:rPr>
              <w:t>11.302,20</w:t>
            </w:r>
          </w:p>
        </w:tc>
        <w:tc>
          <w:tcPr>
            <w:tcW w:w="1670" w:type="dxa"/>
          </w:tcPr>
          <w:p>
            <w:pPr>
              <w:pStyle w:val="TableParagraph"/>
              <w:spacing w:before="44"/>
              <w:ind w:right="93"/>
              <w:jc w:val="right"/>
              <w:rPr>
                <w:sz w:val="16"/>
              </w:rPr>
            </w:pPr>
            <w:r>
              <w:rPr>
                <w:spacing w:val="-2"/>
                <w:w w:val="125"/>
                <w:sz w:val="16"/>
              </w:rPr>
              <w:t>4.376.520,35</w:t>
            </w:r>
          </w:p>
        </w:tc>
      </w:tr>
      <w:tr>
        <w:trPr>
          <w:trHeight w:val="278" w:hRule="atLeast"/>
        </w:trPr>
        <w:tc>
          <w:tcPr>
            <w:tcW w:w="2124" w:type="dxa"/>
          </w:tcPr>
          <w:p>
            <w:pPr>
              <w:pStyle w:val="TableParagraph"/>
              <w:spacing w:before="44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10"/>
                <w:sz w:val="16"/>
              </w:rPr>
              <w:t>002/00202/27476</w:t>
            </w:r>
          </w:p>
        </w:tc>
        <w:tc>
          <w:tcPr>
            <w:tcW w:w="3691" w:type="dxa"/>
          </w:tcPr>
          <w:p>
            <w:pPr>
              <w:pStyle w:val="TableParagraph"/>
              <w:spacing w:before="44"/>
              <w:ind w:left="105"/>
              <w:jc w:val="lef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Pučko</w:t>
            </w:r>
            <w:r>
              <w:rPr>
                <w:b/>
                <w:spacing w:val="20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otvoreno</w:t>
            </w:r>
            <w:r>
              <w:rPr>
                <w:b/>
                <w:spacing w:val="22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učilište</w:t>
            </w:r>
            <w:r>
              <w:rPr>
                <w:b/>
                <w:spacing w:val="19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Katarina</w:t>
            </w:r>
            <w:r>
              <w:rPr>
                <w:b/>
                <w:spacing w:val="19"/>
                <w:w w:val="110"/>
                <w:sz w:val="16"/>
              </w:rPr>
              <w:t> </w:t>
            </w:r>
            <w:r>
              <w:rPr>
                <w:b/>
                <w:spacing w:val="-2"/>
                <w:w w:val="110"/>
                <w:sz w:val="16"/>
              </w:rPr>
              <w:t>Zrinska</w:t>
            </w:r>
          </w:p>
        </w:tc>
        <w:tc>
          <w:tcPr>
            <w:tcW w:w="1651" w:type="dxa"/>
          </w:tcPr>
          <w:p>
            <w:pPr>
              <w:pStyle w:val="TableParagraph"/>
              <w:spacing w:before="44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20"/>
                <w:sz w:val="16"/>
              </w:rPr>
              <w:t>64.491,50</w:t>
            </w:r>
          </w:p>
        </w:tc>
        <w:tc>
          <w:tcPr>
            <w:tcW w:w="1486" w:type="dxa"/>
          </w:tcPr>
          <w:p>
            <w:pPr>
              <w:pStyle w:val="TableParagraph"/>
              <w:spacing w:before="44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w w:val="120"/>
                <w:sz w:val="16"/>
              </w:rPr>
              <w:t>0,00</w:t>
            </w:r>
          </w:p>
        </w:tc>
        <w:tc>
          <w:tcPr>
            <w:tcW w:w="1670" w:type="dxa"/>
          </w:tcPr>
          <w:p>
            <w:pPr>
              <w:pStyle w:val="TableParagraph"/>
              <w:spacing w:before="44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20"/>
                <w:sz w:val="16"/>
              </w:rPr>
              <w:t>64.491,50</w:t>
            </w:r>
          </w:p>
        </w:tc>
      </w:tr>
      <w:tr>
        <w:trPr>
          <w:trHeight w:val="431" w:hRule="atLeast"/>
        </w:trPr>
        <w:tc>
          <w:tcPr>
            <w:tcW w:w="2124" w:type="dxa"/>
          </w:tcPr>
          <w:p>
            <w:pPr>
              <w:pStyle w:val="TableParagraph"/>
              <w:spacing w:before="121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10"/>
                <w:sz w:val="16"/>
              </w:rPr>
              <w:t>002/00201/42694</w:t>
            </w:r>
          </w:p>
        </w:tc>
        <w:tc>
          <w:tcPr>
            <w:tcW w:w="3691" w:type="dxa"/>
          </w:tcPr>
          <w:p>
            <w:pPr>
              <w:pStyle w:val="TableParagraph"/>
              <w:spacing w:before="27"/>
              <w:ind w:left="105"/>
              <w:jc w:val="lef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Gradska</w:t>
            </w:r>
            <w:r>
              <w:rPr>
                <w:b/>
                <w:spacing w:val="80"/>
                <w:w w:val="150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knjižnica</w:t>
            </w:r>
            <w:r>
              <w:rPr>
                <w:b/>
                <w:spacing w:val="80"/>
                <w:w w:val="150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i</w:t>
            </w:r>
            <w:r>
              <w:rPr>
                <w:b/>
                <w:spacing w:val="80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čitaonica</w:t>
            </w:r>
            <w:r>
              <w:rPr>
                <w:b/>
                <w:spacing w:val="80"/>
                <w:w w:val="150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Ivana Belostenca</w:t>
            </w:r>
            <w:r>
              <w:rPr>
                <w:b/>
                <w:w w:val="115"/>
                <w:sz w:val="16"/>
              </w:rPr>
              <w:t> Ozalj</w:t>
            </w:r>
          </w:p>
        </w:tc>
        <w:tc>
          <w:tcPr>
            <w:tcW w:w="1651" w:type="dxa"/>
          </w:tcPr>
          <w:p>
            <w:pPr>
              <w:pStyle w:val="TableParagraph"/>
              <w:spacing w:before="121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20"/>
                <w:sz w:val="16"/>
              </w:rPr>
              <w:t>69.056,52</w:t>
            </w:r>
          </w:p>
        </w:tc>
        <w:tc>
          <w:tcPr>
            <w:tcW w:w="1486" w:type="dxa"/>
          </w:tcPr>
          <w:p>
            <w:pPr>
              <w:pStyle w:val="TableParagraph"/>
              <w:spacing w:before="121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w w:val="120"/>
                <w:sz w:val="16"/>
              </w:rPr>
              <w:t>0,00</w:t>
            </w:r>
          </w:p>
        </w:tc>
        <w:tc>
          <w:tcPr>
            <w:tcW w:w="1670" w:type="dxa"/>
          </w:tcPr>
          <w:p>
            <w:pPr>
              <w:pStyle w:val="TableParagraph"/>
              <w:spacing w:before="121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20"/>
                <w:sz w:val="16"/>
              </w:rPr>
              <w:t>69.056,52</w:t>
            </w:r>
          </w:p>
        </w:tc>
      </w:tr>
      <w:tr>
        <w:trPr>
          <w:trHeight w:val="213" w:hRule="atLeast"/>
        </w:trPr>
        <w:tc>
          <w:tcPr>
            <w:tcW w:w="2124" w:type="dxa"/>
          </w:tcPr>
          <w:p>
            <w:pPr>
              <w:pStyle w:val="TableParagraph"/>
              <w:spacing w:line="180" w:lineRule="exact" w:before="13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10"/>
                <w:sz w:val="16"/>
              </w:rPr>
              <w:t>002/00204/42686</w:t>
            </w:r>
          </w:p>
        </w:tc>
        <w:tc>
          <w:tcPr>
            <w:tcW w:w="3691" w:type="dxa"/>
          </w:tcPr>
          <w:p>
            <w:pPr>
              <w:pStyle w:val="TableParagraph"/>
              <w:spacing w:line="180" w:lineRule="exact" w:before="13"/>
              <w:ind w:left="105"/>
              <w:jc w:val="lef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Zavičajni</w:t>
            </w:r>
            <w:r>
              <w:rPr>
                <w:b/>
                <w:spacing w:val="-4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muzej</w:t>
            </w:r>
            <w:r>
              <w:rPr>
                <w:b/>
                <w:spacing w:val="-4"/>
                <w:w w:val="115"/>
                <w:sz w:val="16"/>
              </w:rPr>
              <w:t> </w:t>
            </w:r>
            <w:r>
              <w:rPr>
                <w:b/>
                <w:spacing w:val="-2"/>
                <w:w w:val="115"/>
                <w:sz w:val="16"/>
              </w:rPr>
              <w:t>Ozalj</w:t>
            </w:r>
          </w:p>
        </w:tc>
        <w:tc>
          <w:tcPr>
            <w:tcW w:w="1651" w:type="dxa"/>
          </w:tcPr>
          <w:p>
            <w:pPr>
              <w:pStyle w:val="TableParagraph"/>
              <w:spacing w:line="180" w:lineRule="exact" w:before="13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20"/>
                <w:sz w:val="16"/>
              </w:rPr>
              <w:t>235.202,25</w:t>
            </w:r>
          </w:p>
        </w:tc>
        <w:tc>
          <w:tcPr>
            <w:tcW w:w="1486" w:type="dxa"/>
          </w:tcPr>
          <w:p>
            <w:pPr>
              <w:pStyle w:val="TableParagraph"/>
              <w:spacing w:line="180" w:lineRule="exact" w:before="13"/>
              <w:ind w:right="9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2"/>
                <w:w w:val="115"/>
                <w:sz w:val="16"/>
              </w:rPr>
              <w:t>11.302,20</w:t>
            </w:r>
          </w:p>
        </w:tc>
        <w:tc>
          <w:tcPr>
            <w:tcW w:w="1670" w:type="dxa"/>
          </w:tcPr>
          <w:p>
            <w:pPr>
              <w:pStyle w:val="TableParagraph"/>
              <w:spacing w:line="180" w:lineRule="exact" w:before="13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20"/>
                <w:sz w:val="16"/>
              </w:rPr>
              <w:t>223.900,05</w:t>
            </w:r>
          </w:p>
        </w:tc>
      </w:tr>
      <w:tr>
        <w:trPr>
          <w:trHeight w:val="210" w:hRule="atLeast"/>
        </w:trPr>
        <w:tc>
          <w:tcPr>
            <w:tcW w:w="2124" w:type="dxa"/>
          </w:tcPr>
          <w:p>
            <w:pPr>
              <w:pStyle w:val="TableParagraph"/>
              <w:spacing w:line="180" w:lineRule="exact" w:before="11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10"/>
                <w:sz w:val="16"/>
              </w:rPr>
              <w:t>002/00205/27484</w:t>
            </w:r>
          </w:p>
        </w:tc>
        <w:tc>
          <w:tcPr>
            <w:tcW w:w="3691" w:type="dxa"/>
          </w:tcPr>
          <w:p>
            <w:pPr>
              <w:pStyle w:val="TableParagraph"/>
              <w:spacing w:line="180" w:lineRule="exact" w:before="11"/>
              <w:ind w:left="105"/>
              <w:jc w:val="lef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Dječji</w:t>
            </w:r>
            <w:r>
              <w:rPr>
                <w:b/>
                <w:spacing w:val="7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vrtić</w:t>
            </w:r>
            <w:r>
              <w:rPr>
                <w:b/>
                <w:spacing w:val="9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Zvončić</w:t>
            </w:r>
            <w:r>
              <w:rPr>
                <w:b/>
                <w:spacing w:val="7"/>
                <w:w w:val="115"/>
                <w:sz w:val="16"/>
              </w:rPr>
              <w:t> </w:t>
            </w:r>
            <w:r>
              <w:rPr>
                <w:b/>
                <w:spacing w:val="-2"/>
                <w:w w:val="115"/>
                <w:sz w:val="16"/>
              </w:rPr>
              <w:t>Ozalj</w:t>
            </w:r>
          </w:p>
        </w:tc>
        <w:tc>
          <w:tcPr>
            <w:tcW w:w="1651" w:type="dxa"/>
          </w:tcPr>
          <w:p>
            <w:pPr>
              <w:pStyle w:val="TableParagraph"/>
              <w:spacing w:line="180" w:lineRule="exact" w:before="11"/>
              <w:ind w:right="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20"/>
                <w:sz w:val="16"/>
              </w:rPr>
              <w:t>1.183.096,63</w:t>
            </w:r>
          </w:p>
        </w:tc>
        <w:tc>
          <w:tcPr>
            <w:tcW w:w="1486" w:type="dxa"/>
          </w:tcPr>
          <w:p>
            <w:pPr>
              <w:pStyle w:val="TableParagraph"/>
              <w:spacing w:line="180" w:lineRule="exact" w:before="11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w w:val="120"/>
                <w:sz w:val="16"/>
              </w:rPr>
              <w:t>0,00</w:t>
            </w:r>
          </w:p>
        </w:tc>
        <w:tc>
          <w:tcPr>
            <w:tcW w:w="1670" w:type="dxa"/>
          </w:tcPr>
          <w:p>
            <w:pPr>
              <w:pStyle w:val="TableParagraph"/>
              <w:spacing w:line="180" w:lineRule="exact" w:before="11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20"/>
                <w:sz w:val="16"/>
              </w:rPr>
              <w:t>1.183.096,63</w:t>
            </w:r>
          </w:p>
        </w:tc>
      </w:tr>
      <w:tr>
        <w:trPr>
          <w:trHeight w:val="239" w:hRule="atLeast"/>
        </w:trPr>
        <w:tc>
          <w:tcPr>
            <w:tcW w:w="212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91" w:type="dxa"/>
          </w:tcPr>
          <w:p>
            <w:pPr>
              <w:pStyle w:val="TableParagraph"/>
              <w:spacing w:before="25"/>
              <w:ind w:left="10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15"/>
                <w:sz w:val="16"/>
              </w:rPr>
              <w:t>UKUPNO:</w:t>
            </w:r>
          </w:p>
        </w:tc>
        <w:tc>
          <w:tcPr>
            <w:tcW w:w="1651" w:type="dxa"/>
          </w:tcPr>
          <w:p>
            <w:pPr>
              <w:pStyle w:val="TableParagraph"/>
              <w:spacing w:before="25"/>
              <w:ind w:right="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20"/>
                <w:sz w:val="16"/>
              </w:rPr>
              <w:t>6.005.129,05</w:t>
            </w:r>
          </w:p>
        </w:tc>
        <w:tc>
          <w:tcPr>
            <w:tcW w:w="1486" w:type="dxa"/>
          </w:tcPr>
          <w:p>
            <w:pPr>
              <w:pStyle w:val="TableParagraph"/>
              <w:spacing w:before="25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w w:val="120"/>
                <w:sz w:val="16"/>
              </w:rPr>
              <w:t>0,00</w:t>
            </w:r>
          </w:p>
        </w:tc>
        <w:tc>
          <w:tcPr>
            <w:tcW w:w="1670" w:type="dxa"/>
          </w:tcPr>
          <w:p>
            <w:pPr>
              <w:pStyle w:val="TableParagraph"/>
              <w:spacing w:before="25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20"/>
                <w:sz w:val="16"/>
              </w:rPr>
              <w:t>6.005.129,05</w:t>
            </w:r>
          </w:p>
        </w:tc>
      </w:tr>
    </w:tbl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spacing w:line="480" w:lineRule="auto" w:before="1"/>
        <w:ind w:left="2619" w:right="572" w:hanging="1431"/>
      </w:pPr>
      <w:r>
        <w:rPr>
          <w:w w:val="115"/>
        </w:rPr>
        <w:t>RASHODI</w:t>
      </w:r>
      <w:r>
        <w:rPr>
          <w:w w:val="115"/>
        </w:rPr>
        <w:t> I</w:t>
      </w:r>
      <w:r>
        <w:rPr>
          <w:w w:val="115"/>
        </w:rPr>
        <w:t> IZDACI</w:t>
      </w:r>
      <w:r>
        <w:rPr>
          <w:w w:val="115"/>
        </w:rPr>
        <w:t> PRORAČUNA</w:t>
      </w:r>
      <w:r>
        <w:rPr>
          <w:w w:val="115"/>
        </w:rPr>
        <w:t> PO</w:t>
      </w:r>
      <w:r>
        <w:rPr>
          <w:w w:val="115"/>
        </w:rPr>
        <w:t> PROGRAMSKOJ</w:t>
      </w:r>
      <w:r>
        <w:rPr>
          <w:w w:val="115"/>
        </w:rPr>
        <w:t> KLASIFIKACIJI</w:t>
      </w:r>
      <w:r>
        <w:rPr>
          <w:spacing w:val="40"/>
          <w:w w:val="115"/>
        </w:rPr>
        <w:t> </w:t>
      </w:r>
      <w:r>
        <w:rPr>
          <w:w w:val="115"/>
        </w:rPr>
        <w:t>GRADSKO</w:t>
      </w:r>
      <w:r>
        <w:rPr>
          <w:spacing w:val="40"/>
          <w:w w:val="115"/>
        </w:rPr>
        <w:t> </w:t>
      </w:r>
      <w:r>
        <w:rPr>
          <w:w w:val="115"/>
        </w:rPr>
        <w:t>VIJEĆE,</w:t>
      </w:r>
      <w:r>
        <w:rPr>
          <w:spacing w:val="40"/>
          <w:w w:val="115"/>
        </w:rPr>
        <w:t> </w:t>
      </w:r>
      <w:r>
        <w:rPr>
          <w:w w:val="115"/>
        </w:rPr>
        <w:t>URED</w:t>
      </w:r>
      <w:r>
        <w:rPr>
          <w:spacing w:val="40"/>
          <w:w w:val="115"/>
        </w:rPr>
        <w:t> </w:t>
      </w:r>
      <w:r>
        <w:rPr>
          <w:w w:val="115"/>
        </w:rPr>
        <w:t>GRADONAČELNICE</w:t>
      </w:r>
    </w:p>
    <w:p>
      <w:pPr>
        <w:pStyle w:val="Heading2"/>
        <w:spacing w:line="244" w:lineRule="auto" w:before="0"/>
        <w:ind w:right="572"/>
      </w:pPr>
      <w:r>
        <w:rPr>
          <w:i/>
          <w:w w:val="115"/>
        </w:rPr>
        <w:t>Program</w:t>
      </w:r>
      <w:r>
        <w:rPr>
          <w:i/>
          <w:w w:val="115"/>
        </w:rPr>
        <w:t> 1001</w:t>
      </w:r>
      <w:r>
        <w:rPr>
          <w:w w:val="115"/>
        </w:rPr>
        <w:t>:</w:t>
      </w:r>
      <w:r>
        <w:rPr>
          <w:w w:val="115"/>
        </w:rPr>
        <w:t> REDOVNA</w:t>
      </w:r>
      <w:r>
        <w:rPr>
          <w:w w:val="115"/>
        </w:rPr>
        <w:t> DJELATNOST</w:t>
      </w:r>
      <w:r>
        <w:rPr>
          <w:w w:val="115"/>
        </w:rPr>
        <w:t> GRADSKOG</w:t>
      </w:r>
      <w:r>
        <w:rPr>
          <w:w w:val="115"/>
        </w:rPr>
        <w:t> VIJEĆA,</w:t>
      </w:r>
      <w:r>
        <w:rPr>
          <w:w w:val="115"/>
        </w:rPr>
        <w:t> UREDA</w:t>
      </w:r>
      <w:r>
        <w:rPr>
          <w:spacing w:val="40"/>
          <w:w w:val="115"/>
        </w:rPr>
        <w:t> </w:t>
      </w:r>
      <w:r>
        <w:rPr>
          <w:spacing w:val="-2"/>
          <w:w w:val="115"/>
        </w:rPr>
        <w:t>GRADONAČELNIKA</w:t>
      </w:r>
    </w:p>
    <w:p>
      <w:pPr>
        <w:pStyle w:val="BodyText"/>
        <w:spacing w:before="189"/>
        <w:rPr>
          <w:b/>
        </w:rPr>
      </w:pPr>
    </w:p>
    <w:p>
      <w:pPr>
        <w:pStyle w:val="BodyText"/>
        <w:spacing w:line="276" w:lineRule="auto"/>
        <w:ind w:left="569" w:right="133"/>
        <w:jc w:val="both"/>
      </w:pPr>
      <w:r>
        <w:rPr>
          <w:b/>
          <w:w w:val="110"/>
        </w:rPr>
        <w:t>Opis</w:t>
      </w:r>
      <w:r>
        <w:rPr>
          <w:b/>
          <w:w w:val="110"/>
        </w:rPr>
        <w:t> i</w:t>
      </w:r>
      <w:r>
        <w:rPr>
          <w:b/>
          <w:w w:val="110"/>
        </w:rPr>
        <w:t> cilj/svrha</w:t>
      </w:r>
      <w:r>
        <w:rPr>
          <w:b/>
          <w:w w:val="110"/>
        </w:rPr>
        <w:t> programa:</w:t>
      </w:r>
      <w:r>
        <w:rPr>
          <w:b/>
          <w:w w:val="110"/>
        </w:rPr>
        <w:t> </w:t>
      </w:r>
      <w:r>
        <w:rPr>
          <w:w w:val="110"/>
        </w:rPr>
        <w:t>Program</w:t>
      </w:r>
      <w:r>
        <w:rPr>
          <w:w w:val="110"/>
        </w:rPr>
        <w:t> obuhvaća</w:t>
      </w:r>
      <w:r>
        <w:rPr>
          <w:w w:val="110"/>
        </w:rPr>
        <w:t> aktivnosti</w:t>
      </w:r>
      <w:r>
        <w:rPr>
          <w:w w:val="110"/>
        </w:rPr>
        <w:t> koje</w:t>
      </w:r>
      <w:r>
        <w:rPr>
          <w:w w:val="110"/>
        </w:rPr>
        <w:t> omogućuju</w:t>
      </w:r>
      <w:r>
        <w:rPr>
          <w:w w:val="110"/>
        </w:rPr>
        <w:t> obavljanje poslova</w:t>
      </w:r>
      <w:r>
        <w:rPr>
          <w:spacing w:val="75"/>
          <w:w w:val="110"/>
        </w:rPr>
        <w:t> </w:t>
      </w:r>
      <w:r>
        <w:rPr>
          <w:w w:val="110"/>
        </w:rPr>
        <w:t>Gradskog</w:t>
      </w:r>
      <w:r>
        <w:rPr>
          <w:spacing w:val="75"/>
          <w:w w:val="110"/>
        </w:rPr>
        <w:t> </w:t>
      </w:r>
      <w:r>
        <w:rPr>
          <w:w w:val="110"/>
        </w:rPr>
        <w:t>vijeća,</w:t>
      </w:r>
      <w:r>
        <w:rPr>
          <w:spacing w:val="75"/>
          <w:w w:val="110"/>
        </w:rPr>
        <w:t> </w:t>
      </w:r>
      <w:r>
        <w:rPr>
          <w:w w:val="110"/>
        </w:rPr>
        <w:t>njegovih</w:t>
      </w:r>
      <w:r>
        <w:rPr>
          <w:spacing w:val="75"/>
          <w:w w:val="110"/>
        </w:rPr>
        <w:t> </w:t>
      </w:r>
      <w:r>
        <w:rPr>
          <w:w w:val="110"/>
        </w:rPr>
        <w:t>radnih</w:t>
      </w:r>
      <w:r>
        <w:rPr>
          <w:spacing w:val="75"/>
          <w:w w:val="110"/>
        </w:rPr>
        <w:t> </w:t>
      </w:r>
      <w:r>
        <w:rPr>
          <w:w w:val="110"/>
        </w:rPr>
        <w:t>i</w:t>
      </w:r>
      <w:r>
        <w:rPr>
          <w:spacing w:val="75"/>
          <w:w w:val="110"/>
        </w:rPr>
        <w:t> </w:t>
      </w:r>
      <w:r>
        <w:rPr>
          <w:w w:val="110"/>
        </w:rPr>
        <w:t>savjetodavnih</w:t>
      </w:r>
      <w:r>
        <w:rPr>
          <w:spacing w:val="75"/>
          <w:w w:val="110"/>
        </w:rPr>
        <w:t> </w:t>
      </w:r>
      <w:r>
        <w:rPr>
          <w:w w:val="110"/>
        </w:rPr>
        <w:t>tijela,</w:t>
      </w:r>
      <w:r>
        <w:rPr>
          <w:spacing w:val="75"/>
          <w:w w:val="110"/>
        </w:rPr>
        <w:t> </w:t>
      </w:r>
      <w:r>
        <w:rPr>
          <w:w w:val="110"/>
        </w:rPr>
        <w:t>poslova</w:t>
      </w:r>
      <w:r>
        <w:rPr>
          <w:spacing w:val="75"/>
          <w:w w:val="110"/>
        </w:rPr>
        <w:t> </w:t>
      </w:r>
      <w:r>
        <w:rPr>
          <w:w w:val="110"/>
        </w:rPr>
        <w:t>Gradonačelnice te</w:t>
      </w:r>
      <w:r>
        <w:rPr>
          <w:spacing w:val="40"/>
          <w:w w:val="110"/>
        </w:rPr>
        <w:t> </w:t>
      </w:r>
      <w:r>
        <w:rPr>
          <w:w w:val="110"/>
        </w:rPr>
        <w:t>poslova</w:t>
      </w:r>
      <w:r>
        <w:rPr>
          <w:spacing w:val="40"/>
          <w:w w:val="110"/>
        </w:rPr>
        <w:t> </w:t>
      </w:r>
      <w:r>
        <w:rPr>
          <w:w w:val="110"/>
        </w:rPr>
        <w:t>vezanih</w:t>
      </w:r>
      <w:r>
        <w:rPr>
          <w:spacing w:val="40"/>
          <w:w w:val="110"/>
        </w:rPr>
        <w:t> </w:t>
      </w:r>
      <w:r>
        <w:rPr>
          <w:w w:val="110"/>
        </w:rPr>
        <w:t>za</w:t>
      </w:r>
      <w:r>
        <w:rPr>
          <w:spacing w:val="40"/>
          <w:w w:val="110"/>
        </w:rPr>
        <w:t> </w:t>
      </w:r>
      <w:r>
        <w:rPr>
          <w:w w:val="110"/>
        </w:rPr>
        <w:t>rad</w:t>
      </w:r>
      <w:r>
        <w:rPr>
          <w:spacing w:val="40"/>
          <w:w w:val="110"/>
        </w:rPr>
        <w:t> </w:t>
      </w:r>
      <w:r>
        <w:rPr>
          <w:w w:val="110"/>
        </w:rPr>
        <w:t>političkih</w:t>
      </w:r>
      <w:r>
        <w:rPr>
          <w:spacing w:val="40"/>
          <w:w w:val="110"/>
        </w:rPr>
        <w:t> </w:t>
      </w:r>
      <w:r>
        <w:rPr>
          <w:w w:val="110"/>
        </w:rPr>
        <w:t>stranaka,</w:t>
      </w:r>
      <w:r>
        <w:rPr>
          <w:spacing w:val="40"/>
          <w:w w:val="110"/>
        </w:rPr>
        <w:t> </w:t>
      </w:r>
      <w:r>
        <w:rPr>
          <w:w w:val="110"/>
        </w:rPr>
        <w:t>kao</w:t>
      </w:r>
      <w:r>
        <w:rPr>
          <w:spacing w:val="40"/>
          <w:w w:val="110"/>
        </w:rPr>
        <w:t> </w:t>
      </w:r>
      <w:r>
        <w:rPr>
          <w:w w:val="110"/>
        </w:rPr>
        <w:t>što</w:t>
      </w:r>
      <w:r>
        <w:rPr>
          <w:spacing w:val="40"/>
          <w:w w:val="110"/>
        </w:rPr>
        <w:t> </w:t>
      </w:r>
      <w:r>
        <w:rPr>
          <w:w w:val="110"/>
        </w:rPr>
        <w:t>su</w:t>
      </w:r>
      <w:r>
        <w:rPr>
          <w:spacing w:val="40"/>
          <w:w w:val="110"/>
        </w:rPr>
        <w:t> </w:t>
      </w:r>
      <w:r>
        <w:rPr>
          <w:w w:val="110"/>
        </w:rPr>
        <w:t>isplate</w:t>
      </w:r>
      <w:r>
        <w:rPr>
          <w:spacing w:val="40"/>
          <w:w w:val="110"/>
        </w:rPr>
        <w:t> </w:t>
      </w:r>
      <w:r>
        <w:rPr>
          <w:w w:val="110"/>
        </w:rPr>
        <w:t>naknada</w:t>
      </w:r>
      <w:r>
        <w:rPr>
          <w:spacing w:val="40"/>
          <w:w w:val="110"/>
        </w:rPr>
        <w:t> </w:t>
      </w:r>
      <w:r>
        <w:rPr>
          <w:w w:val="110"/>
        </w:rPr>
        <w:t>za</w:t>
      </w:r>
      <w:r>
        <w:rPr>
          <w:spacing w:val="40"/>
          <w:w w:val="110"/>
        </w:rPr>
        <w:t> </w:t>
      </w:r>
      <w:r>
        <w:rPr>
          <w:w w:val="110"/>
        </w:rPr>
        <w:t>rad članovima</w:t>
      </w:r>
      <w:r>
        <w:rPr>
          <w:w w:val="110"/>
        </w:rPr>
        <w:t> predstavničkog</w:t>
      </w:r>
      <w:r>
        <w:rPr>
          <w:w w:val="110"/>
        </w:rPr>
        <w:t> tijela</w:t>
      </w:r>
      <w:r>
        <w:rPr>
          <w:w w:val="110"/>
        </w:rPr>
        <w:t> te</w:t>
      </w:r>
      <w:r>
        <w:rPr>
          <w:w w:val="110"/>
        </w:rPr>
        <w:t> njegovih</w:t>
      </w:r>
      <w:r>
        <w:rPr>
          <w:w w:val="110"/>
        </w:rPr>
        <w:t> radnih</w:t>
      </w:r>
      <w:r>
        <w:rPr>
          <w:w w:val="110"/>
        </w:rPr>
        <w:t> i</w:t>
      </w:r>
      <w:r>
        <w:rPr>
          <w:w w:val="110"/>
        </w:rPr>
        <w:t> savjetodavnih</w:t>
      </w:r>
      <w:r>
        <w:rPr>
          <w:w w:val="110"/>
        </w:rPr>
        <w:t> tijela,</w:t>
      </w:r>
      <w:r>
        <w:rPr>
          <w:w w:val="110"/>
        </w:rPr>
        <w:t> financijskih sredstava</w:t>
      </w:r>
      <w:r>
        <w:rPr>
          <w:w w:val="110"/>
        </w:rPr>
        <w:t> za</w:t>
      </w:r>
      <w:r>
        <w:rPr>
          <w:w w:val="110"/>
        </w:rPr>
        <w:t> rashode</w:t>
      </w:r>
      <w:r>
        <w:rPr>
          <w:w w:val="110"/>
        </w:rPr>
        <w:t> Gradonačelnice</w:t>
      </w:r>
      <w:r>
        <w:rPr>
          <w:w w:val="110"/>
        </w:rPr>
        <w:t> vezane</w:t>
      </w:r>
      <w:r>
        <w:rPr>
          <w:w w:val="110"/>
        </w:rPr>
        <w:t> za</w:t>
      </w:r>
      <w:r>
        <w:rPr>
          <w:w w:val="110"/>
        </w:rPr>
        <w:t> protokol,</w:t>
      </w:r>
      <w:r>
        <w:rPr>
          <w:w w:val="110"/>
        </w:rPr>
        <w:t> promidžbu</w:t>
      </w:r>
      <w:r>
        <w:rPr>
          <w:w w:val="110"/>
        </w:rPr>
        <w:t> i</w:t>
      </w:r>
      <w:r>
        <w:rPr>
          <w:w w:val="110"/>
        </w:rPr>
        <w:t> informiranje, reprezentaciju te financijska sredstava za političke stranke čiji su predstavnici izabrani u predstavničko</w:t>
      </w:r>
      <w:r>
        <w:rPr>
          <w:spacing w:val="40"/>
          <w:w w:val="110"/>
        </w:rPr>
        <w:t> </w:t>
      </w:r>
      <w:r>
        <w:rPr>
          <w:w w:val="110"/>
        </w:rPr>
        <w:t>tijelo.</w:t>
      </w:r>
      <w:r>
        <w:rPr>
          <w:spacing w:val="40"/>
          <w:w w:val="110"/>
        </w:rPr>
        <w:t> </w:t>
      </w:r>
      <w:r>
        <w:rPr>
          <w:w w:val="110"/>
        </w:rPr>
        <w:t>Svrha</w:t>
      </w:r>
      <w:r>
        <w:rPr>
          <w:spacing w:val="40"/>
          <w:w w:val="110"/>
        </w:rPr>
        <w:t> </w:t>
      </w:r>
      <w:r>
        <w:rPr>
          <w:w w:val="110"/>
        </w:rPr>
        <w:t>provedbe</w:t>
      </w:r>
      <w:r>
        <w:rPr>
          <w:spacing w:val="40"/>
          <w:w w:val="110"/>
        </w:rPr>
        <w:t> </w:t>
      </w:r>
      <w:r>
        <w:rPr>
          <w:w w:val="110"/>
        </w:rPr>
        <w:t>mjere</w:t>
      </w:r>
      <w:r>
        <w:rPr>
          <w:spacing w:val="40"/>
          <w:w w:val="110"/>
        </w:rPr>
        <w:t> </w:t>
      </w:r>
      <w:r>
        <w:rPr>
          <w:w w:val="110"/>
        </w:rPr>
        <w:t>je</w:t>
      </w:r>
      <w:r>
        <w:rPr>
          <w:spacing w:val="40"/>
          <w:w w:val="110"/>
        </w:rPr>
        <w:t> </w:t>
      </w:r>
      <w:r>
        <w:rPr>
          <w:w w:val="110"/>
        </w:rPr>
        <w:t>osigurati</w:t>
      </w:r>
      <w:r>
        <w:rPr>
          <w:spacing w:val="40"/>
          <w:w w:val="110"/>
        </w:rPr>
        <w:t> </w:t>
      </w:r>
      <w:r>
        <w:rPr>
          <w:w w:val="110"/>
        </w:rPr>
        <w:t>učinkovito,</w:t>
      </w:r>
      <w:r>
        <w:rPr>
          <w:spacing w:val="40"/>
          <w:w w:val="110"/>
        </w:rPr>
        <w:t> </w:t>
      </w:r>
      <w:r>
        <w:rPr>
          <w:w w:val="110"/>
        </w:rPr>
        <w:t>transparentno</w:t>
      </w:r>
      <w:r>
        <w:rPr>
          <w:spacing w:val="40"/>
          <w:w w:val="110"/>
        </w:rPr>
        <w:t> </w:t>
      </w:r>
      <w:r>
        <w:rPr>
          <w:w w:val="110"/>
        </w:rPr>
        <w:t>i zakonito</w:t>
      </w:r>
      <w:r>
        <w:rPr>
          <w:spacing w:val="40"/>
          <w:w w:val="110"/>
        </w:rPr>
        <w:t> </w:t>
      </w:r>
      <w:r>
        <w:rPr>
          <w:w w:val="110"/>
        </w:rPr>
        <w:t>funkcioniranje</w:t>
      </w:r>
      <w:r>
        <w:rPr>
          <w:spacing w:val="40"/>
          <w:w w:val="110"/>
        </w:rPr>
        <w:t> </w:t>
      </w:r>
      <w:r>
        <w:rPr>
          <w:w w:val="110"/>
        </w:rPr>
        <w:t>gradske</w:t>
      </w:r>
      <w:r>
        <w:rPr>
          <w:spacing w:val="40"/>
          <w:w w:val="110"/>
        </w:rPr>
        <w:t> </w:t>
      </w:r>
      <w:r>
        <w:rPr>
          <w:w w:val="110"/>
        </w:rPr>
        <w:t>uprave</w:t>
      </w:r>
      <w:r>
        <w:rPr>
          <w:spacing w:val="40"/>
          <w:w w:val="110"/>
        </w:rPr>
        <w:t> </w:t>
      </w:r>
      <w:r>
        <w:rPr>
          <w:w w:val="110"/>
        </w:rPr>
        <w:t>te</w:t>
      </w:r>
      <w:r>
        <w:rPr>
          <w:spacing w:val="40"/>
          <w:w w:val="110"/>
        </w:rPr>
        <w:t> </w:t>
      </w:r>
      <w:r>
        <w:rPr>
          <w:w w:val="110"/>
        </w:rPr>
        <w:t>odgovorno</w:t>
      </w:r>
      <w:r>
        <w:rPr>
          <w:spacing w:val="40"/>
          <w:w w:val="110"/>
        </w:rPr>
        <w:t> </w:t>
      </w:r>
      <w:r>
        <w:rPr>
          <w:w w:val="110"/>
        </w:rPr>
        <w:t>upravljanje</w:t>
      </w:r>
      <w:r>
        <w:rPr>
          <w:spacing w:val="40"/>
          <w:w w:val="110"/>
        </w:rPr>
        <w:t> </w:t>
      </w:r>
      <w:r>
        <w:rPr>
          <w:w w:val="110"/>
        </w:rPr>
        <w:t>gradskom</w:t>
      </w:r>
      <w:r>
        <w:rPr>
          <w:spacing w:val="40"/>
          <w:w w:val="110"/>
        </w:rPr>
        <w:t> </w:t>
      </w:r>
      <w:r>
        <w:rPr>
          <w:w w:val="110"/>
        </w:rPr>
        <w:t>imovinom radi</w:t>
      </w:r>
      <w:r>
        <w:rPr>
          <w:spacing w:val="40"/>
          <w:w w:val="110"/>
        </w:rPr>
        <w:t> </w:t>
      </w:r>
      <w:r>
        <w:rPr>
          <w:w w:val="110"/>
        </w:rPr>
        <w:t>unapređenja</w:t>
      </w:r>
      <w:r>
        <w:rPr>
          <w:spacing w:val="40"/>
          <w:w w:val="110"/>
        </w:rPr>
        <w:t> </w:t>
      </w:r>
      <w:r>
        <w:rPr>
          <w:w w:val="110"/>
        </w:rPr>
        <w:t>kvalitete</w:t>
      </w:r>
      <w:r>
        <w:rPr>
          <w:spacing w:val="40"/>
          <w:w w:val="110"/>
        </w:rPr>
        <w:t> </w:t>
      </w:r>
      <w:r>
        <w:rPr>
          <w:w w:val="110"/>
        </w:rPr>
        <w:t>javnih</w:t>
      </w:r>
      <w:r>
        <w:rPr>
          <w:spacing w:val="40"/>
          <w:w w:val="110"/>
        </w:rPr>
        <w:t> </w:t>
      </w:r>
      <w:r>
        <w:rPr>
          <w:w w:val="110"/>
        </w:rPr>
        <w:t>usluga</w:t>
      </w:r>
      <w:r>
        <w:rPr>
          <w:spacing w:val="40"/>
          <w:w w:val="110"/>
        </w:rPr>
        <w:t> </w:t>
      </w:r>
      <w:r>
        <w:rPr>
          <w:w w:val="110"/>
        </w:rPr>
        <w:t>i</w:t>
      </w:r>
      <w:r>
        <w:rPr>
          <w:spacing w:val="40"/>
          <w:w w:val="110"/>
        </w:rPr>
        <w:t> </w:t>
      </w:r>
      <w:r>
        <w:rPr>
          <w:w w:val="110"/>
        </w:rPr>
        <w:t>održivog</w:t>
      </w:r>
      <w:r>
        <w:rPr>
          <w:spacing w:val="40"/>
          <w:w w:val="110"/>
        </w:rPr>
        <w:t> </w:t>
      </w:r>
      <w:r>
        <w:rPr>
          <w:w w:val="110"/>
        </w:rPr>
        <w:t>razvoja</w:t>
      </w:r>
      <w:r>
        <w:rPr>
          <w:spacing w:val="40"/>
          <w:w w:val="110"/>
        </w:rPr>
        <w:t> </w:t>
      </w:r>
      <w:r>
        <w:rPr>
          <w:w w:val="110"/>
        </w:rPr>
        <w:t>Grada</w:t>
      </w:r>
      <w:r>
        <w:rPr>
          <w:spacing w:val="40"/>
          <w:w w:val="110"/>
        </w:rPr>
        <w:t> </w:t>
      </w:r>
      <w:r>
        <w:rPr>
          <w:w w:val="110"/>
        </w:rPr>
        <w:t>Ozlja.</w:t>
      </w:r>
    </w:p>
    <w:p>
      <w:pPr>
        <w:spacing w:before="203"/>
        <w:ind w:left="569" w:right="0" w:firstLine="0"/>
        <w:jc w:val="both"/>
        <w:rPr>
          <w:sz w:val="24"/>
        </w:rPr>
      </w:pPr>
      <w:r>
        <w:rPr>
          <w:w w:val="115"/>
          <w:sz w:val="24"/>
        </w:rPr>
        <w:t>Mjera</w:t>
      </w:r>
      <w:r>
        <w:rPr>
          <w:spacing w:val="11"/>
          <w:w w:val="115"/>
          <w:sz w:val="24"/>
        </w:rPr>
        <w:t> </w:t>
      </w:r>
      <w:r>
        <w:rPr>
          <w:b/>
          <w:i/>
          <w:w w:val="115"/>
          <w:sz w:val="24"/>
        </w:rPr>
        <w:t>Mjera</w:t>
      </w:r>
      <w:r>
        <w:rPr>
          <w:b/>
          <w:i/>
          <w:spacing w:val="14"/>
          <w:w w:val="115"/>
          <w:sz w:val="24"/>
        </w:rPr>
        <w:t> </w:t>
      </w:r>
      <w:r>
        <w:rPr>
          <w:b/>
          <w:i/>
          <w:w w:val="115"/>
          <w:sz w:val="24"/>
        </w:rPr>
        <w:t>15.</w:t>
      </w:r>
      <w:r>
        <w:rPr>
          <w:b/>
          <w:i/>
          <w:spacing w:val="13"/>
          <w:w w:val="115"/>
          <w:sz w:val="24"/>
        </w:rPr>
        <w:t> </w:t>
      </w:r>
      <w:r>
        <w:rPr>
          <w:b/>
          <w:i/>
          <w:w w:val="115"/>
          <w:sz w:val="24"/>
        </w:rPr>
        <w:t>Učinkovita</w:t>
      </w:r>
      <w:r>
        <w:rPr>
          <w:b/>
          <w:i/>
          <w:spacing w:val="14"/>
          <w:w w:val="115"/>
          <w:sz w:val="24"/>
        </w:rPr>
        <w:t> </w:t>
      </w:r>
      <w:r>
        <w:rPr>
          <w:b/>
          <w:i/>
          <w:w w:val="115"/>
          <w:sz w:val="24"/>
        </w:rPr>
        <w:t>i</w:t>
      </w:r>
      <w:r>
        <w:rPr>
          <w:b/>
          <w:i/>
          <w:spacing w:val="14"/>
          <w:w w:val="115"/>
          <w:sz w:val="24"/>
        </w:rPr>
        <w:t> </w:t>
      </w:r>
      <w:r>
        <w:rPr>
          <w:b/>
          <w:i/>
          <w:w w:val="115"/>
          <w:sz w:val="24"/>
        </w:rPr>
        <w:t>dostupna</w:t>
      </w:r>
      <w:r>
        <w:rPr>
          <w:b/>
          <w:i/>
          <w:spacing w:val="14"/>
          <w:w w:val="115"/>
          <w:sz w:val="24"/>
        </w:rPr>
        <w:t> </w:t>
      </w:r>
      <w:r>
        <w:rPr>
          <w:b/>
          <w:i/>
          <w:w w:val="115"/>
          <w:sz w:val="24"/>
        </w:rPr>
        <w:t>javna</w:t>
      </w:r>
      <w:r>
        <w:rPr>
          <w:b/>
          <w:i/>
          <w:spacing w:val="14"/>
          <w:w w:val="115"/>
          <w:sz w:val="24"/>
        </w:rPr>
        <w:t> </w:t>
      </w:r>
      <w:r>
        <w:rPr>
          <w:b/>
          <w:i/>
          <w:w w:val="115"/>
          <w:sz w:val="24"/>
        </w:rPr>
        <w:t>uprava</w:t>
      </w:r>
      <w:r>
        <w:rPr>
          <w:b/>
          <w:i/>
          <w:spacing w:val="16"/>
          <w:w w:val="115"/>
          <w:sz w:val="24"/>
        </w:rPr>
        <w:t> </w:t>
      </w:r>
      <w:r>
        <w:rPr>
          <w:w w:val="115"/>
          <w:sz w:val="24"/>
        </w:rPr>
        <w:t>doprinosi</w:t>
      </w:r>
      <w:r>
        <w:rPr>
          <w:spacing w:val="10"/>
          <w:w w:val="115"/>
          <w:sz w:val="24"/>
        </w:rPr>
        <w:t> </w:t>
      </w:r>
      <w:r>
        <w:rPr>
          <w:spacing w:val="-2"/>
          <w:w w:val="115"/>
          <w:sz w:val="24"/>
        </w:rPr>
        <w:t>provedbi:</w:t>
      </w:r>
    </w:p>
    <w:p>
      <w:pPr>
        <w:pStyle w:val="ListParagraph"/>
        <w:numPr>
          <w:ilvl w:val="0"/>
          <w:numId w:val="9"/>
        </w:numPr>
        <w:tabs>
          <w:tab w:pos="1965" w:val="left" w:leader="none"/>
        </w:tabs>
        <w:spacing w:line="273" w:lineRule="auto" w:before="47" w:after="0"/>
        <w:ind w:left="1856" w:right="142" w:firstLine="0"/>
        <w:jc w:val="both"/>
        <w:rPr>
          <w:sz w:val="24"/>
        </w:rPr>
      </w:pPr>
      <w:r>
        <w:rPr>
          <w:w w:val="110"/>
          <w:sz w:val="24"/>
        </w:rPr>
        <w:t>Posebnog</w:t>
      </w:r>
      <w:r>
        <w:rPr>
          <w:w w:val="110"/>
          <w:sz w:val="24"/>
        </w:rPr>
        <w:t> cilja</w:t>
      </w:r>
      <w:r>
        <w:rPr>
          <w:w w:val="110"/>
          <w:sz w:val="24"/>
        </w:rPr>
        <w:t> 15.</w:t>
      </w:r>
      <w:r>
        <w:rPr>
          <w:w w:val="110"/>
          <w:sz w:val="24"/>
        </w:rPr>
        <w:t> Učinkovita</w:t>
      </w:r>
      <w:r>
        <w:rPr>
          <w:w w:val="110"/>
          <w:sz w:val="24"/>
        </w:rPr>
        <w:t> i</w:t>
      </w:r>
      <w:r>
        <w:rPr>
          <w:w w:val="110"/>
          <w:sz w:val="24"/>
        </w:rPr>
        <w:t> dostupna</w:t>
      </w:r>
      <w:r>
        <w:rPr>
          <w:w w:val="110"/>
          <w:sz w:val="24"/>
        </w:rPr>
        <w:t> javna</w:t>
      </w:r>
      <w:r>
        <w:rPr>
          <w:w w:val="110"/>
          <w:sz w:val="24"/>
        </w:rPr>
        <w:t> uprava</w:t>
      </w:r>
      <w:r>
        <w:rPr>
          <w:w w:val="110"/>
          <w:sz w:val="24"/>
        </w:rPr>
        <w:t> definiranom</w:t>
      </w:r>
      <w:r>
        <w:rPr>
          <w:w w:val="110"/>
          <w:sz w:val="24"/>
        </w:rPr>
        <w:t> u</w:t>
      </w:r>
      <w:r>
        <w:rPr>
          <w:w w:val="110"/>
          <w:sz w:val="24"/>
        </w:rPr>
        <w:t> Planu razvoja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Karlovačke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županije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2021.-2027.,</w:t>
      </w:r>
    </w:p>
    <w:p>
      <w:pPr>
        <w:pStyle w:val="ListParagraph"/>
        <w:numPr>
          <w:ilvl w:val="0"/>
          <w:numId w:val="9"/>
        </w:numPr>
        <w:tabs>
          <w:tab w:pos="1965" w:val="left" w:leader="none"/>
        </w:tabs>
        <w:spacing w:line="240" w:lineRule="auto" w:before="5" w:after="0"/>
        <w:ind w:left="1965" w:right="0" w:hanging="109"/>
        <w:jc w:val="both"/>
        <w:rPr>
          <w:sz w:val="24"/>
        </w:rPr>
      </w:pPr>
      <w:r>
        <w:rPr>
          <w:w w:val="115"/>
          <w:sz w:val="24"/>
        </w:rPr>
        <w:t>Strateškom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cilju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SC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13.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Jačanje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regionalne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konkurentnosti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NRS</w:t>
      </w:r>
      <w:r>
        <w:rPr>
          <w:spacing w:val="21"/>
          <w:w w:val="115"/>
          <w:sz w:val="24"/>
        </w:rPr>
        <w:t> </w:t>
      </w:r>
      <w:r>
        <w:rPr>
          <w:spacing w:val="-2"/>
          <w:w w:val="115"/>
          <w:sz w:val="24"/>
        </w:rPr>
        <w:t>2030.,</w:t>
      </w:r>
    </w:p>
    <w:p>
      <w:pPr>
        <w:pStyle w:val="ListParagraph"/>
        <w:numPr>
          <w:ilvl w:val="0"/>
          <w:numId w:val="9"/>
        </w:numPr>
        <w:tabs>
          <w:tab w:pos="2042" w:val="left" w:leader="none"/>
        </w:tabs>
        <w:spacing w:line="276" w:lineRule="auto" w:before="44" w:after="0"/>
        <w:ind w:left="1856" w:right="137" w:firstLine="0"/>
        <w:jc w:val="both"/>
        <w:rPr>
          <w:sz w:val="24"/>
        </w:rPr>
      </w:pPr>
      <w:r>
        <w:rPr>
          <w:w w:val="110"/>
          <w:sz w:val="24"/>
        </w:rPr>
        <w:t>Cilju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16.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Promovirati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miroljubiva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uključiva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društva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za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održivi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razvoj, osigurati</w:t>
      </w:r>
      <w:r>
        <w:rPr>
          <w:w w:val="110"/>
          <w:sz w:val="24"/>
        </w:rPr>
        <w:t> pristup</w:t>
      </w:r>
      <w:r>
        <w:rPr>
          <w:w w:val="110"/>
          <w:sz w:val="24"/>
        </w:rPr>
        <w:t> pravdi</w:t>
      </w:r>
      <w:r>
        <w:rPr>
          <w:w w:val="110"/>
          <w:sz w:val="24"/>
        </w:rPr>
        <w:t> za</w:t>
      </w:r>
      <w:r>
        <w:rPr>
          <w:w w:val="110"/>
          <w:sz w:val="24"/>
        </w:rPr>
        <w:t> sve</w:t>
      </w:r>
      <w:r>
        <w:rPr>
          <w:w w:val="110"/>
          <w:sz w:val="24"/>
        </w:rPr>
        <w:t> i</w:t>
      </w:r>
      <w:r>
        <w:rPr>
          <w:w w:val="110"/>
          <w:sz w:val="24"/>
        </w:rPr>
        <w:t> izgraditi</w:t>
      </w:r>
      <w:r>
        <w:rPr>
          <w:w w:val="110"/>
          <w:sz w:val="24"/>
        </w:rPr>
        <w:t> učinkovite,</w:t>
      </w:r>
      <w:r>
        <w:rPr>
          <w:w w:val="110"/>
          <w:sz w:val="24"/>
        </w:rPr>
        <w:t> odgovorne</w:t>
      </w:r>
      <w:r>
        <w:rPr>
          <w:w w:val="110"/>
          <w:sz w:val="24"/>
        </w:rPr>
        <w:t> i</w:t>
      </w:r>
      <w:r>
        <w:rPr>
          <w:w w:val="110"/>
          <w:sz w:val="24"/>
        </w:rPr>
        <w:t> uključive institucije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na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svim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razinama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UN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AGENDA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2030.</w:t>
      </w:r>
    </w:p>
    <w:p>
      <w:pPr>
        <w:pStyle w:val="ListParagraph"/>
        <w:numPr>
          <w:ilvl w:val="0"/>
          <w:numId w:val="9"/>
        </w:numPr>
        <w:tabs>
          <w:tab w:pos="1953" w:val="left" w:leader="none"/>
        </w:tabs>
        <w:spacing w:line="240" w:lineRule="auto" w:before="3" w:after="0"/>
        <w:ind w:left="1844" w:right="136" w:firstLine="0"/>
        <w:jc w:val="both"/>
        <w:rPr>
          <w:i/>
          <w:sz w:val="24"/>
        </w:rPr>
      </w:pPr>
      <w:r>
        <w:rPr>
          <w:i/>
          <w:w w:val="110"/>
          <w:sz w:val="24"/>
        </w:rPr>
        <w:t>Izvor:</w:t>
      </w:r>
      <w:r>
        <w:rPr>
          <w:i/>
          <w:w w:val="110"/>
          <w:sz w:val="24"/>
        </w:rPr>
        <w:t> Provedbeni</w:t>
      </w:r>
      <w:r>
        <w:rPr>
          <w:i/>
          <w:w w:val="110"/>
          <w:sz w:val="24"/>
        </w:rPr>
        <w:t> program</w:t>
      </w:r>
      <w:r>
        <w:rPr>
          <w:i/>
          <w:w w:val="110"/>
          <w:sz w:val="24"/>
        </w:rPr>
        <w:t> Grada</w:t>
      </w:r>
      <w:r>
        <w:rPr>
          <w:i/>
          <w:w w:val="110"/>
          <w:sz w:val="24"/>
        </w:rPr>
        <w:t> Ozlja</w:t>
      </w:r>
      <w:r>
        <w:rPr>
          <w:i/>
          <w:w w:val="110"/>
          <w:sz w:val="24"/>
        </w:rPr>
        <w:t> za</w:t>
      </w:r>
      <w:r>
        <w:rPr>
          <w:i/>
          <w:w w:val="110"/>
          <w:sz w:val="24"/>
        </w:rPr>
        <w:t> razdoblje</w:t>
      </w:r>
      <w:r>
        <w:rPr>
          <w:i/>
          <w:w w:val="110"/>
          <w:sz w:val="24"/>
        </w:rPr>
        <w:t> 2025.-2029.</w:t>
      </w:r>
      <w:r>
        <w:rPr>
          <w:i/>
          <w:w w:val="110"/>
          <w:sz w:val="24"/>
        </w:rPr>
        <w:t> (I.</w:t>
      </w:r>
      <w:r>
        <w:rPr>
          <w:i/>
          <w:w w:val="110"/>
          <w:sz w:val="24"/>
        </w:rPr>
        <w:t> izmjene</w:t>
      </w:r>
      <w:r>
        <w:rPr>
          <w:i/>
          <w:w w:val="110"/>
          <w:sz w:val="24"/>
        </w:rPr>
        <w:t> i </w:t>
      </w:r>
      <w:r>
        <w:rPr>
          <w:i/>
          <w:spacing w:val="-2"/>
          <w:w w:val="110"/>
          <w:sz w:val="24"/>
        </w:rPr>
        <w:t>dopune)</w:t>
      </w:r>
    </w:p>
    <w:p>
      <w:pPr>
        <w:pStyle w:val="BodyText"/>
        <w:spacing w:line="276" w:lineRule="auto" w:before="239"/>
        <w:ind w:left="569" w:right="135"/>
        <w:jc w:val="both"/>
      </w:pPr>
      <w:r>
        <w:rPr>
          <w:w w:val="115"/>
        </w:rPr>
        <w:t>Doprinos</w:t>
      </w:r>
      <w:r>
        <w:rPr>
          <w:spacing w:val="-14"/>
          <w:w w:val="115"/>
        </w:rPr>
        <w:t> </w:t>
      </w:r>
      <w:r>
        <w:rPr>
          <w:w w:val="115"/>
        </w:rPr>
        <w:t>ostvarenju</w:t>
      </w:r>
      <w:r>
        <w:rPr>
          <w:spacing w:val="-14"/>
          <w:w w:val="115"/>
        </w:rPr>
        <w:t> </w:t>
      </w:r>
      <w:r>
        <w:rPr>
          <w:w w:val="115"/>
        </w:rPr>
        <w:t>provodit</w:t>
      </w:r>
      <w:r>
        <w:rPr>
          <w:spacing w:val="-14"/>
          <w:w w:val="115"/>
        </w:rPr>
        <w:t> </w:t>
      </w:r>
      <w:r>
        <w:rPr>
          <w:w w:val="115"/>
        </w:rPr>
        <w:t>će</w:t>
      </w:r>
      <w:r>
        <w:rPr>
          <w:spacing w:val="-14"/>
          <w:w w:val="115"/>
        </w:rPr>
        <w:t> </w:t>
      </w:r>
      <w:r>
        <w:rPr>
          <w:w w:val="115"/>
        </w:rPr>
        <w:t>se</w:t>
      </w:r>
      <w:r>
        <w:rPr>
          <w:spacing w:val="-13"/>
          <w:w w:val="115"/>
        </w:rPr>
        <w:t> </w:t>
      </w:r>
      <w:r>
        <w:rPr>
          <w:w w:val="115"/>
        </w:rPr>
        <w:t>kroz</w:t>
      </w:r>
      <w:r>
        <w:rPr>
          <w:spacing w:val="-14"/>
          <w:w w:val="115"/>
        </w:rPr>
        <w:t> </w:t>
      </w:r>
      <w:r>
        <w:rPr>
          <w:w w:val="115"/>
        </w:rPr>
        <w:t>aktivnosti</w:t>
      </w:r>
      <w:r>
        <w:rPr>
          <w:spacing w:val="-14"/>
          <w:w w:val="115"/>
        </w:rPr>
        <w:t> </w:t>
      </w:r>
      <w:r>
        <w:rPr>
          <w:w w:val="115"/>
        </w:rPr>
        <w:t>za</w:t>
      </w:r>
      <w:r>
        <w:rPr>
          <w:spacing w:val="-14"/>
          <w:w w:val="115"/>
        </w:rPr>
        <w:t> </w:t>
      </w:r>
      <w:r>
        <w:rPr>
          <w:w w:val="115"/>
        </w:rPr>
        <w:t>redovno</w:t>
      </w:r>
      <w:r>
        <w:rPr>
          <w:spacing w:val="-14"/>
          <w:w w:val="115"/>
        </w:rPr>
        <w:t> </w:t>
      </w:r>
      <w:r>
        <w:rPr>
          <w:w w:val="115"/>
        </w:rPr>
        <w:t>poslovanje</w:t>
      </w:r>
      <w:r>
        <w:rPr>
          <w:spacing w:val="-14"/>
          <w:w w:val="115"/>
        </w:rPr>
        <w:t> </w:t>
      </w:r>
      <w:r>
        <w:rPr>
          <w:w w:val="115"/>
        </w:rPr>
        <w:t>gradskog</w:t>
      </w:r>
      <w:r>
        <w:rPr>
          <w:spacing w:val="-14"/>
          <w:w w:val="115"/>
        </w:rPr>
        <w:t> </w:t>
      </w:r>
      <w:r>
        <w:rPr>
          <w:w w:val="115"/>
        </w:rPr>
        <w:t>vijeća, poslovanja</w:t>
      </w:r>
      <w:r>
        <w:rPr>
          <w:spacing w:val="76"/>
          <w:w w:val="115"/>
        </w:rPr>
        <w:t> </w:t>
      </w:r>
      <w:r>
        <w:rPr>
          <w:w w:val="115"/>
        </w:rPr>
        <w:t>ureda</w:t>
      </w:r>
      <w:r>
        <w:rPr>
          <w:spacing w:val="76"/>
          <w:w w:val="115"/>
        </w:rPr>
        <w:t> </w:t>
      </w:r>
      <w:r>
        <w:rPr>
          <w:w w:val="115"/>
        </w:rPr>
        <w:t>gradonačelnika,</w:t>
      </w:r>
      <w:r>
        <w:rPr>
          <w:spacing w:val="76"/>
          <w:w w:val="115"/>
        </w:rPr>
        <w:t> </w:t>
      </w:r>
      <w:r>
        <w:rPr>
          <w:w w:val="115"/>
        </w:rPr>
        <w:t>donacija</w:t>
      </w:r>
      <w:r>
        <w:rPr>
          <w:spacing w:val="76"/>
          <w:w w:val="115"/>
        </w:rPr>
        <w:t> </w:t>
      </w:r>
      <w:r>
        <w:rPr>
          <w:w w:val="115"/>
        </w:rPr>
        <w:t>političkim</w:t>
      </w:r>
      <w:r>
        <w:rPr>
          <w:spacing w:val="76"/>
          <w:w w:val="115"/>
        </w:rPr>
        <w:t> </w:t>
      </w:r>
      <w:r>
        <w:rPr>
          <w:w w:val="115"/>
        </w:rPr>
        <w:t>strankama,</w:t>
      </w:r>
      <w:r>
        <w:rPr>
          <w:spacing w:val="76"/>
          <w:w w:val="115"/>
        </w:rPr>
        <w:t> </w:t>
      </w:r>
      <w:r>
        <w:rPr>
          <w:w w:val="115"/>
        </w:rPr>
        <w:t>provođenja</w:t>
      </w:r>
      <w:r>
        <w:rPr>
          <w:spacing w:val="76"/>
          <w:w w:val="115"/>
        </w:rPr>
        <w:t> </w:t>
      </w:r>
      <w:r>
        <w:rPr>
          <w:w w:val="115"/>
        </w:rPr>
        <w:t>izbora,</w:t>
      </w:r>
    </w:p>
    <w:p>
      <w:pPr>
        <w:pStyle w:val="BodyText"/>
        <w:spacing w:after="0" w:line="276" w:lineRule="auto"/>
        <w:jc w:val="both"/>
        <w:sectPr>
          <w:pgSz w:w="11910" w:h="16840"/>
          <w:pgMar w:header="0" w:footer="788" w:top="1040" w:bottom="980" w:left="141" w:right="566"/>
        </w:sectPr>
      </w:pPr>
    </w:p>
    <w:p>
      <w:pPr>
        <w:pStyle w:val="BodyText"/>
        <w:spacing w:line="278" w:lineRule="auto" w:before="72"/>
        <w:ind w:left="569" w:right="137"/>
        <w:jc w:val="both"/>
      </w:pPr>
      <w:r>
        <w:rPr>
          <w:w w:val="115"/>
        </w:rPr>
        <w:t>saniranja</w:t>
      </w:r>
      <w:r>
        <w:rPr>
          <w:w w:val="115"/>
        </w:rPr>
        <w:t> štete</w:t>
      </w:r>
      <w:r>
        <w:rPr>
          <w:w w:val="115"/>
        </w:rPr>
        <w:t> od</w:t>
      </w:r>
      <w:r>
        <w:rPr>
          <w:w w:val="115"/>
        </w:rPr>
        <w:t> potresa,</w:t>
      </w:r>
      <w:r>
        <w:rPr>
          <w:w w:val="115"/>
        </w:rPr>
        <w:t> rashoda</w:t>
      </w:r>
      <w:r>
        <w:rPr>
          <w:w w:val="115"/>
        </w:rPr>
        <w:t> za</w:t>
      </w:r>
      <w:r>
        <w:rPr>
          <w:w w:val="115"/>
        </w:rPr>
        <w:t> zaposlene,</w:t>
      </w:r>
      <w:r>
        <w:rPr>
          <w:w w:val="115"/>
        </w:rPr>
        <w:t> nabave</w:t>
      </w:r>
      <w:r>
        <w:rPr>
          <w:w w:val="115"/>
        </w:rPr>
        <w:t> sredstava,</w:t>
      </w:r>
      <w:r>
        <w:rPr>
          <w:w w:val="115"/>
        </w:rPr>
        <w:t> proizvoda</w:t>
      </w:r>
      <w:r>
        <w:rPr>
          <w:w w:val="115"/>
        </w:rPr>
        <w:t> i</w:t>
      </w:r>
      <w:r>
        <w:rPr>
          <w:w w:val="115"/>
        </w:rPr>
        <w:t> usluga</w:t>
      </w:r>
      <w:r>
        <w:rPr>
          <w:spacing w:val="80"/>
          <w:w w:val="150"/>
        </w:rPr>
        <w:t> </w:t>
      </w:r>
      <w:r>
        <w:rPr>
          <w:w w:val="115"/>
        </w:rPr>
        <w:t>za</w:t>
      </w:r>
      <w:r>
        <w:rPr>
          <w:w w:val="115"/>
        </w:rPr>
        <w:t> rad</w:t>
      </w:r>
      <w:r>
        <w:rPr>
          <w:w w:val="115"/>
        </w:rPr>
        <w:t> uprave,</w:t>
      </w:r>
      <w:r>
        <w:rPr>
          <w:w w:val="115"/>
        </w:rPr>
        <w:t> opremanja</w:t>
      </w:r>
      <w:r>
        <w:rPr>
          <w:w w:val="115"/>
        </w:rPr>
        <w:t> javne</w:t>
      </w:r>
      <w:r>
        <w:rPr>
          <w:w w:val="115"/>
        </w:rPr>
        <w:t> uprave</w:t>
      </w:r>
      <w:r>
        <w:rPr>
          <w:w w:val="115"/>
        </w:rPr>
        <w:t> i</w:t>
      </w:r>
      <w:r>
        <w:rPr>
          <w:w w:val="115"/>
        </w:rPr>
        <w:t> administracije,</w:t>
      </w:r>
      <w:r>
        <w:rPr>
          <w:w w:val="115"/>
        </w:rPr>
        <w:t> kao</w:t>
      </w:r>
      <w:r>
        <w:rPr>
          <w:w w:val="115"/>
        </w:rPr>
        <w:t> i</w:t>
      </w:r>
      <w:r>
        <w:rPr>
          <w:w w:val="115"/>
        </w:rPr>
        <w:t> kroz</w:t>
      </w:r>
      <w:r>
        <w:rPr>
          <w:w w:val="115"/>
        </w:rPr>
        <w:t> ulaganja</w:t>
      </w:r>
      <w:r>
        <w:rPr>
          <w:w w:val="115"/>
        </w:rPr>
        <w:t> u</w:t>
      </w:r>
      <w:r>
        <w:rPr>
          <w:w w:val="115"/>
        </w:rPr>
        <w:t> gradsku imovinu te stvaranjem poticajnog okruženja za obitelji i mlade.</w:t>
      </w:r>
    </w:p>
    <w:p>
      <w:pPr>
        <w:spacing w:before="278"/>
        <w:ind w:left="569" w:right="133" w:firstLine="0"/>
        <w:jc w:val="both"/>
        <w:rPr>
          <w:sz w:val="24"/>
        </w:rPr>
      </w:pPr>
      <w:r>
        <w:rPr>
          <w:b/>
          <w:w w:val="115"/>
          <w:sz w:val="24"/>
        </w:rPr>
        <w:t>Sredstva</w:t>
      </w:r>
      <w:r>
        <w:rPr>
          <w:b/>
          <w:w w:val="115"/>
          <w:sz w:val="24"/>
        </w:rPr>
        <w:t> za</w:t>
      </w:r>
      <w:r>
        <w:rPr>
          <w:b/>
          <w:w w:val="115"/>
          <w:sz w:val="24"/>
        </w:rPr>
        <w:t> realizaciju</w:t>
      </w:r>
      <w:r>
        <w:rPr>
          <w:b/>
          <w:w w:val="115"/>
          <w:sz w:val="24"/>
        </w:rPr>
        <w:t> programa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se,</w:t>
      </w:r>
      <w:r>
        <w:rPr>
          <w:w w:val="115"/>
          <w:sz w:val="24"/>
        </w:rPr>
        <w:t> III.</w:t>
      </w:r>
      <w:r>
        <w:rPr>
          <w:w w:val="115"/>
          <w:sz w:val="24"/>
        </w:rPr>
        <w:t> izmjenama</w:t>
      </w:r>
      <w:r>
        <w:rPr>
          <w:w w:val="115"/>
          <w:sz w:val="24"/>
        </w:rPr>
        <w:t> i</w:t>
      </w:r>
      <w:r>
        <w:rPr>
          <w:w w:val="115"/>
          <w:sz w:val="24"/>
        </w:rPr>
        <w:t> dopunama</w:t>
      </w:r>
      <w:r>
        <w:rPr>
          <w:w w:val="115"/>
          <w:sz w:val="24"/>
        </w:rPr>
        <w:t> proračuna,</w:t>
      </w:r>
      <w:r>
        <w:rPr>
          <w:w w:val="115"/>
          <w:sz w:val="24"/>
        </w:rPr>
        <w:t> ne mijenjaju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planiraju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ukupnom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iznosu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od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88.064,00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EUR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te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raspoređuju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kako </w:t>
      </w:r>
      <w:r>
        <w:rPr>
          <w:spacing w:val="-2"/>
          <w:w w:val="115"/>
          <w:sz w:val="24"/>
        </w:rPr>
        <w:t>slijedi:</w:t>
      </w:r>
    </w:p>
    <w:p>
      <w:pPr>
        <w:pStyle w:val="BodyText"/>
        <w:spacing w:before="52"/>
        <w:rPr>
          <w:sz w:val="20"/>
        </w:rPr>
      </w:pPr>
    </w:p>
    <w:tbl>
      <w:tblPr>
        <w:tblW w:w="0" w:type="auto"/>
        <w:jc w:val="left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6"/>
        <w:gridCol w:w="4388"/>
        <w:gridCol w:w="1469"/>
        <w:gridCol w:w="1424"/>
        <w:gridCol w:w="1491"/>
      </w:tblGrid>
      <w:tr>
        <w:trPr>
          <w:trHeight w:val="422" w:hRule="atLeast"/>
        </w:trPr>
        <w:tc>
          <w:tcPr>
            <w:tcW w:w="568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spacing w:before="104"/>
              <w:ind w:left="6" w:right="2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R2.2025.</w:t>
            </w:r>
          </w:p>
        </w:tc>
        <w:tc>
          <w:tcPr>
            <w:tcW w:w="1424" w:type="dxa"/>
          </w:tcPr>
          <w:p>
            <w:pPr>
              <w:pStyle w:val="TableParagraph"/>
              <w:spacing w:line="212" w:lineRule="exact"/>
              <w:ind w:left="230" w:hanging="48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Povećanje </w:t>
            </w:r>
            <w:r>
              <w:rPr>
                <w:b/>
                <w:i/>
                <w:sz w:val="18"/>
              </w:rPr>
              <w:t>/</w:t>
            </w:r>
            <w:r>
              <w:rPr>
                <w:b/>
                <w:i/>
                <w:spacing w:val="40"/>
                <w:sz w:val="18"/>
              </w:rPr>
              <w:t> </w:t>
            </w:r>
            <w:r>
              <w:rPr>
                <w:b/>
                <w:i/>
                <w:spacing w:val="-2"/>
                <w:sz w:val="18"/>
              </w:rPr>
              <w:t>smanjenje</w:t>
            </w:r>
          </w:p>
        </w:tc>
        <w:tc>
          <w:tcPr>
            <w:tcW w:w="1491" w:type="dxa"/>
          </w:tcPr>
          <w:p>
            <w:pPr>
              <w:pStyle w:val="TableParagraph"/>
              <w:spacing w:before="104"/>
              <w:ind w:left="10" w:right="5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R3.2025.</w:t>
            </w:r>
          </w:p>
        </w:tc>
      </w:tr>
      <w:tr>
        <w:trPr>
          <w:trHeight w:val="419" w:hRule="atLeast"/>
        </w:trPr>
        <w:tc>
          <w:tcPr>
            <w:tcW w:w="1296" w:type="dxa"/>
          </w:tcPr>
          <w:p>
            <w:pPr>
              <w:pStyle w:val="TableParagraph"/>
              <w:spacing w:before="102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pacing w:val="-4"/>
                <w:w w:val="115"/>
                <w:sz w:val="18"/>
              </w:rPr>
              <w:t>P1001</w:t>
            </w:r>
          </w:p>
        </w:tc>
        <w:tc>
          <w:tcPr>
            <w:tcW w:w="4388" w:type="dxa"/>
          </w:tcPr>
          <w:p>
            <w:pPr>
              <w:pStyle w:val="TableParagraph"/>
              <w:spacing w:line="208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Redovita</w:t>
            </w:r>
            <w:r>
              <w:rPr>
                <w:i/>
                <w:spacing w:val="-2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djelatnost</w:t>
            </w:r>
            <w:r>
              <w:rPr>
                <w:i/>
                <w:spacing w:val="-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gradskog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vijeća,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i/>
                <w:spacing w:val="-2"/>
                <w:w w:val="115"/>
                <w:sz w:val="18"/>
              </w:rPr>
              <w:t>ureda</w:t>
            </w:r>
          </w:p>
          <w:p>
            <w:pPr>
              <w:pStyle w:val="TableParagraph"/>
              <w:spacing w:line="192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pacing w:val="-2"/>
                <w:w w:val="115"/>
                <w:sz w:val="18"/>
              </w:rPr>
              <w:t>gradonačelnika</w:t>
            </w:r>
          </w:p>
        </w:tc>
        <w:tc>
          <w:tcPr>
            <w:tcW w:w="1469" w:type="dxa"/>
          </w:tcPr>
          <w:p>
            <w:pPr>
              <w:pStyle w:val="TableParagraph"/>
              <w:spacing w:before="102"/>
              <w:ind w:left="6" w:right="3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88.064,00</w:t>
            </w:r>
          </w:p>
        </w:tc>
        <w:tc>
          <w:tcPr>
            <w:tcW w:w="1424" w:type="dxa"/>
          </w:tcPr>
          <w:p>
            <w:pPr>
              <w:pStyle w:val="TableParagraph"/>
              <w:spacing w:before="102"/>
              <w:ind w:left="3" w:right="1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w w:val="125"/>
                <w:sz w:val="18"/>
              </w:rPr>
              <w:t>0,00</w:t>
            </w:r>
          </w:p>
        </w:tc>
        <w:tc>
          <w:tcPr>
            <w:tcW w:w="1491" w:type="dxa"/>
          </w:tcPr>
          <w:p>
            <w:pPr>
              <w:pStyle w:val="TableParagraph"/>
              <w:spacing w:before="102"/>
              <w:ind w:left="10" w:right="6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88.064,00</w:t>
            </w:r>
          </w:p>
        </w:tc>
      </w:tr>
      <w:tr>
        <w:trPr>
          <w:trHeight w:val="311" w:hRule="atLeast"/>
        </w:trPr>
        <w:tc>
          <w:tcPr>
            <w:tcW w:w="1296" w:type="dxa"/>
          </w:tcPr>
          <w:p>
            <w:pPr>
              <w:pStyle w:val="TableParagraph"/>
              <w:spacing w:before="49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pacing w:val="-2"/>
                <w:w w:val="115"/>
                <w:sz w:val="18"/>
              </w:rPr>
              <w:t>A100110</w:t>
            </w:r>
          </w:p>
        </w:tc>
        <w:tc>
          <w:tcPr>
            <w:tcW w:w="4388" w:type="dxa"/>
          </w:tcPr>
          <w:p>
            <w:pPr>
              <w:pStyle w:val="TableParagraph"/>
              <w:spacing w:before="49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Poslovanje</w:t>
            </w:r>
            <w:r>
              <w:rPr>
                <w:i/>
                <w:spacing w:val="-2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gradskog</w:t>
            </w:r>
            <w:r>
              <w:rPr>
                <w:i/>
                <w:spacing w:val="-1"/>
                <w:w w:val="115"/>
                <w:sz w:val="18"/>
              </w:rPr>
              <w:t> </w:t>
            </w:r>
            <w:r>
              <w:rPr>
                <w:i/>
                <w:spacing w:val="-2"/>
                <w:w w:val="115"/>
                <w:sz w:val="18"/>
              </w:rPr>
              <w:t>vijeća</w:t>
            </w:r>
          </w:p>
        </w:tc>
        <w:tc>
          <w:tcPr>
            <w:tcW w:w="1469" w:type="dxa"/>
          </w:tcPr>
          <w:p>
            <w:pPr>
              <w:pStyle w:val="TableParagraph"/>
              <w:spacing w:before="49"/>
              <w:ind w:left="6" w:right="3"/>
              <w:rPr>
                <w:i/>
                <w:sz w:val="18"/>
              </w:rPr>
            </w:pPr>
            <w:r>
              <w:rPr>
                <w:i/>
                <w:spacing w:val="-2"/>
                <w:w w:val="125"/>
                <w:sz w:val="18"/>
              </w:rPr>
              <w:t>12.860,00</w:t>
            </w:r>
          </w:p>
        </w:tc>
        <w:tc>
          <w:tcPr>
            <w:tcW w:w="1424" w:type="dxa"/>
          </w:tcPr>
          <w:p>
            <w:pPr>
              <w:pStyle w:val="TableParagraph"/>
              <w:spacing w:before="49"/>
              <w:ind w:left="3"/>
              <w:rPr>
                <w:i/>
                <w:sz w:val="18"/>
              </w:rPr>
            </w:pPr>
            <w:r>
              <w:rPr>
                <w:i/>
                <w:spacing w:val="-4"/>
                <w:w w:val="125"/>
                <w:sz w:val="18"/>
              </w:rPr>
              <w:t>0,00</w:t>
            </w:r>
          </w:p>
        </w:tc>
        <w:tc>
          <w:tcPr>
            <w:tcW w:w="1491" w:type="dxa"/>
          </w:tcPr>
          <w:p>
            <w:pPr>
              <w:pStyle w:val="TableParagraph"/>
              <w:spacing w:before="49"/>
              <w:ind w:left="10" w:right="1"/>
              <w:rPr>
                <w:i/>
                <w:sz w:val="18"/>
              </w:rPr>
            </w:pPr>
            <w:r>
              <w:rPr>
                <w:i/>
                <w:spacing w:val="-2"/>
                <w:w w:val="125"/>
                <w:sz w:val="18"/>
              </w:rPr>
              <w:t>12.860,00</w:t>
            </w:r>
          </w:p>
        </w:tc>
      </w:tr>
      <w:tr>
        <w:trPr>
          <w:trHeight w:val="312" w:hRule="atLeast"/>
        </w:trPr>
        <w:tc>
          <w:tcPr>
            <w:tcW w:w="1296" w:type="dxa"/>
          </w:tcPr>
          <w:p>
            <w:pPr>
              <w:pStyle w:val="TableParagraph"/>
              <w:spacing w:before="47"/>
              <w:ind w:left="105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A100111</w:t>
            </w:r>
          </w:p>
        </w:tc>
        <w:tc>
          <w:tcPr>
            <w:tcW w:w="4388" w:type="dxa"/>
          </w:tcPr>
          <w:p>
            <w:pPr>
              <w:pStyle w:val="TableParagraph"/>
              <w:spacing w:before="47"/>
              <w:ind w:left="105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Poslovanje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ureda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gradonačelnika</w:t>
            </w:r>
          </w:p>
        </w:tc>
        <w:tc>
          <w:tcPr>
            <w:tcW w:w="1469" w:type="dxa"/>
          </w:tcPr>
          <w:p>
            <w:pPr>
              <w:pStyle w:val="TableParagraph"/>
              <w:spacing w:before="47"/>
              <w:ind w:left="6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39.020,00</w:t>
            </w:r>
          </w:p>
        </w:tc>
        <w:tc>
          <w:tcPr>
            <w:tcW w:w="1424" w:type="dxa"/>
          </w:tcPr>
          <w:p>
            <w:pPr>
              <w:pStyle w:val="TableParagraph"/>
              <w:spacing w:before="47"/>
              <w:ind w:left="3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491" w:type="dxa"/>
          </w:tcPr>
          <w:p>
            <w:pPr>
              <w:pStyle w:val="TableParagraph"/>
              <w:spacing w:before="47"/>
              <w:ind w:left="10" w:right="3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39.020,00</w:t>
            </w:r>
          </w:p>
        </w:tc>
      </w:tr>
      <w:tr>
        <w:trPr>
          <w:trHeight w:val="309" w:hRule="atLeast"/>
        </w:trPr>
        <w:tc>
          <w:tcPr>
            <w:tcW w:w="1296" w:type="dxa"/>
          </w:tcPr>
          <w:p>
            <w:pPr>
              <w:pStyle w:val="TableParagraph"/>
              <w:spacing w:before="44"/>
              <w:ind w:left="105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A100113</w:t>
            </w:r>
          </w:p>
        </w:tc>
        <w:tc>
          <w:tcPr>
            <w:tcW w:w="4388" w:type="dxa"/>
          </w:tcPr>
          <w:p>
            <w:pPr>
              <w:pStyle w:val="TableParagraph"/>
              <w:spacing w:before="44"/>
              <w:ind w:left="105"/>
              <w:jc w:val="lef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Donacije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političkim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strankama</w:t>
            </w:r>
          </w:p>
        </w:tc>
        <w:tc>
          <w:tcPr>
            <w:tcW w:w="1469" w:type="dxa"/>
          </w:tcPr>
          <w:p>
            <w:pPr>
              <w:pStyle w:val="TableParagraph"/>
              <w:spacing w:before="44"/>
              <w:ind w:left="6" w:right="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2.860,00</w:t>
            </w:r>
          </w:p>
        </w:tc>
        <w:tc>
          <w:tcPr>
            <w:tcW w:w="1424" w:type="dxa"/>
          </w:tcPr>
          <w:p>
            <w:pPr>
              <w:pStyle w:val="TableParagraph"/>
              <w:spacing w:before="44"/>
              <w:ind w:left="3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491" w:type="dxa"/>
          </w:tcPr>
          <w:p>
            <w:pPr>
              <w:pStyle w:val="TableParagraph"/>
              <w:spacing w:before="44"/>
              <w:ind w:left="10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2.860,00</w:t>
            </w:r>
          </w:p>
        </w:tc>
      </w:tr>
      <w:tr>
        <w:trPr>
          <w:trHeight w:val="311" w:hRule="atLeast"/>
        </w:trPr>
        <w:tc>
          <w:tcPr>
            <w:tcW w:w="1296" w:type="dxa"/>
          </w:tcPr>
          <w:p>
            <w:pPr>
              <w:pStyle w:val="TableParagraph"/>
              <w:spacing w:before="47"/>
              <w:ind w:left="105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A100115</w:t>
            </w:r>
          </w:p>
        </w:tc>
        <w:tc>
          <w:tcPr>
            <w:tcW w:w="4388" w:type="dxa"/>
          </w:tcPr>
          <w:p>
            <w:pPr>
              <w:pStyle w:val="TableParagraph"/>
              <w:spacing w:before="47"/>
              <w:ind w:left="105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Provođenje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izbora</w:t>
            </w:r>
          </w:p>
        </w:tc>
        <w:tc>
          <w:tcPr>
            <w:tcW w:w="1469" w:type="dxa"/>
          </w:tcPr>
          <w:p>
            <w:pPr>
              <w:pStyle w:val="TableParagraph"/>
              <w:spacing w:before="47"/>
              <w:ind w:left="6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30.824,00</w:t>
            </w:r>
          </w:p>
        </w:tc>
        <w:tc>
          <w:tcPr>
            <w:tcW w:w="1424" w:type="dxa"/>
          </w:tcPr>
          <w:p>
            <w:pPr>
              <w:pStyle w:val="TableParagraph"/>
              <w:spacing w:before="47"/>
              <w:ind w:left="3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491" w:type="dxa"/>
          </w:tcPr>
          <w:p>
            <w:pPr>
              <w:pStyle w:val="TableParagraph"/>
              <w:spacing w:before="47"/>
              <w:ind w:left="10" w:right="3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30.824,00</w:t>
            </w:r>
          </w:p>
        </w:tc>
      </w:tr>
      <w:tr>
        <w:trPr>
          <w:trHeight w:val="311" w:hRule="atLeast"/>
        </w:trPr>
        <w:tc>
          <w:tcPr>
            <w:tcW w:w="1296" w:type="dxa"/>
          </w:tcPr>
          <w:p>
            <w:pPr>
              <w:pStyle w:val="TableParagraph"/>
              <w:spacing w:before="47"/>
              <w:ind w:left="105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A100121</w:t>
            </w:r>
          </w:p>
        </w:tc>
        <w:tc>
          <w:tcPr>
            <w:tcW w:w="4388" w:type="dxa"/>
          </w:tcPr>
          <w:p>
            <w:pPr>
              <w:pStyle w:val="TableParagraph"/>
              <w:spacing w:before="47"/>
              <w:ind w:left="105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Savjet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mladih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Grada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Ozlja</w:t>
            </w:r>
          </w:p>
        </w:tc>
        <w:tc>
          <w:tcPr>
            <w:tcW w:w="1469" w:type="dxa"/>
          </w:tcPr>
          <w:p>
            <w:pPr>
              <w:pStyle w:val="TableParagraph"/>
              <w:spacing w:before="47"/>
              <w:ind w:left="6" w:right="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2.500,00</w:t>
            </w:r>
          </w:p>
        </w:tc>
        <w:tc>
          <w:tcPr>
            <w:tcW w:w="1424" w:type="dxa"/>
          </w:tcPr>
          <w:p>
            <w:pPr>
              <w:pStyle w:val="TableParagraph"/>
              <w:spacing w:before="47"/>
              <w:ind w:left="3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491" w:type="dxa"/>
          </w:tcPr>
          <w:p>
            <w:pPr>
              <w:pStyle w:val="TableParagraph"/>
              <w:spacing w:before="47"/>
              <w:ind w:left="10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2.500,00</w:t>
            </w:r>
          </w:p>
        </w:tc>
      </w:tr>
    </w:tbl>
    <w:p>
      <w:pPr>
        <w:pStyle w:val="BodyText"/>
        <w:spacing w:before="281"/>
        <w:ind w:left="1109"/>
      </w:pPr>
      <w:r>
        <w:rPr>
          <w:w w:val="110"/>
        </w:rPr>
        <w:t>Pokazatelji</w:t>
      </w:r>
      <w:r>
        <w:rPr>
          <w:spacing w:val="34"/>
          <w:w w:val="110"/>
        </w:rPr>
        <w:t> </w:t>
      </w:r>
      <w:r>
        <w:rPr>
          <w:w w:val="110"/>
        </w:rPr>
        <w:t>rezultata</w:t>
      </w:r>
      <w:r>
        <w:rPr>
          <w:spacing w:val="33"/>
          <w:w w:val="110"/>
        </w:rPr>
        <w:t> </w:t>
      </w:r>
      <w:r>
        <w:rPr>
          <w:spacing w:val="-2"/>
          <w:w w:val="110"/>
        </w:rPr>
        <w:t>mjere:</w:t>
      </w:r>
    </w:p>
    <w:p>
      <w:pPr>
        <w:pStyle w:val="BodyText"/>
        <w:spacing w:before="9"/>
        <w:rPr>
          <w:sz w:val="18"/>
        </w:rPr>
      </w:pP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93"/>
        <w:gridCol w:w="1524"/>
      </w:tblGrid>
      <w:tr>
        <w:trPr>
          <w:trHeight w:val="633" w:hRule="atLeast"/>
        </w:trPr>
        <w:tc>
          <w:tcPr>
            <w:tcW w:w="8193" w:type="dxa"/>
          </w:tcPr>
          <w:p>
            <w:pPr>
              <w:pStyle w:val="TableParagraph"/>
              <w:spacing w:before="104"/>
              <w:ind w:left="107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w w:val="115"/>
                <w:sz w:val="18"/>
              </w:rPr>
              <w:t>P1011</w:t>
            </w:r>
            <w:r>
              <w:rPr>
                <w:b/>
                <w:i/>
                <w:spacing w:val="20"/>
                <w:w w:val="115"/>
                <w:sz w:val="18"/>
              </w:rPr>
              <w:t> </w:t>
            </w:r>
            <w:r>
              <w:rPr>
                <w:b/>
                <w:i/>
                <w:w w:val="115"/>
                <w:sz w:val="18"/>
              </w:rPr>
              <w:t>Redovita</w:t>
            </w:r>
            <w:r>
              <w:rPr>
                <w:b/>
                <w:i/>
                <w:spacing w:val="23"/>
                <w:w w:val="115"/>
                <w:sz w:val="18"/>
              </w:rPr>
              <w:t> </w:t>
            </w:r>
            <w:r>
              <w:rPr>
                <w:b/>
                <w:i/>
                <w:w w:val="115"/>
                <w:sz w:val="18"/>
              </w:rPr>
              <w:t>djelatnost</w:t>
            </w:r>
            <w:r>
              <w:rPr>
                <w:b/>
                <w:i/>
                <w:spacing w:val="20"/>
                <w:w w:val="115"/>
                <w:sz w:val="18"/>
              </w:rPr>
              <w:t> </w:t>
            </w:r>
            <w:r>
              <w:rPr>
                <w:b/>
                <w:i/>
                <w:w w:val="115"/>
                <w:sz w:val="18"/>
              </w:rPr>
              <w:t>gradskog</w:t>
            </w:r>
            <w:r>
              <w:rPr>
                <w:b/>
                <w:i/>
                <w:spacing w:val="22"/>
                <w:w w:val="115"/>
                <w:sz w:val="18"/>
              </w:rPr>
              <w:t> </w:t>
            </w:r>
            <w:r>
              <w:rPr>
                <w:b/>
                <w:i/>
                <w:w w:val="115"/>
                <w:sz w:val="18"/>
              </w:rPr>
              <w:t>vijeća,</w:t>
            </w:r>
            <w:r>
              <w:rPr>
                <w:b/>
                <w:i/>
                <w:spacing w:val="20"/>
                <w:w w:val="115"/>
                <w:sz w:val="18"/>
              </w:rPr>
              <w:t> </w:t>
            </w:r>
            <w:r>
              <w:rPr>
                <w:b/>
                <w:i/>
                <w:w w:val="115"/>
                <w:sz w:val="18"/>
              </w:rPr>
              <w:t>ureda</w:t>
            </w:r>
            <w:r>
              <w:rPr>
                <w:b/>
                <w:i/>
                <w:spacing w:val="23"/>
                <w:w w:val="115"/>
                <w:sz w:val="18"/>
              </w:rPr>
              <w:t> </w:t>
            </w:r>
            <w:r>
              <w:rPr>
                <w:b/>
                <w:i/>
                <w:spacing w:val="-2"/>
                <w:w w:val="115"/>
                <w:sz w:val="18"/>
              </w:rPr>
              <w:t>gradonačelnika</w:t>
            </w:r>
          </w:p>
          <w:p>
            <w:pPr>
              <w:pStyle w:val="TableParagraph"/>
              <w:spacing w:before="1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POKAZATELJI</w:t>
            </w:r>
            <w:r>
              <w:rPr>
                <w:b/>
                <w:spacing w:val="10"/>
                <w:w w:val="115"/>
                <w:sz w:val="18"/>
              </w:rPr>
              <w:t> </w:t>
            </w:r>
            <w:r>
              <w:rPr>
                <w:b/>
                <w:w w:val="115"/>
                <w:sz w:val="18"/>
              </w:rPr>
              <w:t>REZULTATA</w:t>
            </w:r>
            <w:r>
              <w:rPr>
                <w:b/>
                <w:spacing w:val="10"/>
                <w:w w:val="115"/>
                <w:sz w:val="18"/>
              </w:rPr>
              <w:t> </w:t>
            </w:r>
            <w:r>
              <w:rPr>
                <w:b/>
                <w:spacing w:val="-4"/>
                <w:w w:val="115"/>
                <w:sz w:val="18"/>
              </w:rPr>
              <w:t>MJERE</w:t>
            </w:r>
          </w:p>
        </w:tc>
        <w:tc>
          <w:tcPr>
            <w:tcW w:w="1524" w:type="dxa"/>
          </w:tcPr>
          <w:p>
            <w:pPr>
              <w:pStyle w:val="TableParagraph"/>
              <w:ind w:left="328" w:firstLine="120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Polazna vrijednost</w:t>
            </w:r>
          </w:p>
          <w:p>
            <w:pPr>
              <w:pStyle w:val="TableParagraph"/>
              <w:spacing w:line="194" w:lineRule="exact"/>
              <w:ind w:left="508"/>
              <w:jc w:val="lef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2025.</w:t>
            </w:r>
          </w:p>
        </w:tc>
      </w:tr>
      <w:tr>
        <w:trPr>
          <w:trHeight w:val="421" w:hRule="atLeast"/>
        </w:trPr>
        <w:tc>
          <w:tcPr>
            <w:tcW w:w="8193" w:type="dxa"/>
          </w:tcPr>
          <w:p>
            <w:pPr>
              <w:pStyle w:val="TableParagraph"/>
              <w:spacing w:line="194" w:lineRule="exact" w:before="208"/>
              <w:ind w:left="107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broj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sjednica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Gradskog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vijeća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u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tijeku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godine</w:t>
            </w:r>
          </w:p>
        </w:tc>
        <w:tc>
          <w:tcPr>
            <w:tcW w:w="1524" w:type="dxa"/>
          </w:tcPr>
          <w:p>
            <w:pPr>
              <w:pStyle w:val="TableParagraph"/>
              <w:spacing w:before="104"/>
              <w:ind w:left="8"/>
              <w:rPr>
                <w:i/>
                <w:sz w:val="18"/>
              </w:rPr>
            </w:pPr>
            <w:r>
              <w:rPr>
                <w:i/>
                <w:spacing w:val="-10"/>
                <w:w w:val="115"/>
                <w:sz w:val="18"/>
              </w:rPr>
              <w:t>7</w:t>
            </w:r>
          </w:p>
        </w:tc>
      </w:tr>
    </w:tbl>
    <w:p>
      <w:pPr>
        <w:pStyle w:val="BodyText"/>
      </w:pPr>
    </w:p>
    <w:p>
      <w:pPr>
        <w:pStyle w:val="Heading2"/>
        <w:spacing w:line="281" w:lineRule="exact" w:before="0"/>
        <w:ind w:left="1135"/>
      </w:pPr>
      <w:r>
        <w:rPr>
          <w:w w:val="110"/>
        </w:rPr>
        <w:t>Zakonska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osnova:</w:t>
      </w:r>
    </w:p>
    <w:p>
      <w:pPr>
        <w:pStyle w:val="BodyText"/>
        <w:ind w:left="569"/>
      </w:pPr>
      <w:r>
        <w:rPr>
          <w:w w:val="115"/>
        </w:rPr>
        <w:t>-Zakon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lokalnoj</w:t>
      </w:r>
      <w:r>
        <w:rPr>
          <w:spacing w:val="40"/>
          <w:w w:val="115"/>
        </w:rPr>
        <w:t> </w:t>
      </w:r>
      <w:r>
        <w:rPr>
          <w:w w:val="115"/>
        </w:rPr>
        <w:t>i</w:t>
      </w:r>
      <w:r>
        <w:rPr>
          <w:spacing w:val="40"/>
          <w:w w:val="115"/>
        </w:rPr>
        <w:t> </w:t>
      </w:r>
      <w:r>
        <w:rPr>
          <w:w w:val="115"/>
        </w:rPr>
        <w:t>područnoj</w:t>
      </w:r>
      <w:r>
        <w:rPr>
          <w:spacing w:val="40"/>
          <w:w w:val="115"/>
        </w:rPr>
        <w:t> </w:t>
      </w:r>
      <w:r>
        <w:rPr>
          <w:w w:val="115"/>
        </w:rPr>
        <w:t>(regionalnoj)</w:t>
      </w:r>
      <w:r>
        <w:rPr>
          <w:spacing w:val="40"/>
          <w:w w:val="115"/>
        </w:rPr>
        <w:t> </w:t>
      </w:r>
      <w:r>
        <w:rPr>
          <w:w w:val="115"/>
        </w:rPr>
        <w:t>samoupravi</w:t>
      </w:r>
      <w:r>
        <w:rPr>
          <w:spacing w:val="40"/>
          <w:w w:val="115"/>
        </w:rPr>
        <w:t> </w:t>
      </w:r>
      <w:r>
        <w:rPr>
          <w:w w:val="115"/>
        </w:rPr>
        <w:t>("Narodne</w:t>
      </w:r>
      <w:r>
        <w:rPr>
          <w:spacing w:val="40"/>
          <w:w w:val="115"/>
        </w:rPr>
        <w:t> </w:t>
      </w:r>
      <w:r>
        <w:rPr>
          <w:w w:val="115"/>
        </w:rPr>
        <w:t>novine"</w:t>
      </w:r>
      <w:r>
        <w:rPr>
          <w:spacing w:val="40"/>
          <w:w w:val="115"/>
        </w:rPr>
        <w:t> </w:t>
      </w:r>
      <w:r>
        <w:rPr>
          <w:w w:val="115"/>
        </w:rPr>
        <w:t>33/01, 60/01,</w:t>
      </w:r>
      <w:r>
        <w:rPr>
          <w:spacing w:val="44"/>
          <w:w w:val="115"/>
        </w:rPr>
        <w:t> </w:t>
      </w:r>
      <w:r>
        <w:rPr>
          <w:w w:val="115"/>
        </w:rPr>
        <w:t>129/05,</w:t>
      </w:r>
      <w:r>
        <w:rPr>
          <w:spacing w:val="44"/>
          <w:w w:val="115"/>
        </w:rPr>
        <w:t> </w:t>
      </w:r>
      <w:r>
        <w:rPr>
          <w:w w:val="115"/>
        </w:rPr>
        <w:t>109/07,</w:t>
      </w:r>
      <w:r>
        <w:rPr>
          <w:spacing w:val="44"/>
          <w:w w:val="115"/>
        </w:rPr>
        <w:t> </w:t>
      </w:r>
      <w:r>
        <w:rPr>
          <w:w w:val="115"/>
        </w:rPr>
        <w:t>125/08,</w:t>
      </w:r>
      <w:r>
        <w:rPr>
          <w:spacing w:val="44"/>
          <w:w w:val="115"/>
        </w:rPr>
        <w:t> </w:t>
      </w:r>
      <w:r>
        <w:rPr>
          <w:w w:val="115"/>
        </w:rPr>
        <w:t>36/09,</w:t>
      </w:r>
      <w:r>
        <w:rPr>
          <w:spacing w:val="44"/>
          <w:w w:val="115"/>
        </w:rPr>
        <w:t> </w:t>
      </w:r>
      <w:r>
        <w:rPr>
          <w:w w:val="115"/>
        </w:rPr>
        <w:t>150/11,</w:t>
      </w:r>
      <w:r>
        <w:rPr>
          <w:spacing w:val="44"/>
          <w:w w:val="115"/>
        </w:rPr>
        <w:t> </w:t>
      </w:r>
      <w:r>
        <w:rPr>
          <w:w w:val="115"/>
        </w:rPr>
        <w:t>144/12,</w:t>
      </w:r>
      <w:r>
        <w:rPr>
          <w:spacing w:val="48"/>
          <w:w w:val="115"/>
        </w:rPr>
        <w:t> </w:t>
      </w:r>
      <w:r>
        <w:rPr>
          <w:w w:val="115"/>
        </w:rPr>
        <w:t>19/13,</w:t>
      </w:r>
      <w:r>
        <w:rPr>
          <w:spacing w:val="44"/>
          <w:w w:val="115"/>
        </w:rPr>
        <w:t> </w:t>
      </w:r>
      <w:r>
        <w:rPr>
          <w:w w:val="115"/>
        </w:rPr>
        <w:t>137/15,</w:t>
      </w:r>
      <w:r>
        <w:rPr>
          <w:spacing w:val="44"/>
          <w:w w:val="115"/>
        </w:rPr>
        <w:t> </w:t>
      </w:r>
      <w:r>
        <w:rPr>
          <w:spacing w:val="-2"/>
          <w:w w:val="115"/>
        </w:rPr>
        <w:t>123/17,</w:t>
      </w:r>
    </w:p>
    <w:p>
      <w:pPr>
        <w:pStyle w:val="BodyText"/>
        <w:spacing w:line="281" w:lineRule="exact" w:before="1"/>
        <w:ind w:left="569"/>
      </w:pPr>
      <w:r>
        <w:rPr>
          <w:w w:val="115"/>
        </w:rPr>
        <w:t>98/19,</w:t>
      </w:r>
      <w:r>
        <w:rPr>
          <w:spacing w:val="23"/>
          <w:w w:val="115"/>
        </w:rPr>
        <w:t> </w:t>
      </w:r>
      <w:r>
        <w:rPr>
          <w:spacing w:val="-2"/>
          <w:w w:val="115"/>
        </w:rPr>
        <w:t>144/20),</w:t>
      </w:r>
    </w:p>
    <w:p>
      <w:pPr>
        <w:pStyle w:val="BodyText"/>
        <w:spacing w:line="281" w:lineRule="exact"/>
        <w:ind w:left="569"/>
      </w:pPr>
      <w:r>
        <w:rPr>
          <w:w w:val="110"/>
        </w:rPr>
        <w:t>-Statut</w:t>
      </w:r>
      <w:r>
        <w:rPr>
          <w:spacing w:val="39"/>
          <w:w w:val="110"/>
        </w:rPr>
        <w:t> </w:t>
      </w:r>
      <w:r>
        <w:rPr>
          <w:w w:val="110"/>
        </w:rPr>
        <w:t>Grada</w:t>
      </w:r>
      <w:r>
        <w:rPr>
          <w:spacing w:val="40"/>
          <w:w w:val="110"/>
        </w:rPr>
        <w:t> </w:t>
      </w:r>
      <w:r>
        <w:rPr>
          <w:w w:val="110"/>
        </w:rPr>
        <w:t>Ozlja</w:t>
      </w:r>
      <w:r>
        <w:rPr>
          <w:spacing w:val="40"/>
          <w:w w:val="110"/>
        </w:rPr>
        <w:t> </w:t>
      </w:r>
      <w:r>
        <w:rPr>
          <w:w w:val="110"/>
        </w:rPr>
        <w:t>("Službeni</w:t>
      </w:r>
      <w:r>
        <w:rPr>
          <w:spacing w:val="42"/>
          <w:w w:val="110"/>
        </w:rPr>
        <w:t> </w:t>
      </w:r>
      <w:r>
        <w:rPr>
          <w:w w:val="110"/>
        </w:rPr>
        <w:t>glasnik</w:t>
      </w:r>
      <w:r>
        <w:rPr>
          <w:spacing w:val="40"/>
          <w:w w:val="110"/>
        </w:rPr>
        <w:t> </w:t>
      </w:r>
      <w:r>
        <w:rPr>
          <w:w w:val="110"/>
        </w:rPr>
        <w:t>Grada</w:t>
      </w:r>
      <w:r>
        <w:rPr>
          <w:spacing w:val="40"/>
          <w:w w:val="110"/>
        </w:rPr>
        <w:t> </w:t>
      </w:r>
      <w:r>
        <w:rPr>
          <w:w w:val="110"/>
        </w:rPr>
        <w:t>Ozlja“</w:t>
      </w:r>
      <w:r>
        <w:rPr>
          <w:spacing w:val="39"/>
          <w:w w:val="110"/>
        </w:rPr>
        <w:t> </w:t>
      </w:r>
      <w:r>
        <w:rPr>
          <w:w w:val="110"/>
        </w:rPr>
        <w:t>broj</w:t>
      </w:r>
      <w:r>
        <w:rPr>
          <w:spacing w:val="42"/>
          <w:w w:val="110"/>
        </w:rPr>
        <w:t> </w:t>
      </w:r>
      <w:r>
        <w:rPr>
          <w:w w:val="110"/>
        </w:rPr>
        <w:t>3/21</w:t>
      </w:r>
      <w:r>
        <w:rPr>
          <w:spacing w:val="41"/>
          <w:w w:val="110"/>
        </w:rPr>
        <w:t> </w:t>
      </w:r>
      <w:r>
        <w:rPr>
          <w:w w:val="110"/>
        </w:rPr>
        <w:t>–</w:t>
      </w:r>
      <w:r>
        <w:rPr>
          <w:spacing w:val="40"/>
          <w:w w:val="110"/>
        </w:rPr>
        <w:t> </w:t>
      </w:r>
      <w:r>
        <w:rPr>
          <w:w w:val="110"/>
        </w:rPr>
        <w:t>pročišćeni</w:t>
      </w:r>
      <w:r>
        <w:rPr>
          <w:spacing w:val="41"/>
          <w:w w:val="110"/>
        </w:rPr>
        <w:t> </w:t>
      </w:r>
      <w:r>
        <w:rPr>
          <w:spacing w:val="-2"/>
          <w:w w:val="110"/>
        </w:rPr>
        <w:t>tekst),</w:t>
      </w:r>
    </w:p>
    <w:p>
      <w:pPr>
        <w:pStyle w:val="BodyText"/>
        <w:spacing w:before="2"/>
        <w:ind w:left="569" w:right="444" w:firstLine="540"/>
      </w:pPr>
      <w:r>
        <w:rPr>
          <w:w w:val="110"/>
        </w:rPr>
        <w:t>-Poslovnik</w:t>
      </w:r>
      <w:r>
        <w:rPr>
          <w:spacing w:val="40"/>
          <w:w w:val="110"/>
        </w:rPr>
        <w:t> </w:t>
      </w:r>
      <w:r>
        <w:rPr>
          <w:w w:val="110"/>
        </w:rPr>
        <w:t>Gradskog</w:t>
      </w:r>
      <w:r>
        <w:rPr>
          <w:spacing w:val="62"/>
          <w:w w:val="110"/>
        </w:rPr>
        <w:t> </w:t>
      </w:r>
      <w:r>
        <w:rPr>
          <w:w w:val="110"/>
        </w:rPr>
        <w:t>vijeća</w:t>
      </w:r>
      <w:r>
        <w:rPr>
          <w:spacing w:val="40"/>
          <w:w w:val="110"/>
        </w:rPr>
        <w:t> </w:t>
      </w:r>
      <w:r>
        <w:rPr>
          <w:w w:val="110"/>
        </w:rPr>
        <w:t>Grada</w:t>
      </w:r>
      <w:r>
        <w:rPr>
          <w:spacing w:val="40"/>
          <w:w w:val="110"/>
        </w:rPr>
        <w:t> </w:t>
      </w:r>
      <w:r>
        <w:rPr>
          <w:w w:val="110"/>
        </w:rPr>
        <w:t>Ozlja</w:t>
      </w:r>
      <w:r>
        <w:rPr>
          <w:spacing w:val="62"/>
          <w:w w:val="110"/>
        </w:rPr>
        <w:t> </w:t>
      </w:r>
      <w:r>
        <w:rPr>
          <w:w w:val="110"/>
        </w:rPr>
        <w:t>("Službeni</w:t>
      </w:r>
      <w:r>
        <w:rPr>
          <w:spacing w:val="40"/>
          <w:w w:val="110"/>
        </w:rPr>
        <w:t> </w:t>
      </w:r>
      <w:r>
        <w:rPr>
          <w:w w:val="110"/>
        </w:rPr>
        <w:t>glasnik</w:t>
      </w:r>
      <w:r>
        <w:rPr>
          <w:spacing w:val="40"/>
          <w:w w:val="110"/>
        </w:rPr>
        <w:t> </w:t>
      </w:r>
      <w:r>
        <w:rPr>
          <w:w w:val="110"/>
        </w:rPr>
        <w:t>Grada</w:t>
      </w:r>
      <w:r>
        <w:rPr>
          <w:spacing w:val="40"/>
          <w:w w:val="110"/>
        </w:rPr>
        <w:t> </w:t>
      </w:r>
      <w:r>
        <w:rPr>
          <w:w w:val="110"/>
        </w:rPr>
        <w:t>Ozlja“</w:t>
      </w:r>
      <w:r>
        <w:rPr>
          <w:spacing w:val="40"/>
          <w:w w:val="110"/>
        </w:rPr>
        <w:t> </w:t>
      </w:r>
      <w:r>
        <w:rPr>
          <w:w w:val="110"/>
        </w:rPr>
        <w:t>broj</w:t>
      </w:r>
      <w:r>
        <w:rPr>
          <w:spacing w:val="40"/>
          <w:w w:val="110"/>
        </w:rPr>
        <w:t> </w:t>
      </w:r>
      <w:r>
        <w:rPr>
          <w:w w:val="110"/>
        </w:rPr>
        <w:t>3/21</w:t>
      </w:r>
      <w:r>
        <w:rPr>
          <w:spacing w:val="80"/>
          <w:w w:val="110"/>
        </w:rPr>
        <w:t> </w:t>
      </w:r>
      <w:r>
        <w:rPr>
          <w:w w:val="110"/>
        </w:rPr>
        <w:t>– pročišćeni tekst).</w:t>
      </w:r>
    </w:p>
    <w:p>
      <w:pPr>
        <w:pStyle w:val="BodyText"/>
        <w:spacing w:before="1"/>
      </w:pPr>
    </w:p>
    <w:p>
      <w:pPr>
        <w:pStyle w:val="Heading1"/>
        <w:jc w:val="center"/>
      </w:pPr>
      <w:r>
        <w:rPr>
          <w:w w:val="115"/>
        </w:rPr>
        <w:t>JEDINSTVENI</w:t>
      </w:r>
      <w:r>
        <w:rPr>
          <w:spacing w:val="20"/>
          <w:w w:val="115"/>
        </w:rPr>
        <w:t> </w:t>
      </w:r>
      <w:r>
        <w:rPr>
          <w:w w:val="115"/>
        </w:rPr>
        <w:t>UPRAVNI</w:t>
      </w:r>
      <w:r>
        <w:rPr>
          <w:spacing w:val="20"/>
          <w:w w:val="115"/>
        </w:rPr>
        <w:t> </w:t>
      </w:r>
      <w:r>
        <w:rPr>
          <w:spacing w:val="-2"/>
          <w:w w:val="115"/>
        </w:rPr>
        <w:t>ODJEL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852" w:right="369"/>
        <w:jc w:val="both"/>
      </w:pPr>
      <w:r>
        <w:rPr>
          <w:w w:val="115"/>
        </w:rPr>
        <w:t>Ukupna</w:t>
      </w:r>
      <w:r>
        <w:rPr>
          <w:w w:val="115"/>
        </w:rPr>
        <w:t> sredstva</w:t>
      </w:r>
      <w:r>
        <w:rPr>
          <w:w w:val="115"/>
        </w:rPr>
        <w:t> planirana</w:t>
      </w:r>
      <w:r>
        <w:rPr>
          <w:w w:val="115"/>
        </w:rPr>
        <w:t> u</w:t>
      </w:r>
      <w:r>
        <w:rPr>
          <w:w w:val="115"/>
        </w:rPr>
        <w:t> okviru</w:t>
      </w:r>
      <w:r>
        <w:rPr>
          <w:w w:val="115"/>
        </w:rPr>
        <w:t> Jedinstvenog</w:t>
      </w:r>
      <w:r>
        <w:rPr>
          <w:w w:val="115"/>
        </w:rPr>
        <w:t> upravnog</w:t>
      </w:r>
      <w:r>
        <w:rPr>
          <w:w w:val="115"/>
        </w:rPr>
        <w:t> odjela,</w:t>
      </w:r>
      <w:r>
        <w:rPr>
          <w:w w:val="115"/>
        </w:rPr>
        <w:t> III.</w:t>
      </w:r>
      <w:r>
        <w:rPr>
          <w:w w:val="115"/>
        </w:rPr>
        <w:t> izmjenama</w:t>
      </w:r>
      <w:r>
        <w:rPr>
          <w:w w:val="115"/>
        </w:rPr>
        <w:t> i dopunama</w:t>
      </w:r>
      <w:r>
        <w:rPr>
          <w:w w:val="115"/>
        </w:rPr>
        <w:t> za</w:t>
      </w:r>
      <w:r>
        <w:rPr>
          <w:w w:val="115"/>
        </w:rPr>
        <w:t> 2025.</w:t>
      </w:r>
      <w:r>
        <w:rPr>
          <w:w w:val="115"/>
        </w:rPr>
        <w:t> godinu,</w:t>
      </w:r>
      <w:r>
        <w:rPr>
          <w:w w:val="115"/>
        </w:rPr>
        <w:t> se</w:t>
      </w:r>
      <w:r>
        <w:rPr>
          <w:w w:val="115"/>
        </w:rPr>
        <w:t> ne</w:t>
      </w:r>
      <w:r>
        <w:rPr>
          <w:w w:val="115"/>
        </w:rPr>
        <w:t> mijenjaju</w:t>
      </w:r>
      <w:r>
        <w:rPr>
          <w:w w:val="115"/>
        </w:rPr>
        <w:t> već</w:t>
      </w:r>
      <w:r>
        <w:rPr>
          <w:w w:val="115"/>
        </w:rPr>
        <w:t> je</w:t>
      </w:r>
      <w:r>
        <w:rPr>
          <w:w w:val="115"/>
        </w:rPr>
        <w:t> došlo</w:t>
      </w:r>
      <w:r>
        <w:rPr>
          <w:w w:val="115"/>
        </w:rPr>
        <w:t> do</w:t>
      </w:r>
      <w:r>
        <w:rPr>
          <w:w w:val="115"/>
        </w:rPr>
        <w:t> izmjena</w:t>
      </w:r>
      <w:r>
        <w:rPr>
          <w:w w:val="115"/>
        </w:rPr>
        <w:t> u</w:t>
      </w:r>
      <w:r>
        <w:rPr>
          <w:w w:val="115"/>
        </w:rPr>
        <w:t> strukturi planiranih sredstava. Visina plana određena je u iznosu od 5.917.065,05 EUR.</w:t>
      </w:r>
    </w:p>
    <w:p>
      <w:pPr>
        <w:pStyle w:val="BodyText"/>
        <w:spacing w:before="1"/>
      </w:pPr>
    </w:p>
    <w:p>
      <w:pPr>
        <w:pStyle w:val="BodyText"/>
        <w:ind w:left="852"/>
        <w:jc w:val="both"/>
      </w:pPr>
      <w:r>
        <w:rPr>
          <w:w w:val="115"/>
        </w:rPr>
        <w:t>Obzirom</w:t>
      </w:r>
      <w:r>
        <w:rPr>
          <w:spacing w:val="-3"/>
          <w:w w:val="115"/>
        </w:rPr>
        <w:t> </w:t>
      </w:r>
      <w:r>
        <w:rPr>
          <w:w w:val="115"/>
        </w:rPr>
        <w:t>na</w:t>
      </w:r>
      <w:r>
        <w:rPr>
          <w:spacing w:val="-2"/>
          <w:w w:val="115"/>
        </w:rPr>
        <w:t> </w:t>
      </w:r>
      <w:r>
        <w:rPr>
          <w:w w:val="115"/>
        </w:rPr>
        <w:t>programe</w:t>
      </w:r>
      <w:r>
        <w:rPr>
          <w:spacing w:val="-2"/>
          <w:w w:val="115"/>
        </w:rPr>
        <w:t> </w:t>
      </w:r>
      <w:r>
        <w:rPr>
          <w:w w:val="115"/>
        </w:rPr>
        <w:t>u</w:t>
      </w:r>
      <w:r>
        <w:rPr>
          <w:spacing w:val="-2"/>
          <w:w w:val="115"/>
        </w:rPr>
        <w:t> </w:t>
      </w:r>
      <w:r>
        <w:rPr>
          <w:w w:val="115"/>
        </w:rPr>
        <w:t>okviru</w:t>
      </w:r>
      <w:r>
        <w:rPr>
          <w:spacing w:val="-2"/>
          <w:w w:val="115"/>
        </w:rPr>
        <w:t> </w:t>
      </w:r>
      <w:r>
        <w:rPr>
          <w:w w:val="115"/>
        </w:rPr>
        <w:t>ovog</w:t>
      </w:r>
      <w:r>
        <w:rPr>
          <w:spacing w:val="-3"/>
          <w:w w:val="115"/>
        </w:rPr>
        <w:t> </w:t>
      </w:r>
      <w:r>
        <w:rPr>
          <w:w w:val="115"/>
        </w:rPr>
        <w:t>razdjela,</w:t>
      </w:r>
      <w:r>
        <w:rPr>
          <w:spacing w:val="-1"/>
          <w:w w:val="115"/>
        </w:rPr>
        <w:t> </w:t>
      </w:r>
      <w:r>
        <w:rPr>
          <w:w w:val="115"/>
        </w:rPr>
        <w:t>rashodi</w:t>
      </w:r>
      <w:r>
        <w:rPr>
          <w:spacing w:val="-1"/>
          <w:w w:val="115"/>
        </w:rPr>
        <w:t> </w:t>
      </w:r>
      <w:r>
        <w:rPr>
          <w:w w:val="115"/>
        </w:rPr>
        <w:t>se</w:t>
      </w:r>
      <w:r>
        <w:rPr>
          <w:spacing w:val="-2"/>
          <w:w w:val="115"/>
        </w:rPr>
        <w:t> </w:t>
      </w:r>
      <w:r>
        <w:rPr>
          <w:w w:val="115"/>
        </w:rPr>
        <w:t>planiraju</w:t>
      </w:r>
      <w:r>
        <w:rPr>
          <w:spacing w:val="-3"/>
          <w:w w:val="115"/>
        </w:rPr>
        <w:t> </w:t>
      </w:r>
      <w:r>
        <w:rPr>
          <w:w w:val="115"/>
        </w:rPr>
        <w:t>kako</w:t>
      </w:r>
      <w:r>
        <w:rPr>
          <w:spacing w:val="-2"/>
          <w:w w:val="115"/>
        </w:rPr>
        <w:t> slijedi:</w:t>
      </w:r>
    </w:p>
    <w:p>
      <w:pPr>
        <w:pStyle w:val="Heading3"/>
        <w:spacing w:before="280"/>
        <w:ind w:left="852"/>
        <w:jc w:val="both"/>
      </w:pPr>
      <w:r>
        <w:rPr>
          <w:w w:val="115"/>
        </w:rPr>
        <w:t>Program</w:t>
      </w:r>
      <w:r>
        <w:rPr>
          <w:spacing w:val="22"/>
          <w:w w:val="115"/>
        </w:rPr>
        <w:t> </w:t>
      </w:r>
      <w:r>
        <w:rPr>
          <w:w w:val="115"/>
        </w:rPr>
        <w:t>2011:</w:t>
      </w:r>
      <w:r>
        <w:rPr>
          <w:spacing w:val="22"/>
          <w:w w:val="115"/>
        </w:rPr>
        <w:t> </w:t>
      </w:r>
      <w:r>
        <w:rPr>
          <w:w w:val="115"/>
        </w:rPr>
        <w:t>PROGRAM</w:t>
      </w:r>
      <w:r>
        <w:rPr>
          <w:spacing w:val="22"/>
          <w:w w:val="115"/>
        </w:rPr>
        <w:t> </w:t>
      </w:r>
      <w:r>
        <w:rPr>
          <w:w w:val="115"/>
        </w:rPr>
        <w:t>JAVNE</w:t>
      </w:r>
      <w:r>
        <w:rPr>
          <w:spacing w:val="22"/>
          <w:w w:val="115"/>
        </w:rPr>
        <w:t> </w:t>
      </w:r>
      <w:r>
        <w:rPr>
          <w:w w:val="115"/>
        </w:rPr>
        <w:t>UPRAVE</w:t>
      </w:r>
      <w:r>
        <w:rPr>
          <w:spacing w:val="22"/>
          <w:w w:val="115"/>
        </w:rPr>
        <w:t> </w:t>
      </w:r>
      <w:r>
        <w:rPr>
          <w:w w:val="115"/>
        </w:rPr>
        <w:t>I</w:t>
      </w:r>
      <w:r>
        <w:rPr>
          <w:spacing w:val="22"/>
          <w:w w:val="115"/>
        </w:rPr>
        <w:t> </w:t>
      </w:r>
      <w:r>
        <w:rPr>
          <w:spacing w:val="-2"/>
          <w:w w:val="115"/>
        </w:rPr>
        <w:t>ADMINISTRACIJE</w:t>
      </w:r>
    </w:p>
    <w:p>
      <w:pPr>
        <w:pStyle w:val="BodyText"/>
        <w:spacing w:before="203"/>
        <w:rPr>
          <w:b/>
          <w:i/>
        </w:rPr>
      </w:pPr>
    </w:p>
    <w:p>
      <w:pPr>
        <w:pStyle w:val="BodyText"/>
        <w:spacing w:line="276" w:lineRule="auto"/>
        <w:ind w:left="852" w:right="278"/>
        <w:jc w:val="both"/>
      </w:pPr>
      <w:r>
        <w:rPr>
          <w:b/>
          <w:w w:val="115"/>
        </w:rPr>
        <w:t>Opis</w:t>
      </w:r>
      <w:r>
        <w:rPr>
          <w:b/>
          <w:w w:val="115"/>
        </w:rPr>
        <w:t> i</w:t>
      </w:r>
      <w:r>
        <w:rPr>
          <w:b/>
          <w:w w:val="115"/>
        </w:rPr>
        <w:t> cilj/svrha</w:t>
      </w:r>
      <w:r>
        <w:rPr>
          <w:b/>
          <w:w w:val="115"/>
        </w:rPr>
        <w:t> programa</w:t>
      </w:r>
      <w:r>
        <w:rPr>
          <w:w w:val="115"/>
        </w:rPr>
        <w:t>:</w:t>
      </w:r>
      <w:r>
        <w:rPr>
          <w:w w:val="115"/>
        </w:rPr>
        <w:t> Program</w:t>
      </w:r>
      <w:r>
        <w:rPr>
          <w:w w:val="115"/>
        </w:rPr>
        <w:t> obuhvaća</w:t>
      </w:r>
      <w:r>
        <w:rPr>
          <w:w w:val="115"/>
        </w:rPr>
        <w:t> aktivnosti</w:t>
      </w:r>
      <w:r>
        <w:rPr>
          <w:w w:val="115"/>
        </w:rPr>
        <w:t> kojima</w:t>
      </w:r>
      <w:r>
        <w:rPr>
          <w:w w:val="115"/>
        </w:rPr>
        <w:t> se</w:t>
      </w:r>
      <w:r>
        <w:rPr>
          <w:w w:val="115"/>
        </w:rPr>
        <w:t> osiguravaju sredstva</w:t>
      </w:r>
      <w:r>
        <w:rPr>
          <w:w w:val="115"/>
        </w:rPr>
        <w:t> za</w:t>
      </w:r>
      <w:r>
        <w:rPr>
          <w:w w:val="115"/>
        </w:rPr>
        <w:t> redovno</w:t>
      </w:r>
      <w:r>
        <w:rPr>
          <w:w w:val="115"/>
        </w:rPr>
        <w:t> financiranje</w:t>
      </w:r>
      <w:r>
        <w:rPr>
          <w:w w:val="115"/>
        </w:rPr>
        <w:t> prava</w:t>
      </w:r>
      <w:r>
        <w:rPr>
          <w:w w:val="115"/>
        </w:rPr>
        <w:t> iz</w:t>
      </w:r>
      <w:r>
        <w:rPr>
          <w:w w:val="115"/>
        </w:rPr>
        <w:t> službeničkog</w:t>
      </w:r>
      <w:r>
        <w:rPr>
          <w:w w:val="115"/>
        </w:rPr>
        <w:t> odnosa</w:t>
      </w:r>
      <w:r>
        <w:rPr>
          <w:w w:val="115"/>
        </w:rPr>
        <w:t> za</w:t>
      </w:r>
      <w:r>
        <w:rPr>
          <w:w w:val="115"/>
        </w:rPr>
        <w:t> sve</w:t>
      </w:r>
      <w:r>
        <w:rPr>
          <w:w w:val="115"/>
        </w:rPr>
        <w:t> službenike</w:t>
      </w:r>
      <w:r>
        <w:rPr>
          <w:w w:val="115"/>
        </w:rPr>
        <w:t> i namještenike</w:t>
      </w:r>
      <w:r>
        <w:rPr>
          <w:w w:val="115"/>
        </w:rPr>
        <w:t> gradske</w:t>
      </w:r>
      <w:r>
        <w:rPr>
          <w:w w:val="115"/>
        </w:rPr>
        <w:t> uprave,</w:t>
      </w:r>
      <w:r>
        <w:rPr>
          <w:w w:val="115"/>
        </w:rPr>
        <w:t> sredstva</w:t>
      </w:r>
      <w:r>
        <w:rPr>
          <w:w w:val="115"/>
        </w:rPr>
        <w:t> za</w:t>
      </w:r>
      <w:r>
        <w:rPr>
          <w:w w:val="115"/>
        </w:rPr>
        <w:t> podmirivanje</w:t>
      </w:r>
      <w:r>
        <w:rPr>
          <w:w w:val="115"/>
        </w:rPr>
        <w:t> materijalnih</w:t>
      </w:r>
      <w:r>
        <w:rPr>
          <w:w w:val="115"/>
        </w:rPr>
        <w:t> rashoda</w:t>
      </w:r>
      <w:r>
        <w:rPr>
          <w:w w:val="115"/>
        </w:rPr>
        <w:t> za</w:t>
      </w:r>
      <w:r>
        <w:rPr>
          <w:w w:val="115"/>
        </w:rPr>
        <w:t> rad, financijskih</w:t>
      </w:r>
      <w:r>
        <w:rPr>
          <w:spacing w:val="40"/>
          <w:w w:val="115"/>
        </w:rPr>
        <w:t> </w:t>
      </w:r>
      <w:r>
        <w:rPr>
          <w:w w:val="115"/>
        </w:rPr>
        <w:t>rashoda</w:t>
      </w:r>
      <w:r>
        <w:rPr>
          <w:spacing w:val="40"/>
          <w:w w:val="115"/>
        </w:rPr>
        <w:t> </w:t>
      </w:r>
      <w:r>
        <w:rPr>
          <w:w w:val="115"/>
        </w:rPr>
        <w:t>za</w:t>
      </w:r>
      <w:r>
        <w:rPr>
          <w:spacing w:val="40"/>
          <w:w w:val="115"/>
        </w:rPr>
        <w:t> </w:t>
      </w:r>
      <w:r>
        <w:rPr>
          <w:w w:val="115"/>
        </w:rPr>
        <w:t>bankarske</w:t>
      </w:r>
      <w:r>
        <w:rPr>
          <w:spacing w:val="40"/>
          <w:w w:val="115"/>
        </w:rPr>
        <w:t> </w:t>
      </w:r>
      <w:r>
        <w:rPr>
          <w:w w:val="115"/>
        </w:rPr>
        <w:t>usluge,</w:t>
      </w:r>
      <w:r>
        <w:rPr>
          <w:spacing w:val="40"/>
          <w:w w:val="115"/>
        </w:rPr>
        <w:t> </w:t>
      </w:r>
      <w:r>
        <w:rPr>
          <w:w w:val="115"/>
        </w:rPr>
        <w:t>usluge</w:t>
      </w:r>
      <w:r>
        <w:rPr>
          <w:spacing w:val="40"/>
          <w:w w:val="115"/>
        </w:rPr>
        <w:t> </w:t>
      </w:r>
      <w:r>
        <w:rPr>
          <w:w w:val="115"/>
        </w:rPr>
        <w:t>platnog</w:t>
      </w:r>
      <w:r>
        <w:rPr>
          <w:spacing w:val="40"/>
          <w:w w:val="115"/>
        </w:rPr>
        <w:t> </w:t>
      </w:r>
      <w:r>
        <w:rPr>
          <w:w w:val="115"/>
        </w:rPr>
        <w:t>prometa</w:t>
      </w:r>
      <w:r>
        <w:rPr>
          <w:spacing w:val="40"/>
          <w:w w:val="115"/>
        </w:rPr>
        <w:t> </w:t>
      </w:r>
      <w:r>
        <w:rPr>
          <w:w w:val="115"/>
        </w:rPr>
        <w:t>i</w:t>
      </w:r>
      <w:r>
        <w:rPr>
          <w:spacing w:val="40"/>
          <w:w w:val="115"/>
        </w:rPr>
        <w:t> </w:t>
      </w:r>
      <w:r>
        <w:rPr>
          <w:w w:val="115"/>
        </w:rPr>
        <w:t>ostale financijske</w:t>
      </w:r>
      <w:r>
        <w:rPr>
          <w:w w:val="115"/>
        </w:rPr>
        <w:t> rashode,</w:t>
      </w:r>
      <w:r>
        <w:rPr>
          <w:w w:val="115"/>
        </w:rPr>
        <w:t> te</w:t>
      </w:r>
      <w:r>
        <w:rPr>
          <w:w w:val="115"/>
        </w:rPr>
        <w:t> sredstva</w:t>
      </w:r>
      <w:r>
        <w:rPr>
          <w:w w:val="115"/>
        </w:rPr>
        <w:t> kojima</w:t>
      </w:r>
      <w:r>
        <w:rPr>
          <w:w w:val="115"/>
        </w:rPr>
        <w:t> se</w:t>
      </w:r>
      <w:r>
        <w:rPr>
          <w:w w:val="115"/>
        </w:rPr>
        <w:t> osigurava</w:t>
      </w:r>
      <w:r>
        <w:rPr>
          <w:w w:val="115"/>
        </w:rPr>
        <w:t> oprema</w:t>
      </w:r>
      <w:r>
        <w:rPr>
          <w:w w:val="115"/>
        </w:rPr>
        <w:t> potrebna</w:t>
      </w:r>
      <w:r>
        <w:rPr>
          <w:w w:val="115"/>
        </w:rPr>
        <w:t> za</w:t>
      </w:r>
      <w:r>
        <w:rPr>
          <w:w w:val="115"/>
        </w:rPr>
        <w:t> rad Jedinstvenog</w:t>
      </w:r>
      <w:r>
        <w:rPr>
          <w:w w:val="115"/>
        </w:rPr>
        <w:t> upravnog</w:t>
      </w:r>
      <w:r>
        <w:rPr>
          <w:w w:val="115"/>
        </w:rPr>
        <w:t> odjela.</w:t>
      </w:r>
      <w:r>
        <w:rPr>
          <w:w w:val="115"/>
        </w:rPr>
        <w:t> Svrha</w:t>
      </w:r>
      <w:r>
        <w:rPr>
          <w:w w:val="115"/>
        </w:rPr>
        <w:t> provedbe</w:t>
      </w:r>
      <w:r>
        <w:rPr>
          <w:w w:val="115"/>
        </w:rPr>
        <w:t> mjere</w:t>
      </w:r>
      <w:r>
        <w:rPr>
          <w:w w:val="115"/>
        </w:rPr>
        <w:t> je</w:t>
      </w:r>
      <w:r>
        <w:rPr>
          <w:w w:val="115"/>
        </w:rPr>
        <w:t> osigurati</w:t>
      </w:r>
      <w:r>
        <w:rPr>
          <w:w w:val="115"/>
        </w:rPr>
        <w:t> učinkovito, transparentno</w:t>
      </w:r>
      <w:r>
        <w:rPr>
          <w:spacing w:val="40"/>
          <w:w w:val="115"/>
        </w:rPr>
        <w:t> </w:t>
      </w:r>
      <w:r>
        <w:rPr>
          <w:w w:val="115"/>
        </w:rPr>
        <w:t>i</w:t>
      </w:r>
      <w:r>
        <w:rPr>
          <w:spacing w:val="40"/>
          <w:w w:val="115"/>
        </w:rPr>
        <w:t> </w:t>
      </w:r>
      <w:r>
        <w:rPr>
          <w:w w:val="115"/>
        </w:rPr>
        <w:t>zakonito</w:t>
      </w:r>
      <w:r>
        <w:rPr>
          <w:spacing w:val="40"/>
          <w:w w:val="115"/>
        </w:rPr>
        <w:t> </w:t>
      </w:r>
      <w:r>
        <w:rPr>
          <w:w w:val="115"/>
        </w:rPr>
        <w:t>funkcioniranje</w:t>
      </w:r>
      <w:r>
        <w:rPr>
          <w:spacing w:val="40"/>
          <w:w w:val="115"/>
        </w:rPr>
        <w:t> </w:t>
      </w:r>
      <w:r>
        <w:rPr>
          <w:w w:val="115"/>
        </w:rPr>
        <w:t>gradske</w:t>
      </w:r>
      <w:r>
        <w:rPr>
          <w:spacing w:val="40"/>
          <w:w w:val="115"/>
        </w:rPr>
        <w:t> </w:t>
      </w:r>
      <w:r>
        <w:rPr>
          <w:w w:val="115"/>
        </w:rPr>
        <w:t>uprave</w:t>
      </w:r>
      <w:r>
        <w:rPr>
          <w:spacing w:val="40"/>
          <w:w w:val="115"/>
        </w:rPr>
        <w:t> </w:t>
      </w:r>
      <w:r>
        <w:rPr>
          <w:w w:val="115"/>
        </w:rPr>
        <w:t>te</w:t>
      </w:r>
      <w:r>
        <w:rPr>
          <w:spacing w:val="40"/>
          <w:w w:val="115"/>
        </w:rPr>
        <w:t> </w:t>
      </w:r>
      <w:r>
        <w:rPr>
          <w:w w:val="115"/>
        </w:rPr>
        <w:t>odgovorno</w:t>
      </w:r>
      <w:r>
        <w:rPr>
          <w:spacing w:val="40"/>
          <w:w w:val="115"/>
        </w:rPr>
        <w:t> </w:t>
      </w:r>
      <w:r>
        <w:rPr>
          <w:w w:val="115"/>
        </w:rPr>
        <w:t>upravljanje</w:t>
      </w:r>
    </w:p>
    <w:p>
      <w:pPr>
        <w:pStyle w:val="BodyText"/>
        <w:spacing w:after="0" w:line="276" w:lineRule="auto"/>
        <w:jc w:val="both"/>
        <w:sectPr>
          <w:pgSz w:w="11910" w:h="16840"/>
          <w:pgMar w:header="0" w:footer="788" w:top="1040" w:bottom="980" w:left="141" w:right="566"/>
        </w:sectPr>
      </w:pPr>
    </w:p>
    <w:p>
      <w:pPr>
        <w:pStyle w:val="BodyText"/>
        <w:spacing w:line="276" w:lineRule="auto" w:before="72"/>
        <w:ind w:left="852" w:right="277"/>
        <w:jc w:val="both"/>
      </w:pPr>
      <w:r>
        <w:rPr>
          <w:w w:val="115"/>
        </w:rPr>
        <w:t>gradskom</w:t>
      </w:r>
      <w:r>
        <w:rPr>
          <w:w w:val="115"/>
        </w:rPr>
        <w:t> imovinom</w:t>
      </w:r>
      <w:r>
        <w:rPr>
          <w:w w:val="115"/>
        </w:rPr>
        <w:t> radi</w:t>
      </w:r>
      <w:r>
        <w:rPr>
          <w:w w:val="115"/>
        </w:rPr>
        <w:t> unapređenja</w:t>
      </w:r>
      <w:r>
        <w:rPr>
          <w:w w:val="115"/>
        </w:rPr>
        <w:t> kvalitete</w:t>
      </w:r>
      <w:r>
        <w:rPr>
          <w:w w:val="115"/>
        </w:rPr>
        <w:t> javnih</w:t>
      </w:r>
      <w:r>
        <w:rPr>
          <w:w w:val="115"/>
        </w:rPr>
        <w:t> usluga</w:t>
      </w:r>
      <w:r>
        <w:rPr>
          <w:w w:val="115"/>
        </w:rPr>
        <w:t> i</w:t>
      </w:r>
      <w:r>
        <w:rPr>
          <w:w w:val="115"/>
        </w:rPr>
        <w:t> održivog</w:t>
      </w:r>
      <w:r>
        <w:rPr>
          <w:w w:val="115"/>
        </w:rPr>
        <w:t> razvoja Grada Ozlja.</w:t>
      </w:r>
    </w:p>
    <w:p>
      <w:pPr>
        <w:spacing w:before="200"/>
        <w:ind w:left="852" w:right="0" w:firstLine="0"/>
        <w:jc w:val="both"/>
        <w:rPr>
          <w:sz w:val="24"/>
        </w:rPr>
      </w:pPr>
      <w:r>
        <w:rPr>
          <w:w w:val="115"/>
          <w:sz w:val="24"/>
        </w:rPr>
        <w:t>Mjera</w:t>
      </w:r>
      <w:r>
        <w:rPr>
          <w:spacing w:val="11"/>
          <w:w w:val="115"/>
          <w:sz w:val="24"/>
        </w:rPr>
        <w:t> </w:t>
      </w:r>
      <w:r>
        <w:rPr>
          <w:b/>
          <w:i/>
          <w:w w:val="115"/>
          <w:sz w:val="24"/>
        </w:rPr>
        <w:t>Mjera</w:t>
      </w:r>
      <w:r>
        <w:rPr>
          <w:b/>
          <w:i/>
          <w:spacing w:val="14"/>
          <w:w w:val="115"/>
          <w:sz w:val="24"/>
        </w:rPr>
        <w:t> </w:t>
      </w:r>
      <w:r>
        <w:rPr>
          <w:b/>
          <w:i/>
          <w:w w:val="115"/>
          <w:sz w:val="24"/>
        </w:rPr>
        <w:t>15.</w:t>
      </w:r>
      <w:r>
        <w:rPr>
          <w:b/>
          <w:i/>
          <w:spacing w:val="13"/>
          <w:w w:val="115"/>
          <w:sz w:val="24"/>
        </w:rPr>
        <w:t> </w:t>
      </w:r>
      <w:r>
        <w:rPr>
          <w:b/>
          <w:i/>
          <w:w w:val="115"/>
          <w:sz w:val="24"/>
        </w:rPr>
        <w:t>Učinkovita</w:t>
      </w:r>
      <w:r>
        <w:rPr>
          <w:b/>
          <w:i/>
          <w:spacing w:val="14"/>
          <w:w w:val="115"/>
          <w:sz w:val="24"/>
        </w:rPr>
        <w:t> </w:t>
      </w:r>
      <w:r>
        <w:rPr>
          <w:b/>
          <w:i/>
          <w:w w:val="115"/>
          <w:sz w:val="24"/>
        </w:rPr>
        <w:t>i</w:t>
      </w:r>
      <w:r>
        <w:rPr>
          <w:b/>
          <w:i/>
          <w:spacing w:val="14"/>
          <w:w w:val="115"/>
          <w:sz w:val="24"/>
        </w:rPr>
        <w:t> </w:t>
      </w:r>
      <w:r>
        <w:rPr>
          <w:b/>
          <w:i/>
          <w:w w:val="115"/>
          <w:sz w:val="24"/>
        </w:rPr>
        <w:t>dostupna</w:t>
      </w:r>
      <w:r>
        <w:rPr>
          <w:b/>
          <w:i/>
          <w:spacing w:val="14"/>
          <w:w w:val="115"/>
          <w:sz w:val="24"/>
        </w:rPr>
        <w:t> </w:t>
      </w:r>
      <w:r>
        <w:rPr>
          <w:b/>
          <w:i/>
          <w:w w:val="115"/>
          <w:sz w:val="24"/>
        </w:rPr>
        <w:t>javna</w:t>
      </w:r>
      <w:r>
        <w:rPr>
          <w:b/>
          <w:i/>
          <w:spacing w:val="14"/>
          <w:w w:val="115"/>
          <w:sz w:val="24"/>
        </w:rPr>
        <w:t> </w:t>
      </w:r>
      <w:r>
        <w:rPr>
          <w:b/>
          <w:i/>
          <w:w w:val="115"/>
          <w:sz w:val="24"/>
        </w:rPr>
        <w:t>uprava</w:t>
      </w:r>
      <w:r>
        <w:rPr>
          <w:b/>
          <w:i/>
          <w:spacing w:val="16"/>
          <w:w w:val="115"/>
          <w:sz w:val="24"/>
        </w:rPr>
        <w:t> </w:t>
      </w:r>
      <w:r>
        <w:rPr>
          <w:w w:val="115"/>
          <w:sz w:val="24"/>
        </w:rPr>
        <w:t>doprinosi</w:t>
      </w:r>
      <w:r>
        <w:rPr>
          <w:spacing w:val="11"/>
          <w:w w:val="115"/>
          <w:sz w:val="24"/>
        </w:rPr>
        <w:t> </w:t>
      </w:r>
      <w:r>
        <w:rPr>
          <w:spacing w:val="-2"/>
          <w:w w:val="115"/>
          <w:sz w:val="24"/>
        </w:rPr>
        <w:t>provedbi:</w:t>
      </w:r>
    </w:p>
    <w:p>
      <w:pPr>
        <w:pStyle w:val="ListParagraph"/>
        <w:numPr>
          <w:ilvl w:val="0"/>
          <w:numId w:val="10"/>
        </w:numPr>
        <w:tabs>
          <w:tab w:pos="1856" w:val="left" w:leader="none"/>
        </w:tabs>
        <w:spacing w:line="273" w:lineRule="auto" w:before="46" w:after="0"/>
        <w:ind w:left="1856" w:right="281" w:hanging="360"/>
        <w:jc w:val="both"/>
        <w:rPr>
          <w:sz w:val="24"/>
        </w:rPr>
      </w:pPr>
      <w:r>
        <w:rPr>
          <w:w w:val="110"/>
          <w:sz w:val="24"/>
        </w:rPr>
        <w:t>Posebnog</w:t>
      </w:r>
      <w:r>
        <w:rPr>
          <w:w w:val="110"/>
          <w:sz w:val="24"/>
        </w:rPr>
        <w:t> cilja</w:t>
      </w:r>
      <w:r>
        <w:rPr>
          <w:w w:val="110"/>
          <w:sz w:val="24"/>
        </w:rPr>
        <w:t> 15.</w:t>
      </w:r>
      <w:r>
        <w:rPr>
          <w:w w:val="110"/>
          <w:sz w:val="24"/>
        </w:rPr>
        <w:t> Učinkovita</w:t>
      </w:r>
      <w:r>
        <w:rPr>
          <w:w w:val="110"/>
          <w:sz w:val="24"/>
        </w:rPr>
        <w:t> i</w:t>
      </w:r>
      <w:r>
        <w:rPr>
          <w:w w:val="110"/>
          <w:sz w:val="24"/>
        </w:rPr>
        <w:t> dostupna</w:t>
      </w:r>
      <w:r>
        <w:rPr>
          <w:w w:val="110"/>
          <w:sz w:val="24"/>
        </w:rPr>
        <w:t> javna</w:t>
      </w:r>
      <w:r>
        <w:rPr>
          <w:w w:val="110"/>
          <w:sz w:val="24"/>
        </w:rPr>
        <w:t> uprava</w:t>
      </w:r>
      <w:r>
        <w:rPr>
          <w:w w:val="110"/>
          <w:sz w:val="24"/>
        </w:rPr>
        <w:t> definiranom</w:t>
      </w:r>
      <w:r>
        <w:rPr>
          <w:w w:val="110"/>
          <w:sz w:val="24"/>
        </w:rPr>
        <w:t> u</w:t>
      </w:r>
      <w:r>
        <w:rPr>
          <w:w w:val="110"/>
          <w:sz w:val="24"/>
        </w:rPr>
        <w:t> Planu razvoja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Karlovačke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županije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2021.-2027.,</w:t>
      </w:r>
    </w:p>
    <w:p>
      <w:pPr>
        <w:pStyle w:val="ListParagraph"/>
        <w:numPr>
          <w:ilvl w:val="0"/>
          <w:numId w:val="10"/>
        </w:numPr>
        <w:tabs>
          <w:tab w:pos="1855" w:val="left" w:leader="none"/>
        </w:tabs>
        <w:spacing w:line="240" w:lineRule="auto" w:before="6" w:after="0"/>
        <w:ind w:left="1855" w:right="0" w:hanging="359"/>
        <w:jc w:val="both"/>
        <w:rPr>
          <w:sz w:val="24"/>
        </w:rPr>
      </w:pPr>
      <w:r>
        <w:rPr>
          <w:w w:val="115"/>
          <w:sz w:val="24"/>
        </w:rPr>
        <w:t>Strateškom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cilju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SC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13.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Jačanje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regionalne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konkurentnosti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NRS</w:t>
      </w:r>
      <w:r>
        <w:rPr>
          <w:spacing w:val="20"/>
          <w:w w:val="115"/>
          <w:sz w:val="24"/>
        </w:rPr>
        <w:t> </w:t>
      </w:r>
      <w:r>
        <w:rPr>
          <w:spacing w:val="-2"/>
          <w:w w:val="115"/>
          <w:sz w:val="24"/>
        </w:rPr>
        <w:t>2030.,</w:t>
      </w:r>
    </w:p>
    <w:p>
      <w:pPr>
        <w:pStyle w:val="ListParagraph"/>
        <w:numPr>
          <w:ilvl w:val="0"/>
          <w:numId w:val="10"/>
        </w:numPr>
        <w:tabs>
          <w:tab w:pos="1856" w:val="left" w:leader="none"/>
          <w:tab w:pos="1932" w:val="left" w:leader="none"/>
        </w:tabs>
        <w:spacing w:line="273" w:lineRule="auto" w:before="46" w:after="0"/>
        <w:ind w:left="1856" w:right="279" w:hanging="360"/>
        <w:jc w:val="both"/>
        <w:rPr>
          <w:sz w:val="24"/>
        </w:rPr>
      </w:pPr>
      <w:r>
        <w:rPr>
          <w:sz w:val="24"/>
        </w:rPr>
        <w:tab/>
      </w:r>
      <w:r>
        <w:rPr>
          <w:w w:val="110"/>
          <w:sz w:val="24"/>
        </w:rPr>
        <w:t>Cilju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16.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Promovirati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miroljubiva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uključiva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društva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za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održivi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razvoj, osigurati</w:t>
      </w:r>
      <w:r>
        <w:rPr>
          <w:w w:val="110"/>
          <w:sz w:val="24"/>
        </w:rPr>
        <w:t> pristup</w:t>
      </w:r>
      <w:r>
        <w:rPr>
          <w:w w:val="110"/>
          <w:sz w:val="24"/>
        </w:rPr>
        <w:t> pravdi</w:t>
      </w:r>
      <w:r>
        <w:rPr>
          <w:w w:val="110"/>
          <w:sz w:val="24"/>
        </w:rPr>
        <w:t> za</w:t>
      </w:r>
      <w:r>
        <w:rPr>
          <w:w w:val="110"/>
          <w:sz w:val="24"/>
        </w:rPr>
        <w:t> sve</w:t>
      </w:r>
      <w:r>
        <w:rPr>
          <w:w w:val="110"/>
          <w:sz w:val="24"/>
        </w:rPr>
        <w:t> i</w:t>
      </w:r>
      <w:r>
        <w:rPr>
          <w:w w:val="110"/>
          <w:sz w:val="24"/>
        </w:rPr>
        <w:t> izgraditi</w:t>
      </w:r>
      <w:r>
        <w:rPr>
          <w:w w:val="110"/>
          <w:sz w:val="24"/>
        </w:rPr>
        <w:t> učinkovite,</w:t>
      </w:r>
      <w:r>
        <w:rPr>
          <w:w w:val="110"/>
          <w:sz w:val="24"/>
        </w:rPr>
        <w:t> odgovorne</w:t>
      </w:r>
      <w:r>
        <w:rPr>
          <w:w w:val="110"/>
          <w:sz w:val="24"/>
        </w:rPr>
        <w:t> i</w:t>
      </w:r>
      <w:r>
        <w:rPr>
          <w:w w:val="110"/>
          <w:sz w:val="24"/>
        </w:rPr>
        <w:t> uključive institucije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na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svim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razinama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UN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AGENDA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2030.</w:t>
      </w:r>
    </w:p>
    <w:p>
      <w:pPr>
        <w:pStyle w:val="ListParagraph"/>
        <w:numPr>
          <w:ilvl w:val="1"/>
          <w:numId w:val="10"/>
        </w:numPr>
        <w:tabs>
          <w:tab w:pos="1953" w:val="left" w:leader="none"/>
        </w:tabs>
        <w:spacing w:line="240" w:lineRule="auto" w:before="9" w:after="0"/>
        <w:ind w:left="1844" w:right="280" w:firstLine="0"/>
        <w:jc w:val="both"/>
        <w:rPr>
          <w:i/>
          <w:sz w:val="24"/>
        </w:rPr>
      </w:pPr>
      <w:r>
        <w:rPr>
          <w:i/>
          <w:w w:val="110"/>
          <w:sz w:val="24"/>
        </w:rPr>
        <w:t>Izvor:</w:t>
      </w:r>
      <w:r>
        <w:rPr>
          <w:i/>
          <w:w w:val="110"/>
          <w:sz w:val="24"/>
        </w:rPr>
        <w:t> Provedbeni</w:t>
      </w:r>
      <w:r>
        <w:rPr>
          <w:i/>
          <w:w w:val="110"/>
          <w:sz w:val="24"/>
        </w:rPr>
        <w:t> program</w:t>
      </w:r>
      <w:r>
        <w:rPr>
          <w:i/>
          <w:w w:val="110"/>
          <w:sz w:val="24"/>
        </w:rPr>
        <w:t> Grada</w:t>
      </w:r>
      <w:r>
        <w:rPr>
          <w:i/>
          <w:w w:val="110"/>
          <w:sz w:val="24"/>
        </w:rPr>
        <w:t> Ozlja</w:t>
      </w:r>
      <w:r>
        <w:rPr>
          <w:i/>
          <w:w w:val="110"/>
          <w:sz w:val="24"/>
        </w:rPr>
        <w:t> za</w:t>
      </w:r>
      <w:r>
        <w:rPr>
          <w:i/>
          <w:w w:val="110"/>
          <w:sz w:val="24"/>
        </w:rPr>
        <w:t> razdoblje</w:t>
      </w:r>
      <w:r>
        <w:rPr>
          <w:i/>
          <w:w w:val="110"/>
          <w:sz w:val="24"/>
        </w:rPr>
        <w:t> 2025.-2029.</w:t>
      </w:r>
      <w:r>
        <w:rPr>
          <w:i/>
          <w:w w:val="110"/>
          <w:sz w:val="24"/>
        </w:rPr>
        <w:t> (I.</w:t>
      </w:r>
      <w:r>
        <w:rPr>
          <w:i/>
          <w:w w:val="110"/>
          <w:sz w:val="24"/>
        </w:rPr>
        <w:t> izmjene</w:t>
      </w:r>
      <w:r>
        <w:rPr>
          <w:i/>
          <w:w w:val="110"/>
          <w:sz w:val="24"/>
        </w:rPr>
        <w:t> i </w:t>
      </w:r>
      <w:r>
        <w:rPr>
          <w:i/>
          <w:spacing w:val="-2"/>
          <w:w w:val="110"/>
          <w:sz w:val="24"/>
        </w:rPr>
        <w:t>dopune)</w:t>
      </w:r>
    </w:p>
    <w:p>
      <w:pPr>
        <w:pStyle w:val="BodyText"/>
        <w:spacing w:line="276" w:lineRule="auto" w:before="240"/>
        <w:ind w:left="852" w:right="278"/>
        <w:jc w:val="both"/>
      </w:pPr>
      <w:r>
        <w:rPr>
          <w:w w:val="115"/>
        </w:rPr>
        <w:t>Doprinos</w:t>
      </w:r>
      <w:r>
        <w:rPr>
          <w:w w:val="115"/>
        </w:rPr>
        <w:t> ostvarenju</w:t>
      </w:r>
      <w:r>
        <w:rPr>
          <w:w w:val="115"/>
        </w:rPr>
        <w:t> provodit</w:t>
      </w:r>
      <w:r>
        <w:rPr>
          <w:w w:val="115"/>
        </w:rPr>
        <w:t> će</w:t>
      </w:r>
      <w:r>
        <w:rPr>
          <w:w w:val="115"/>
        </w:rPr>
        <w:t> se</w:t>
      </w:r>
      <w:r>
        <w:rPr>
          <w:w w:val="115"/>
        </w:rPr>
        <w:t> kroz</w:t>
      </w:r>
      <w:r>
        <w:rPr>
          <w:w w:val="115"/>
        </w:rPr>
        <w:t> aktivnosti</w:t>
      </w:r>
      <w:r>
        <w:rPr>
          <w:w w:val="115"/>
        </w:rPr>
        <w:t> za</w:t>
      </w:r>
      <w:r>
        <w:rPr>
          <w:w w:val="115"/>
        </w:rPr>
        <w:t> redovno</w:t>
      </w:r>
      <w:r>
        <w:rPr>
          <w:w w:val="115"/>
        </w:rPr>
        <w:t> poslovanje</w:t>
      </w:r>
      <w:r>
        <w:rPr>
          <w:w w:val="115"/>
        </w:rPr>
        <w:t> gradskog vijeća,</w:t>
      </w:r>
      <w:r>
        <w:rPr>
          <w:w w:val="115"/>
        </w:rPr>
        <w:t> poslovanja</w:t>
      </w:r>
      <w:r>
        <w:rPr>
          <w:w w:val="115"/>
        </w:rPr>
        <w:t> ureda</w:t>
      </w:r>
      <w:r>
        <w:rPr>
          <w:w w:val="115"/>
        </w:rPr>
        <w:t> gradonačelnika,</w:t>
      </w:r>
      <w:r>
        <w:rPr>
          <w:w w:val="115"/>
        </w:rPr>
        <w:t> donacija</w:t>
      </w:r>
      <w:r>
        <w:rPr>
          <w:w w:val="115"/>
        </w:rPr>
        <w:t> političkim</w:t>
      </w:r>
      <w:r>
        <w:rPr>
          <w:w w:val="115"/>
        </w:rPr>
        <w:t> strankama,</w:t>
      </w:r>
      <w:r>
        <w:rPr>
          <w:w w:val="115"/>
        </w:rPr>
        <w:t> provođenja izbora, saniranja štete od potresa, rashoda za zaposlene, nabave sredstava, proizvoda i</w:t>
      </w:r>
      <w:r>
        <w:rPr>
          <w:spacing w:val="19"/>
          <w:w w:val="115"/>
        </w:rPr>
        <w:t> </w:t>
      </w:r>
      <w:r>
        <w:rPr>
          <w:w w:val="115"/>
        </w:rPr>
        <w:t>usluga</w:t>
      </w:r>
      <w:r>
        <w:rPr>
          <w:spacing w:val="19"/>
          <w:w w:val="115"/>
        </w:rPr>
        <w:t> </w:t>
      </w:r>
      <w:r>
        <w:rPr>
          <w:w w:val="115"/>
        </w:rPr>
        <w:t>za</w:t>
      </w:r>
      <w:r>
        <w:rPr>
          <w:spacing w:val="19"/>
          <w:w w:val="115"/>
        </w:rPr>
        <w:t> </w:t>
      </w:r>
      <w:r>
        <w:rPr>
          <w:w w:val="115"/>
        </w:rPr>
        <w:t>rad</w:t>
      </w:r>
      <w:r>
        <w:rPr>
          <w:spacing w:val="22"/>
          <w:w w:val="115"/>
        </w:rPr>
        <w:t> </w:t>
      </w:r>
      <w:r>
        <w:rPr>
          <w:w w:val="115"/>
        </w:rPr>
        <w:t>uprave,</w:t>
      </w:r>
      <w:r>
        <w:rPr>
          <w:spacing w:val="19"/>
          <w:w w:val="115"/>
        </w:rPr>
        <w:t> </w:t>
      </w:r>
      <w:r>
        <w:rPr>
          <w:w w:val="115"/>
        </w:rPr>
        <w:t>opremanja</w:t>
      </w:r>
      <w:r>
        <w:rPr>
          <w:spacing w:val="19"/>
          <w:w w:val="115"/>
        </w:rPr>
        <w:t> </w:t>
      </w:r>
      <w:r>
        <w:rPr>
          <w:w w:val="115"/>
        </w:rPr>
        <w:t>javne</w:t>
      </w:r>
      <w:r>
        <w:rPr>
          <w:spacing w:val="21"/>
          <w:w w:val="115"/>
        </w:rPr>
        <w:t> </w:t>
      </w:r>
      <w:r>
        <w:rPr>
          <w:w w:val="115"/>
        </w:rPr>
        <w:t>uprave</w:t>
      </w:r>
      <w:r>
        <w:rPr>
          <w:spacing w:val="19"/>
          <w:w w:val="115"/>
        </w:rPr>
        <w:t> </w:t>
      </w:r>
      <w:r>
        <w:rPr>
          <w:w w:val="115"/>
        </w:rPr>
        <w:t>i</w:t>
      </w:r>
      <w:r>
        <w:rPr>
          <w:spacing w:val="19"/>
          <w:w w:val="115"/>
        </w:rPr>
        <w:t> </w:t>
      </w:r>
      <w:r>
        <w:rPr>
          <w:w w:val="115"/>
        </w:rPr>
        <w:t>administracije,</w:t>
      </w:r>
      <w:r>
        <w:rPr>
          <w:spacing w:val="19"/>
          <w:w w:val="115"/>
        </w:rPr>
        <w:t> </w:t>
      </w:r>
      <w:r>
        <w:rPr>
          <w:w w:val="115"/>
        </w:rPr>
        <w:t>kao</w:t>
      </w:r>
      <w:r>
        <w:rPr>
          <w:spacing w:val="19"/>
          <w:w w:val="115"/>
        </w:rPr>
        <w:t> </w:t>
      </w:r>
      <w:r>
        <w:rPr>
          <w:w w:val="115"/>
        </w:rPr>
        <w:t>i</w:t>
      </w:r>
      <w:r>
        <w:rPr>
          <w:spacing w:val="19"/>
          <w:w w:val="115"/>
        </w:rPr>
        <w:t> </w:t>
      </w:r>
      <w:r>
        <w:rPr>
          <w:w w:val="115"/>
        </w:rPr>
        <w:t>kroz</w:t>
      </w:r>
      <w:r>
        <w:rPr>
          <w:spacing w:val="19"/>
          <w:w w:val="115"/>
        </w:rPr>
        <w:t> </w:t>
      </w:r>
      <w:r>
        <w:rPr>
          <w:w w:val="115"/>
        </w:rPr>
        <w:t>ulaganja u gradsku imovinu te stvaranjem poticajnog okruženja za obitelji i mlade.</w:t>
      </w:r>
    </w:p>
    <w:p>
      <w:pPr>
        <w:pStyle w:val="BodyText"/>
        <w:spacing w:before="6"/>
      </w:pPr>
    </w:p>
    <w:p>
      <w:pPr>
        <w:pStyle w:val="BodyText"/>
        <w:ind w:left="852" w:right="277"/>
        <w:jc w:val="both"/>
      </w:pPr>
      <w:r>
        <w:rPr>
          <w:b/>
          <w:w w:val="115"/>
        </w:rPr>
        <w:t>Sredstva</w:t>
      </w:r>
      <w:r>
        <w:rPr>
          <w:b/>
          <w:spacing w:val="40"/>
          <w:w w:val="115"/>
        </w:rPr>
        <w:t> </w:t>
      </w:r>
      <w:r>
        <w:rPr>
          <w:b/>
          <w:w w:val="115"/>
        </w:rPr>
        <w:t>za</w:t>
      </w:r>
      <w:r>
        <w:rPr>
          <w:b/>
          <w:spacing w:val="40"/>
          <w:w w:val="115"/>
        </w:rPr>
        <w:t> </w:t>
      </w:r>
      <w:r>
        <w:rPr>
          <w:b/>
          <w:w w:val="115"/>
        </w:rPr>
        <w:t>realizaciju</w:t>
      </w:r>
      <w:r>
        <w:rPr>
          <w:b/>
          <w:spacing w:val="40"/>
          <w:w w:val="115"/>
        </w:rPr>
        <w:t> </w:t>
      </w:r>
      <w:r>
        <w:rPr>
          <w:b/>
          <w:w w:val="115"/>
        </w:rPr>
        <w:t>programa</w:t>
      </w:r>
      <w:r>
        <w:rPr>
          <w:b/>
          <w:spacing w:val="40"/>
          <w:w w:val="115"/>
        </w:rPr>
        <w:t> </w:t>
      </w:r>
      <w:r>
        <w:rPr>
          <w:w w:val="115"/>
        </w:rPr>
        <w:t>se,</w:t>
      </w:r>
      <w:r>
        <w:rPr>
          <w:spacing w:val="40"/>
          <w:w w:val="115"/>
        </w:rPr>
        <w:t> </w:t>
      </w:r>
      <w:r>
        <w:rPr>
          <w:w w:val="115"/>
        </w:rPr>
        <w:t>III.</w:t>
      </w:r>
      <w:r>
        <w:rPr>
          <w:spacing w:val="40"/>
          <w:w w:val="115"/>
        </w:rPr>
        <w:t> </w:t>
      </w:r>
      <w:r>
        <w:rPr>
          <w:w w:val="115"/>
        </w:rPr>
        <w:t>izmjenama</w:t>
      </w:r>
      <w:r>
        <w:rPr>
          <w:spacing w:val="40"/>
          <w:w w:val="115"/>
        </w:rPr>
        <w:t> </w:t>
      </w:r>
      <w:r>
        <w:rPr>
          <w:w w:val="115"/>
        </w:rPr>
        <w:t>i</w:t>
      </w:r>
      <w:r>
        <w:rPr>
          <w:spacing w:val="40"/>
          <w:w w:val="115"/>
        </w:rPr>
        <w:t> </w:t>
      </w:r>
      <w:r>
        <w:rPr>
          <w:w w:val="115"/>
        </w:rPr>
        <w:t>dopunama,</w:t>
      </w:r>
      <w:r>
        <w:rPr>
          <w:spacing w:val="40"/>
          <w:w w:val="115"/>
        </w:rPr>
        <w:t> </w:t>
      </w:r>
      <w:r>
        <w:rPr>
          <w:w w:val="115"/>
        </w:rPr>
        <w:t>umanjuju</w:t>
      </w:r>
      <w:r>
        <w:rPr>
          <w:spacing w:val="40"/>
          <w:w w:val="115"/>
        </w:rPr>
        <w:t> </w:t>
      </w:r>
      <w:r>
        <w:rPr>
          <w:w w:val="115"/>
        </w:rPr>
        <w:t>za iznos</w:t>
      </w:r>
      <w:r>
        <w:rPr>
          <w:spacing w:val="40"/>
          <w:w w:val="115"/>
        </w:rPr>
        <w:t> </w:t>
      </w:r>
      <w:r>
        <w:rPr>
          <w:w w:val="115"/>
        </w:rPr>
        <w:t>od</w:t>
      </w:r>
      <w:r>
        <w:rPr>
          <w:spacing w:val="40"/>
          <w:w w:val="115"/>
        </w:rPr>
        <w:t> </w:t>
      </w:r>
      <w:r>
        <w:rPr>
          <w:w w:val="115"/>
        </w:rPr>
        <w:t>9.054,50</w:t>
      </w:r>
      <w:r>
        <w:rPr>
          <w:spacing w:val="40"/>
          <w:w w:val="115"/>
        </w:rPr>
        <w:t> </w:t>
      </w:r>
      <w:r>
        <w:rPr>
          <w:w w:val="115"/>
        </w:rPr>
        <w:t>EUR.</w:t>
      </w:r>
      <w:r>
        <w:rPr>
          <w:spacing w:val="40"/>
          <w:w w:val="115"/>
        </w:rPr>
        <w:t> </w:t>
      </w:r>
      <w:r>
        <w:rPr>
          <w:w w:val="115"/>
        </w:rPr>
        <w:t>Program</w:t>
      </w:r>
      <w:r>
        <w:rPr>
          <w:spacing w:val="40"/>
          <w:w w:val="115"/>
        </w:rPr>
        <w:t> </w:t>
      </w:r>
      <w:r>
        <w:rPr>
          <w:w w:val="115"/>
        </w:rPr>
        <w:t>se</w:t>
      </w:r>
      <w:r>
        <w:rPr>
          <w:spacing w:val="40"/>
          <w:w w:val="115"/>
        </w:rPr>
        <w:t> </w:t>
      </w:r>
      <w:r>
        <w:rPr>
          <w:w w:val="115"/>
        </w:rPr>
        <w:t>planira</w:t>
      </w:r>
      <w:r>
        <w:rPr>
          <w:spacing w:val="40"/>
          <w:w w:val="115"/>
        </w:rPr>
        <w:t> </w:t>
      </w:r>
      <w:r>
        <w:rPr>
          <w:w w:val="115"/>
        </w:rPr>
        <w:t>u</w:t>
      </w:r>
      <w:r>
        <w:rPr>
          <w:spacing w:val="40"/>
          <w:w w:val="115"/>
        </w:rPr>
        <w:t> </w:t>
      </w:r>
      <w:r>
        <w:rPr>
          <w:w w:val="115"/>
        </w:rPr>
        <w:t>ukupnom</w:t>
      </w:r>
      <w:r>
        <w:rPr>
          <w:spacing w:val="40"/>
          <w:w w:val="115"/>
        </w:rPr>
        <w:t> </w:t>
      </w:r>
      <w:r>
        <w:rPr>
          <w:w w:val="115"/>
        </w:rPr>
        <w:t>iznosu</w:t>
      </w:r>
      <w:r>
        <w:rPr>
          <w:spacing w:val="40"/>
          <w:w w:val="115"/>
        </w:rPr>
        <w:t> </w:t>
      </w:r>
      <w:r>
        <w:rPr>
          <w:w w:val="115"/>
        </w:rPr>
        <w:t>od</w:t>
      </w:r>
      <w:r>
        <w:rPr>
          <w:spacing w:val="40"/>
          <w:w w:val="115"/>
        </w:rPr>
        <w:t> </w:t>
      </w:r>
      <w:r>
        <w:rPr>
          <w:w w:val="115"/>
        </w:rPr>
        <w:t>912.405,50</w:t>
      </w:r>
      <w:r>
        <w:rPr>
          <w:spacing w:val="40"/>
          <w:w w:val="115"/>
        </w:rPr>
        <w:t> </w:t>
      </w:r>
      <w:r>
        <w:rPr>
          <w:w w:val="115"/>
        </w:rPr>
        <w:t>EUR. Sredstva se raspoređuju kako slijedi:</w:t>
      </w:r>
    </w:p>
    <w:p>
      <w:pPr>
        <w:pStyle w:val="BodyText"/>
        <w:spacing w:before="52" w:after="1"/>
        <w:rPr>
          <w:sz w:val="20"/>
        </w:rPr>
      </w:pPr>
    </w:p>
    <w:tbl>
      <w:tblPr>
        <w:tblW w:w="0" w:type="auto"/>
        <w:jc w:val="left"/>
        <w:tblInd w:w="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8"/>
        <w:gridCol w:w="4489"/>
        <w:gridCol w:w="1505"/>
        <w:gridCol w:w="1503"/>
        <w:gridCol w:w="1524"/>
      </w:tblGrid>
      <w:tr>
        <w:trPr>
          <w:trHeight w:val="421" w:hRule="atLeast"/>
        </w:trPr>
        <w:tc>
          <w:tcPr>
            <w:tcW w:w="5817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spacing w:before="104"/>
              <w:ind w:left="7" w:right="3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R2.2025.</w:t>
            </w:r>
          </w:p>
        </w:tc>
        <w:tc>
          <w:tcPr>
            <w:tcW w:w="1503" w:type="dxa"/>
          </w:tcPr>
          <w:p>
            <w:pPr>
              <w:pStyle w:val="TableParagraph"/>
              <w:spacing w:line="212" w:lineRule="exact"/>
              <w:ind w:left="270" w:right="217" w:hanging="48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Povećanje </w:t>
            </w:r>
            <w:r>
              <w:rPr>
                <w:b/>
                <w:i/>
                <w:sz w:val="18"/>
              </w:rPr>
              <w:t>/</w:t>
            </w:r>
            <w:r>
              <w:rPr>
                <w:b/>
                <w:i/>
                <w:spacing w:val="40"/>
                <w:sz w:val="18"/>
              </w:rPr>
              <w:t> </w:t>
            </w:r>
            <w:r>
              <w:rPr>
                <w:b/>
                <w:i/>
                <w:spacing w:val="-2"/>
                <w:sz w:val="18"/>
              </w:rPr>
              <w:t>smanjenje</w:t>
            </w:r>
          </w:p>
        </w:tc>
        <w:tc>
          <w:tcPr>
            <w:tcW w:w="1524" w:type="dxa"/>
          </w:tcPr>
          <w:p>
            <w:pPr>
              <w:pStyle w:val="TableParagraph"/>
              <w:spacing w:before="104"/>
              <w:ind w:left="8" w:right="8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R3.2025.</w:t>
            </w:r>
          </w:p>
        </w:tc>
      </w:tr>
      <w:tr>
        <w:trPr>
          <w:trHeight w:val="249" w:hRule="atLeast"/>
        </w:trPr>
        <w:tc>
          <w:tcPr>
            <w:tcW w:w="1328" w:type="dxa"/>
          </w:tcPr>
          <w:p>
            <w:pPr>
              <w:pStyle w:val="TableParagraph"/>
              <w:spacing w:before="16"/>
              <w:ind w:left="107"/>
              <w:jc w:val="left"/>
              <w:rPr>
                <w:i/>
                <w:sz w:val="18"/>
              </w:rPr>
            </w:pPr>
            <w:r>
              <w:rPr>
                <w:i/>
                <w:spacing w:val="-4"/>
                <w:w w:val="115"/>
                <w:sz w:val="18"/>
              </w:rPr>
              <w:t>P2011</w:t>
            </w:r>
          </w:p>
        </w:tc>
        <w:tc>
          <w:tcPr>
            <w:tcW w:w="4489" w:type="dxa"/>
          </w:tcPr>
          <w:p>
            <w:pPr>
              <w:pStyle w:val="TableParagraph"/>
              <w:spacing w:before="16"/>
              <w:ind w:left="107"/>
              <w:jc w:val="left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Program</w:t>
            </w:r>
            <w:r>
              <w:rPr>
                <w:i/>
                <w:spacing w:val="10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javne</w:t>
            </w:r>
            <w:r>
              <w:rPr>
                <w:i/>
                <w:spacing w:val="12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uprave</w:t>
            </w:r>
            <w:r>
              <w:rPr>
                <w:i/>
                <w:spacing w:val="11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i</w:t>
            </w:r>
            <w:r>
              <w:rPr>
                <w:i/>
                <w:spacing w:val="13"/>
                <w:w w:val="110"/>
                <w:sz w:val="18"/>
              </w:rPr>
              <w:t> </w:t>
            </w:r>
            <w:r>
              <w:rPr>
                <w:i/>
                <w:spacing w:val="-2"/>
                <w:w w:val="110"/>
                <w:sz w:val="18"/>
              </w:rPr>
              <w:t>administracije</w:t>
            </w:r>
          </w:p>
        </w:tc>
        <w:tc>
          <w:tcPr>
            <w:tcW w:w="1505" w:type="dxa"/>
          </w:tcPr>
          <w:p>
            <w:pPr>
              <w:pStyle w:val="TableParagraph"/>
              <w:spacing w:before="16"/>
              <w:ind w:left="7" w:right="6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921.460,00</w:t>
            </w:r>
          </w:p>
        </w:tc>
        <w:tc>
          <w:tcPr>
            <w:tcW w:w="1503" w:type="dxa"/>
          </w:tcPr>
          <w:p>
            <w:pPr>
              <w:pStyle w:val="TableParagraph"/>
              <w:spacing w:before="16"/>
              <w:ind w:left="3" w:right="3"/>
              <w:rPr>
                <w:b/>
                <w:i/>
                <w:sz w:val="18"/>
              </w:rPr>
            </w:pPr>
            <w:r>
              <w:rPr>
                <w:b/>
                <w:i/>
                <w:w w:val="85"/>
                <w:sz w:val="18"/>
              </w:rPr>
              <w:t>-</w:t>
            </w:r>
            <w:r>
              <w:rPr>
                <w:b/>
                <w:i/>
                <w:spacing w:val="-2"/>
                <w:w w:val="110"/>
                <w:sz w:val="18"/>
              </w:rPr>
              <w:t>9.054,50</w:t>
            </w:r>
          </w:p>
        </w:tc>
        <w:tc>
          <w:tcPr>
            <w:tcW w:w="1524" w:type="dxa"/>
          </w:tcPr>
          <w:p>
            <w:pPr>
              <w:pStyle w:val="TableParagraph"/>
              <w:spacing w:before="16"/>
              <w:ind w:left="8" w:right="7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912.405,50</w:t>
            </w:r>
          </w:p>
        </w:tc>
      </w:tr>
      <w:tr>
        <w:trPr>
          <w:trHeight w:val="249" w:hRule="atLeast"/>
        </w:trPr>
        <w:tc>
          <w:tcPr>
            <w:tcW w:w="1328" w:type="dxa"/>
          </w:tcPr>
          <w:p>
            <w:pPr>
              <w:pStyle w:val="TableParagraph"/>
              <w:spacing w:before="16"/>
              <w:ind w:left="107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A201110</w:t>
            </w:r>
          </w:p>
        </w:tc>
        <w:tc>
          <w:tcPr>
            <w:tcW w:w="4489" w:type="dxa"/>
          </w:tcPr>
          <w:p>
            <w:pPr>
              <w:pStyle w:val="TableParagraph"/>
              <w:spacing w:before="16"/>
              <w:ind w:left="107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Rashodi</w:t>
            </w:r>
            <w:r>
              <w:rPr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za</w:t>
            </w:r>
            <w:r>
              <w:rPr>
                <w:spacing w:val="30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zaposlene</w:t>
            </w:r>
          </w:p>
        </w:tc>
        <w:tc>
          <w:tcPr>
            <w:tcW w:w="1505" w:type="dxa"/>
          </w:tcPr>
          <w:p>
            <w:pPr>
              <w:pStyle w:val="TableParagraph"/>
              <w:spacing w:before="16"/>
              <w:ind w:left="7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627.800,00</w:t>
            </w:r>
          </w:p>
        </w:tc>
        <w:tc>
          <w:tcPr>
            <w:tcW w:w="1503" w:type="dxa"/>
          </w:tcPr>
          <w:p>
            <w:pPr>
              <w:pStyle w:val="TableParagraph"/>
              <w:spacing w:before="16"/>
              <w:ind w:left="3"/>
              <w:rPr>
                <w:sz w:val="18"/>
              </w:rPr>
            </w:pPr>
            <w:r>
              <w:rPr>
                <w:w w:val="120"/>
                <w:sz w:val="18"/>
              </w:rPr>
              <w:t>-</w:t>
            </w:r>
            <w:r>
              <w:rPr>
                <w:spacing w:val="-2"/>
                <w:w w:val="120"/>
                <w:sz w:val="18"/>
              </w:rPr>
              <w:t>12.084,00</w:t>
            </w:r>
          </w:p>
        </w:tc>
        <w:tc>
          <w:tcPr>
            <w:tcW w:w="1524" w:type="dxa"/>
          </w:tcPr>
          <w:p>
            <w:pPr>
              <w:pStyle w:val="TableParagraph"/>
              <w:spacing w:before="16"/>
              <w:ind w:left="8" w:right="7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615.716,00</w:t>
            </w:r>
          </w:p>
        </w:tc>
      </w:tr>
      <w:tr>
        <w:trPr>
          <w:trHeight w:val="525" w:hRule="atLeast"/>
        </w:trPr>
        <w:tc>
          <w:tcPr>
            <w:tcW w:w="1328" w:type="dxa"/>
          </w:tcPr>
          <w:p>
            <w:pPr>
              <w:pStyle w:val="TableParagraph"/>
              <w:spacing w:before="155"/>
              <w:ind w:left="107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A201111</w:t>
            </w:r>
          </w:p>
        </w:tc>
        <w:tc>
          <w:tcPr>
            <w:tcW w:w="4489" w:type="dxa"/>
          </w:tcPr>
          <w:p>
            <w:pPr>
              <w:pStyle w:val="TableParagraph"/>
              <w:spacing w:before="49"/>
              <w:ind w:left="107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Nabava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sredstava,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proizvoda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i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usluga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za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rad </w:t>
            </w:r>
            <w:r>
              <w:rPr>
                <w:spacing w:val="-2"/>
                <w:w w:val="115"/>
                <w:sz w:val="18"/>
              </w:rPr>
              <w:t>uprave</w:t>
            </w:r>
          </w:p>
        </w:tc>
        <w:tc>
          <w:tcPr>
            <w:tcW w:w="1505" w:type="dxa"/>
          </w:tcPr>
          <w:p>
            <w:pPr>
              <w:pStyle w:val="TableParagraph"/>
              <w:spacing w:before="155"/>
              <w:ind w:left="7" w:right="1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243.760,00</w:t>
            </w:r>
          </w:p>
        </w:tc>
        <w:tc>
          <w:tcPr>
            <w:tcW w:w="1503" w:type="dxa"/>
          </w:tcPr>
          <w:p>
            <w:pPr>
              <w:pStyle w:val="TableParagraph"/>
              <w:spacing w:before="155"/>
              <w:ind w:left="3" w:right="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3.000,00</w:t>
            </w:r>
          </w:p>
        </w:tc>
        <w:tc>
          <w:tcPr>
            <w:tcW w:w="1524" w:type="dxa"/>
          </w:tcPr>
          <w:p>
            <w:pPr>
              <w:pStyle w:val="TableParagraph"/>
              <w:spacing w:before="155"/>
              <w:ind w:left="8" w:right="7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246.760,00</w:t>
            </w:r>
          </w:p>
        </w:tc>
      </w:tr>
      <w:tr>
        <w:trPr>
          <w:trHeight w:val="251" w:hRule="atLeast"/>
        </w:trPr>
        <w:tc>
          <w:tcPr>
            <w:tcW w:w="1328" w:type="dxa"/>
          </w:tcPr>
          <w:p>
            <w:pPr>
              <w:pStyle w:val="TableParagraph"/>
              <w:spacing w:before="18"/>
              <w:ind w:left="107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K201112</w:t>
            </w:r>
          </w:p>
        </w:tc>
        <w:tc>
          <w:tcPr>
            <w:tcW w:w="4489" w:type="dxa"/>
          </w:tcPr>
          <w:p>
            <w:pPr>
              <w:pStyle w:val="TableParagraph"/>
              <w:spacing w:before="18"/>
              <w:ind w:left="107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Opremanje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javne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uprave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administracije</w:t>
            </w:r>
          </w:p>
        </w:tc>
        <w:tc>
          <w:tcPr>
            <w:tcW w:w="1505" w:type="dxa"/>
          </w:tcPr>
          <w:p>
            <w:pPr>
              <w:pStyle w:val="TableParagraph"/>
              <w:spacing w:before="18"/>
              <w:ind w:left="7" w:right="1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49.900,00</w:t>
            </w:r>
          </w:p>
        </w:tc>
        <w:tc>
          <w:tcPr>
            <w:tcW w:w="1503" w:type="dxa"/>
          </w:tcPr>
          <w:p>
            <w:pPr>
              <w:pStyle w:val="TableParagraph"/>
              <w:spacing w:before="18"/>
              <w:ind w:left="3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29,50</w:t>
            </w:r>
          </w:p>
        </w:tc>
        <w:tc>
          <w:tcPr>
            <w:tcW w:w="1524" w:type="dxa"/>
          </w:tcPr>
          <w:p>
            <w:pPr>
              <w:pStyle w:val="TableParagraph"/>
              <w:spacing w:before="18"/>
              <w:ind w:left="8" w:right="7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49.929,50</w:t>
            </w:r>
          </w:p>
        </w:tc>
      </w:tr>
    </w:tbl>
    <w:p>
      <w:pPr>
        <w:pStyle w:val="BodyText"/>
        <w:spacing w:before="1"/>
      </w:pPr>
    </w:p>
    <w:p>
      <w:pPr>
        <w:pStyle w:val="BodyText"/>
        <w:ind w:left="1109"/>
      </w:pPr>
      <w:r>
        <w:rPr>
          <w:w w:val="110"/>
        </w:rPr>
        <w:t>Pokazatelji</w:t>
      </w:r>
      <w:r>
        <w:rPr>
          <w:spacing w:val="31"/>
          <w:w w:val="110"/>
        </w:rPr>
        <w:t> </w:t>
      </w:r>
      <w:r>
        <w:rPr>
          <w:w w:val="110"/>
        </w:rPr>
        <w:t>rezultata</w:t>
      </w:r>
      <w:r>
        <w:rPr>
          <w:spacing w:val="30"/>
          <w:w w:val="110"/>
        </w:rPr>
        <w:t> </w:t>
      </w:r>
      <w:r>
        <w:rPr>
          <w:spacing w:val="-2"/>
          <w:w w:val="110"/>
        </w:rPr>
        <w:t>mjere:</w:t>
      </w: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0"/>
        <w:gridCol w:w="1764"/>
      </w:tblGrid>
      <w:tr>
        <w:trPr>
          <w:trHeight w:val="422" w:hRule="atLeast"/>
        </w:trPr>
        <w:tc>
          <w:tcPr>
            <w:tcW w:w="8640" w:type="dxa"/>
          </w:tcPr>
          <w:p>
            <w:pPr>
              <w:pStyle w:val="TableParagraph"/>
              <w:spacing w:line="210" w:lineRule="exact"/>
              <w:ind w:left="107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w w:val="115"/>
                <w:sz w:val="18"/>
              </w:rPr>
              <w:t>P2011</w:t>
            </w:r>
            <w:r>
              <w:rPr>
                <w:b/>
                <w:i/>
                <w:spacing w:val="4"/>
                <w:w w:val="115"/>
                <w:sz w:val="18"/>
              </w:rPr>
              <w:t> </w:t>
            </w:r>
            <w:r>
              <w:rPr>
                <w:b/>
                <w:i/>
                <w:w w:val="115"/>
                <w:sz w:val="18"/>
              </w:rPr>
              <w:t>Program</w:t>
            </w:r>
            <w:r>
              <w:rPr>
                <w:b/>
                <w:i/>
                <w:spacing w:val="5"/>
                <w:w w:val="115"/>
                <w:sz w:val="18"/>
              </w:rPr>
              <w:t> </w:t>
            </w:r>
            <w:r>
              <w:rPr>
                <w:b/>
                <w:i/>
                <w:w w:val="115"/>
                <w:sz w:val="18"/>
              </w:rPr>
              <w:t>javne</w:t>
            </w:r>
            <w:r>
              <w:rPr>
                <w:b/>
                <w:i/>
                <w:spacing w:val="5"/>
                <w:w w:val="115"/>
                <w:sz w:val="18"/>
              </w:rPr>
              <w:t> </w:t>
            </w:r>
            <w:r>
              <w:rPr>
                <w:b/>
                <w:i/>
                <w:w w:val="115"/>
                <w:sz w:val="18"/>
              </w:rPr>
              <w:t>uprave</w:t>
            </w:r>
            <w:r>
              <w:rPr>
                <w:b/>
                <w:i/>
                <w:spacing w:val="4"/>
                <w:w w:val="115"/>
                <w:sz w:val="18"/>
              </w:rPr>
              <w:t> </w:t>
            </w:r>
            <w:r>
              <w:rPr>
                <w:b/>
                <w:i/>
                <w:w w:val="115"/>
                <w:sz w:val="18"/>
              </w:rPr>
              <w:t>i</w:t>
            </w:r>
            <w:r>
              <w:rPr>
                <w:b/>
                <w:i/>
                <w:spacing w:val="5"/>
                <w:w w:val="115"/>
                <w:sz w:val="18"/>
              </w:rPr>
              <w:t> </w:t>
            </w:r>
            <w:r>
              <w:rPr>
                <w:b/>
                <w:i/>
                <w:spacing w:val="-2"/>
                <w:w w:val="115"/>
                <w:sz w:val="18"/>
              </w:rPr>
              <w:t>administracije</w:t>
            </w:r>
          </w:p>
          <w:p>
            <w:pPr>
              <w:pStyle w:val="TableParagraph"/>
              <w:spacing w:line="192" w:lineRule="exact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POKAZATELJI</w:t>
            </w:r>
            <w:r>
              <w:rPr>
                <w:b/>
                <w:spacing w:val="10"/>
                <w:w w:val="115"/>
                <w:sz w:val="18"/>
              </w:rPr>
              <w:t> </w:t>
            </w:r>
            <w:r>
              <w:rPr>
                <w:b/>
                <w:w w:val="115"/>
                <w:sz w:val="18"/>
              </w:rPr>
              <w:t>REZULTATA</w:t>
            </w:r>
            <w:r>
              <w:rPr>
                <w:b/>
                <w:spacing w:val="10"/>
                <w:w w:val="115"/>
                <w:sz w:val="18"/>
              </w:rPr>
              <w:t> </w:t>
            </w:r>
            <w:r>
              <w:rPr>
                <w:b/>
                <w:spacing w:val="-4"/>
                <w:w w:val="115"/>
                <w:sz w:val="18"/>
              </w:rPr>
              <w:t>MJERE</w:t>
            </w:r>
          </w:p>
        </w:tc>
        <w:tc>
          <w:tcPr>
            <w:tcW w:w="1764" w:type="dxa"/>
          </w:tcPr>
          <w:p>
            <w:pPr>
              <w:pStyle w:val="TableParagraph"/>
              <w:spacing w:line="208" w:lineRule="exact"/>
              <w:ind w:left="64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Polazna</w:t>
            </w:r>
          </w:p>
          <w:p>
            <w:pPr>
              <w:pStyle w:val="TableParagraph"/>
              <w:spacing w:line="194" w:lineRule="exact"/>
              <w:ind w:left="64" w:right="57"/>
              <w:rPr>
                <w:sz w:val="18"/>
              </w:rPr>
            </w:pPr>
            <w:r>
              <w:rPr>
                <w:w w:val="110"/>
                <w:sz w:val="18"/>
              </w:rPr>
              <w:t>vrijednost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spacing w:val="-4"/>
                <w:w w:val="110"/>
                <w:sz w:val="18"/>
              </w:rPr>
              <w:t>2025.</w:t>
            </w:r>
          </w:p>
        </w:tc>
      </w:tr>
      <w:tr>
        <w:trPr>
          <w:trHeight w:val="422" w:hRule="atLeast"/>
        </w:trPr>
        <w:tc>
          <w:tcPr>
            <w:tcW w:w="8640" w:type="dxa"/>
          </w:tcPr>
          <w:p>
            <w:pPr>
              <w:pStyle w:val="TableParagraph"/>
              <w:spacing w:before="103"/>
              <w:ind w:left="107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broj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zaposlenika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koji su sudjelovali na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stručnim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seminarima</w:t>
            </w:r>
          </w:p>
        </w:tc>
        <w:tc>
          <w:tcPr>
            <w:tcW w:w="1764" w:type="dxa"/>
          </w:tcPr>
          <w:p>
            <w:pPr>
              <w:pStyle w:val="TableParagraph"/>
              <w:spacing w:before="103"/>
              <w:ind w:left="64" w:right="53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15</w:t>
            </w:r>
          </w:p>
        </w:tc>
      </w:tr>
    </w:tbl>
    <w:p>
      <w:pPr>
        <w:pStyle w:val="Heading2"/>
        <w:spacing w:line="281" w:lineRule="exact" w:before="281"/>
        <w:ind w:left="1135"/>
      </w:pPr>
      <w:r>
        <w:rPr>
          <w:w w:val="110"/>
        </w:rPr>
        <w:t>Zakonska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osnova:</w:t>
      </w:r>
    </w:p>
    <w:p>
      <w:pPr>
        <w:pStyle w:val="ListParagraph"/>
        <w:numPr>
          <w:ilvl w:val="0"/>
          <w:numId w:val="11"/>
        </w:numPr>
        <w:tabs>
          <w:tab w:pos="740" w:val="left" w:leader="none"/>
        </w:tabs>
        <w:spacing w:line="240" w:lineRule="auto" w:before="0" w:after="0"/>
        <w:ind w:left="569" w:right="151" w:firstLine="0"/>
        <w:jc w:val="left"/>
        <w:rPr>
          <w:sz w:val="24"/>
        </w:rPr>
      </w:pPr>
      <w:r>
        <w:rPr>
          <w:w w:val="110"/>
          <w:sz w:val="24"/>
        </w:rPr>
        <w:t>Zakon o lokalnoj i područnoj (regionalnoj) samoupravi ("Narodne novine" 33/01, 60/01,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129/05,</w:t>
      </w:r>
      <w:r>
        <w:rPr>
          <w:spacing w:val="39"/>
          <w:w w:val="115"/>
          <w:sz w:val="24"/>
        </w:rPr>
        <w:t> </w:t>
      </w:r>
      <w:r>
        <w:rPr>
          <w:w w:val="115"/>
          <w:sz w:val="24"/>
        </w:rPr>
        <w:t>109/07,</w:t>
      </w:r>
      <w:r>
        <w:rPr>
          <w:spacing w:val="39"/>
          <w:w w:val="115"/>
          <w:sz w:val="24"/>
        </w:rPr>
        <w:t> </w:t>
      </w:r>
      <w:r>
        <w:rPr>
          <w:w w:val="115"/>
          <w:sz w:val="24"/>
        </w:rPr>
        <w:t>125/08,</w:t>
      </w:r>
      <w:r>
        <w:rPr>
          <w:spacing w:val="39"/>
          <w:w w:val="115"/>
          <w:sz w:val="24"/>
        </w:rPr>
        <w:t> </w:t>
      </w:r>
      <w:r>
        <w:rPr>
          <w:w w:val="115"/>
          <w:sz w:val="24"/>
        </w:rPr>
        <w:t>36/09,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150/11,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144/12,</w:t>
      </w:r>
      <w:r>
        <w:rPr>
          <w:spacing w:val="39"/>
          <w:w w:val="115"/>
          <w:sz w:val="24"/>
        </w:rPr>
        <w:t> </w:t>
      </w:r>
      <w:r>
        <w:rPr>
          <w:w w:val="115"/>
          <w:sz w:val="24"/>
        </w:rPr>
        <w:t>19/13,</w:t>
      </w:r>
      <w:r>
        <w:rPr>
          <w:spacing w:val="39"/>
          <w:w w:val="115"/>
          <w:sz w:val="24"/>
        </w:rPr>
        <w:t> </w:t>
      </w:r>
      <w:r>
        <w:rPr>
          <w:w w:val="115"/>
          <w:sz w:val="24"/>
        </w:rPr>
        <w:t>137/15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i</w:t>
      </w:r>
      <w:r>
        <w:rPr>
          <w:spacing w:val="39"/>
          <w:w w:val="115"/>
          <w:sz w:val="24"/>
        </w:rPr>
        <w:t> </w:t>
      </w:r>
      <w:r>
        <w:rPr>
          <w:w w:val="115"/>
          <w:sz w:val="24"/>
        </w:rPr>
        <w:t>123/17,</w:t>
      </w:r>
      <w:r>
        <w:rPr>
          <w:spacing w:val="39"/>
          <w:w w:val="115"/>
          <w:sz w:val="24"/>
        </w:rPr>
        <w:t> </w:t>
      </w:r>
      <w:r>
        <w:rPr>
          <w:w w:val="115"/>
          <w:sz w:val="24"/>
        </w:rPr>
        <w:t>98/19,</w:t>
      </w:r>
    </w:p>
    <w:p>
      <w:pPr>
        <w:pStyle w:val="BodyText"/>
        <w:spacing w:line="281" w:lineRule="exact" w:before="1"/>
        <w:ind w:left="569"/>
      </w:pPr>
      <w:r>
        <w:rPr>
          <w:spacing w:val="-2"/>
          <w:w w:val="110"/>
        </w:rPr>
        <w:t>144/20),</w:t>
      </w:r>
    </w:p>
    <w:p>
      <w:pPr>
        <w:pStyle w:val="ListParagraph"/>
        <w:numPr>
          <w:ilvl w:val="0"/>
          <w:numId w:val="11"/>
        </w:numPr>
        <w:tabs>
          <w:tab w:pos="784" w:val="left" w:leader="none"/>
        </w:tabs>
        <w:spacing w:line="240" w:lineRule="auto" w:before="0" w:after="0"/>
        <w:ind w:left="569" w:right="137" w:firstLine="0"/>
        <w:jc w:val="left"/>
        <w:rPr>
          <w:sz w:val="24"/>
        </w:rPr>
      </w:pPr>
      <w:r>
        <w:rPr>
          <w:w w:val="110"/>
          <w:sz w:val="24"/>
        </w:rPr>
        <w:t>Zakon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financiranju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jedinica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lokalne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područne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(regionalne)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samouprave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("Narodne</w:t>
      </w:r>
      <w:r>
        <w:rPr>
          <w:spacing w:val="80"/>
          <w:w w:val="150"/>
          <w:sz w:val="24"/>
        </w:rPr>
        <w:t> </w:t>
      </w:r>
      <w:r>
        <w:rPr>
          <w:w w:val="110"/>
          <w:sz w:val="24"/>
        </w:rPr>
        <w:t>novine"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127/17,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138/20,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151/22,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114/23),</w:t>
      </w:r>
    </w:p>
    <w:p>
      <w:pPr>
        <w:pStyle w:val="ListParagraph"/>
        <w:numPr>
          <w:ilvl w:val="0"/>
          <w:numId w:val="11"/>
        </w:numPr>
        <w:tabs>
          <w:tab w:pos="740" w:val="left" w:leader="none"/>
        </w:tabs>
        <w:spacing w:line="281" w:lineRule="exact" w:before="1" w:after="0"/>
        <w:ind w:left="740" w:right="0" w:hanging="171"/>
        <w:jc w:val="left"/>
        <w:rPr>
          <w:sz w:val="24"/>
        </w:rPr>
      </w:pPr>
      <w:r>
        <w:rPr>
          <w:w w:val="110"/>
          <w:sz w:val="24"/>
        </w:rPr>
        <w:t>Zakon</w:t>
      </w:r>
      <w:r>
        <w:rPr>
          <w:spacing w:val="16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17"/>
          <w:w w:val="110"/>
          <w:sz w:val="24"/>
        </w:rPr>
        <w:t> </w:t>
      </w:r>
      <w:r>
        <w:rPr>
          <w:w w:val="110"/>
          <w:sz w:val="24"/>
        </w:rPr>
        <w:t>proračunu</w:t>
      </w:r>
      <w:r>
        <w:rPr>
          <w:spacing w:val="16"/>
          <w:w w:val="110"/>
          <w:sz w:val="24"/>
        </w:rPr>
        <w:t> </w:t>
      </w:r>
      <w:r>
        <w:rPr>
          <w:w w:val="110"/>
          <w:sz w:val="24"/>
        </w:rPr>
        <w:t>("Narodne</w:t>
      </w:r>
      <w:r>
        <w:rPr>
          <w:spacing w:val="17"/>
          <w:w w:val="110"/>
          <w:sz w:val="24"/>
        </w:rPr>
        <w:t> </w:t>
      </w:r>
      <w:r>
        <w:rPr>
          <w:w w:val="110"/>
          <w:sz w:val="24"/>
        </w:rPr>
        <w:t>novine"</w:t>
      </w:r>
      <w:r>
        <w:rPr>
          <w:spacing w:val="17"/>
          <w:w w:val="110"/>
          <w:sz w:val="24"/>
        </w:rPr>
        <w:t> </w:t>
      </w:r>
      <w:r>
        <w:rPr>
          <w:w w:val="110"/>
          <w:sz w:val="24"/>
        </w:rPr>
        <w:t>broj</w:t>
      </w:r>
      <w:r>
        <w:rPr>
          <w:spacing w:val="17"/>
          <w:w w:val="110"/>
          <w:sz w:val="24"/>
        </w:rPr>
        <w:t> </w:t>
      </w:r>
      <w:r>
        <w:rPr>
          <w:spacing w:val="-2"/>
          <w:w w:val="110"/>
          <w:sz w:val="24"/>
        </w:rPr>
        <w:t>144/21),</w:t>
      </w:r>
    </w:p>
    <w:p>
      <w:pPr>
        <w:pStyle w:val="ListParagraph"/>
        <w:numPr>
          <w:ilvl w:val="0"/>
          <w:numId w:val="11"/>
        </w:numPr>
        <w:tabs>
          <w:tab w:pos="786" w:val="left" w:leader="none"/>
        </w:tabs>
        <w:spacing w:line="240" w:lineRule="auto" w:before="0" w:after="0"/>
        <w:ind w:left="569" w:right="135" w:firstLine="0"/>
        <w:jc w:val="left"/>
        <w:rPr>
          <w:sz w:val="24"/>
        </w:rPr>
      </w:pPr>
      <w:r>
        <w:rPr>
          <w:w w:val="110"/>
          <w:sz w:val="24"/>
        </w:rPr>
        <w:t>Zakon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plaćama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u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lokalnoj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područnoj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(regionalnoj)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samoupravi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("Narodne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novine"</w:t>
      </w:r>
      <w:r>
        <w:rPr>
          <w:spacing w:val="80"/>
          <w:w w:val="150"/>
          <w:sz w:val="24"/>
        </w:rPr>
        <w:t> </w:t>
      </w:r>
      <w:r>
        <w:rPr>
          <w:spacing w:val="-2"/>
          <w:w w:val="110"/>
          <w:sz w:val="24"/>
        </w:rPr>
        <w:t>10/23),</w:t>
      </w:r>
    </w:p>
    <w:p>
      <w:pPr>
        <w:pStyle w:val="ListParagraph"/>
        <w:numPr>
          <w:ilvl w:val="0"/>
          <w:numId w:val="11"/>
        </w:numPr>
        <w:tabs>
          <w:tab w:pos="708" w:val="left" w:leader="none"/>
          <w:tab w:pos="739" w:val="left" w:leader="none"/>
        </w:tabs>
        <w:spacing w:line="240" w:lineRule="auto" w:before="1" w:after="0"/>
        <w:ind w:left="708" w:right="331" w:hanging="140"/>
        <w:jc w:val="left"/>
        <w:rPr>
          <w:sz w:val="24"/>
        </w:rPr>
      </w:pPr>
      <w:r>
        <w:rPr>
          <w:w w:val="115"/>
          <w:sz w:val="24"/>
        </w:rPr>
        <w:t>Odluka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o ustrojstvu i djelokrugu Jedinstvenog upravnog odjela Grada Ozlja („Službeni glasnik Grada Ozlja“ broj 4/14, 6/20)</w:t>
      </w:r>
    </w:p>
    <w:p>
      <w:pPr>
        <w:pStyle w:val="ListParagraph"/>
        <w:numPr>
          <w:ilvl w:val="0"/>
          <w:numId w:val="11"/>
        </w:numPr>
        <w:tabs>
          <w:tab w:pos="740" w:val="left" w:leader="none"/>
        </w:tabs>
        <w:spacing w:line="240" w:lineRule="auto" w:before="1" w:after="0"/>
        <w:ind w:left="569" w:right="966" w:firstLine="0"/>
        <w:jc w:val="left"/>
        <w:rPr>
          <w:sz w:val="24"/>
        </w:rPr>
      </w:pPr>
      <w:r>
        <w:rPr>
          <w:w w:val="115"/>
          <w:sz w:val="24"/>
        </w:rPr>
        <w:t>Odluka o koeficijentima za obračun plaća službenika i namještenika Grada Ozlja („Službeni glasnik Grada Ozlja“ broj 8/18, 6/20, 6/23, 9/24).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788" w:top="1040" w:bottom="980" w:left="141" w:right="566"/>
        </w:sectPr>
      </w:pPr>
    </w:p>
    <w:p>
      <w:pPr>
        <w:spacing w:before="72"/>
        <w:ind w:left="569" w:right="0" w:firstLine="0"/>
        <w:jc w:val="both"/>
        <w:rPr>
          <w:b/>
          <w:sz w:val="24"/>
        </w:rPr>
      </w:pPr>
      <w:r>
        <w:rPr>
          <w:b/>
          <w:i/>
          <w:w w:val="115"/>
          <w:sz w:val="24"/>
        </w:rPr>
        <w:t>Program</w:t>
      </w:r>
      <w:r>
        <w:rPr>
          <w:b/>
          <w:i/>
          <w:spacing w:val="12"/>
          <w:w w:val="115"/>
          <w:sz w:val="24"/>
        </w:rPr>
        <w:t> </w:t>
      </w:r>
      <w:r>
        <w:rPr>
          <w:b/>
          <w:i/>
          <w:w w:val="115"/>
          <w:sz w:val="24"/>
        </w:rPr>
        <w:t>2016</w:t>
      </w:r>
      <w:r>
        <w:rPr>
          <w:b/>
          <w:w w:val="115"/>
          <w:sz w:val="24"/>
        </w:rPr>
        <w:t>:</w:t>
      </w:r>
      <w:r>
        <w:rPr>
          <w:b/>
          <w:spacing w:val="12"/>
          <w:w w:val="115"/>
          <w:sz w:val="24"/>
        </w:rPr>
        <w:t> </w:t>
      </w:r>
      <w:r>
        <w:rPr>
          <w:b/>
          <w:w w:val="115"/>
          <w:sz w:val="24"/>
        </w:rPr>
        <w:t>PROGRAM</w:t>
      </w:r>
      <w:r>
        <w:rPr>
          <w:b/>
          <w:spacing w:val="12"/>
          <w:w w:val="115"/>
          <w:sz w:val="24"/>
        </w:rPr>
        <w:t> </w:t>
      </w:r>
      <w:r>
        <w:rPr>
          <w:b/>
          <w:w w:val="115"/>
          <w:sz w:val="24"/>
        </w:rPr>
        <w:t>JAVNIH</w:t>
      </w:r>
      <w:r>
        <w:rPr>
          <w:b/>
          <w:spacing w:val="12"/>
          <w:w w:val="115"/>
          <w:sz w:val="24"/>
        </w:rPr>
        <w:t> </w:t>
      </w:r>
      <w:r>
        <w:rPr>
          <w:b/>
          <w:w w:val="115"/>
          <w:sz w:val="24"/>
        </w:rPr>
        <w:t>POTREBA</w:t>
      </w:r>
      <w:r>
        <w:rPr>
          <w:b/>
          <w:spacing w:val="13"/>
          <w:w w:val="115"/>
          <w:sz w:val="24"/>
        </w:rPr>
        <w:t> </w:t>
      </w:r>
      <w:r>
        <w:rPr>
          <w:b/>
          <w:w w:val="115"/>
          <w:sz w:val="24"/>
        </w:rPr>
        <w:t>U</w:t>
      </w:r>
      <w:r>
        <w:rPr>
          <w:b/>
          <w:spacing w:val="12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KULTURI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line="276" w:lineRule="auto"/>
        <w:ind w:left="569" w:right="136"/>
        <w:jc w:val="both"/>
      </w:pPr>
      <w:r>
        <w:rPr>
          <w:b/>
          <w:w w:val="115"/>
        </w:rPr>
        <w:t>Opis</w:t>
      </w:r>
      <w:r>
        <w:rPr>
          <w:b/>
          <w:w w:val="115"/>
        </w:rPr>
        <w:t> i</w:t>
      </w:r>
      <w:r>
        <w:rPr>
          <w:b/>
          <w:w w:val="115"/>
        </w:rPr>
        <w:t> cilj/svrha</w:t>
      </w:r>
      <w:r>
        <w:rPr>
          <w:b/>
          <w:w w:val="115"/>
        </w:rPr>
        <w:t> programa</w:t>
      </w:r>
      <w:r>
        <w:rPr>
          <w:w w:val="115"/>
        </w:rPr>
        <w:t>:</w:t>
      </w:r>
      <w:r>
        <w:rPr>
          <w:w w:val="115"/>
        </w:rPr>
        <w:t> Programom</w:t>
      </w:r>
      <w:r>
        <w:rPr>
          <w:w w:val="115"/>
        </w:rPr>
        <w:t> se</w:t>
      </w:r>
      <w:r>
        <w:rPr>
          <w:w w:val="115"/>
        </w:rPr>
        <w:t> utvrđuju</w:t>
      </w:r>
      <w:r>
        <w:rPr>
          <w:w w:val="115"/>
        </w:rPr>
        <w:t> aktivnosti,</w:t>
      </w:r>
      <w:r>
        <w:rPr>
          <w:w w:val="115"/>
        </w:rPr>
        <w:t> poslovi,</w:t>
      </w:r>
      <w:r>
        <w:rPr>
          <w:w w:val="115"/>
        </w:rPr>
        <w:t> djelatnosti, akcije</w:t>
      </w:r>
      <w:r>
        <w:rPr>
          <w:w w:val="115"/>
        </w:rPr>
        <w:t> i</w:t>
      </w:r>
      <w:r>
        <w:rPr>
          <w:w w:val="115"/>
        </w:rPr>
        <w:t> manifestacije</w:t>
      </w:r>
      <w:r>
        <w:rPr>
          <w:w w:val="115"/>
        </w:rPr>
        <w:t> u</w:t>
      </w:r>
      <w:r>
        <w:rPr>
          <w:w w:val="115"/>
        </w:rPr>
        <w:t> kulturi</w:t>
      </w:r>
      <w:r>
        <w:rPr>
          <w:w w:val="115"/>
        </w:rPr>
        <w:t> od</w:t>
      </w:r>
      <w:r>
        <w:rPr>
          <w:w w:val="115"/>
        </w:rPr>
        <w:t> značenja</w:t>
      </w:r>
      <w:r>
        <w:rPr>
          <w:w w:val="115"/>
        </w:rPr>
        <w:t> za</w:t>
      </w:r>
      <w:r>
        <w:rPr>
          <w:w w:val="115"/>
        </w:rPr>
        <w:t> Grad</w:t>
      </w:r>
      <w:r>
        <w:rPr>
          <w:w w:val="115"/>
        </w:rPr>
        <w:t> Ozalj</w:t>
      </w:r>
      <w:r>
        <w:rPr>
          <w:w w:val="115"/>
        </w:rPr>
        <w:t> kao</w:t>
      </w:r>
      <w:r>
        <w:rPr>
          <w:w w:val="115"/>
        </w:rPr>
        <w:t> i</w:t>
      </w:r>
      <w:r>
        <w:rPr>
          <w:w w:val="115"/>
        </w:rPr>
        <w:t> njegovu</w:t>
      </w:r>
      <w:r>
        <w:rPr>
          <w:w w:val="115"/>
        </w:rPr>
        <w:t> promociju</w:t>
      </w:r>
      <w:r>
        <w:rPr>
          <w:w w:val="115"/>
        </w:rPr>
        <w:t> na</w:t>
      </w:r>
      <w:r>
        <w:rPr>
          <w:spacing w:val="80"/>
          <w:w w:val="115"/>
        </w:rPr>
        <w:t> </w:t>
      </w:r>
      <w:r>
        <w:rPr>
          <w:w w:val="115"/>
        </w:rPr>
        <w:t>svim</w:t>
      </w:r>
      <w:r>
        <w:rPr>
          <w:spacing w:val="-1"/>
          <w:w w:val="115"/>
        </w:rPr>
        <w:t> </w:t>
      </w:r>
      <w:r>
        <w:rPr>
          <w:w w:val="115"/>
        </w:rPr>
        <w:t>razinama suradnje. Posebice se podržava i potiče kulturno-umjetničko stvaralaštvo, programe</w:t>
      </w:r>
      <w:r>
        <w:rPr>
          <w:w w:val="115"/>
        </w:rPr>
        <w:t> ustanova</w:t>
      </w:r>
      <w:r>
        <w:rPr>
          <w:w w:val="115"/>
        </w:rPr>
        <w:t> u</w:t>
      </w:r>
      <w:r>
        <w:rPr>
          <w:w w:val="115"/>
        </w:rPr>
        <w:t> kulturi,</w:t>
      </w:r>
      <w:r>
        <w:rPr>
          <w:w w:val="115"/>
        </w:rPr>
        <w:t> nabavu</w:t>
      </w:r>
      <w:r>
        <w:rPr>
          <w:w w:val="115"/>
        </w:rPr>
        <w:t> te investicijsko</w:t>
      </w:r>
      <w:r>
        <w:rPr>
          <w:w w:val="115"/>
        </w:rPr>
        <w:t> održavanje</w:t>
      </w:r>
      <w:r>
        <w:rPr>
          <w:w w:val="115"/>
        </w:rPr>
        <w:t> i</w:t>
      </w:r>
      <w:r>
        <w:rPr>
          <w:w w:val="115"/>
        </w:rPr>
        <w:t> opremanje</w:t>
      </w:r>
      <w:r>
        <w:rPr>
          <w:w w:val="115"/>
        </w:rPr>
        <w:t> objekata</w:t>
      </w:r>
      <w:r>
        <w:rPr>
          <w:w w:val="115"/>
        </w:rPr>
        <w:t> za kulturu, te akcije i manifestacije koje doprinose promicanju kulture.</w:t>
      </w:r>
    </w:p>
    <w:p>
      <w:pPr>
        <w:pStyle w:val="BodyText"/>
        <w:spacing w:line="276" w:lineRule="auto" w:before="202"/>
        <w:ind w:left="569" w:right="280"/>
        <w:jc w:val="both"/>
      </w:pPr>
      <w:r>
        <w:rPr>
          <w:w w:val="110"/>
        </w:rPr>
        <w:t>Svrha</w:t>
      </w:r>
      <w:r>
        <w:rPr>
          <w:w w:val="110"/>
        </w:rPr>
        <w:t> mjere</w:t>
      </w:r>
      <w:r>
        <w:rPr>
          <w:w w:val="110"/>
        </w:rPr>
        <w:t> je</w:t>
      </w:r>
      <w:r>
        <w:rPr>
          <w:w w:val="110"/>
        </w:rPr>
        <w:t> omogućiti</w:t>
      </w:r>
      <w:r>
        <w:rPr>
          <w:w w:val="110"/>
        </w:rPr>
        <w:t> održivo</w:t>
      </w:r>
      <w:r>
        <w:rPr>
          <w:w w:val="110"/>
        </w:rPr>
        <w:t> djelovanje</w:t>
      </w:r>
      <w:r>
        <w:rPr>
          <w:w w:val="110"/>
        </w:rPr>
        <w:t> i</w:t>
      </w:r>
      <w:r>
        <w:rPr>
          <w:w w:val="110"/>
        </w:rPr>
        <w:t> razvoj</w:t>
      </w:r>
      <w:r>
        <w:rPr>
          <w:w w:val="110"/>
        </w:rPr>
        <w:t> kulturnih</w:t>
      </w:r>
      <w:r>
        <w:rPr>
          <w:w w:val="110"/>
        </w:rPr>
        <w:t> ustanova</w:t>
      </w:r>
      <w:r>
        <w:rPr>
          <w:w w:val="110"/>
        </w:rPr>
        <w:t> i</w:t>
      </w:r>
      <w:r>
        <w:rPr>
          <w:w w:val="110"/>
        </w:rPr>
        <w:t> projekata</w:t>
      </w:r>
      <w:r>
        <w:rPr>
          <w:w w:val="110"/>
        </w:rPr>
        <w:t> kroz osiguranje</w:t>
      </w:r>
      <w:r>
        <w:rPr>
          <w:w w:val="110"/>
        </w:rPr>
        <w:t> prostora</w:t>
      </w:r>
      <w:r>
        <w:rPr>
          <w:w w:val="110"/>
        </w:rPr>
        <w:t> za</w:t>
      </w:r>
      <w:r>
        <w:rPr>
          <w:w w:val="110"/>
        </w:rPr>
        <w:t> njihov</w:t>
      </w:r>
      <w:r>
        <w:rPr>
          <w:w w:val="110"/>
        </w:rPr>
        <w:t> rad</w:t>
      </w:r>
      <w:r>
        <w:rPr>
          <w:w w:val="110"/>
        </w:rPr>
        <w:t> te</w:t>
      </w:r>
      <w:r>
        <w:rPr>
          <w:w w:val="110"/>
        </w:rPr>
        <w:t> financiranje</w:t>
      </w:r>
      <w:r>
        <w:rPr>
          <w:w w:val="110"/>
        </w:rPr>
        <w:t> programa</w:t>
      </w:r>
      <w:r>
        <w:rPr>
          <w:w w:val="110"/>
        </w:rPr>
        <w:t> koji</w:t>
      </w:r>
      <w:r>
        <w:rPr>
          <w:w w:val="110"/>
        </w:rPr>
        <w:t> pridonose</w:t>
      </w:r>
      <w:r>
        <w:rPr>
          <w:w w:val="110"/>
        </w:rPr>
        <w:t> očuvanju</w:t>
      </w:r>
      <w:r>
        <w:rPr>
          <w:w w:val="110"/>
        </w:rPr>
        <w:t> i promociji</w:t>
      </w:r>
      <w:r>
        <w:rPr>
          <w:spacing w:val="80"/>
          <w:w w:val="110"/>
        </w:rPr>
        <w:t> </w:t>
      </w:r>
      <w:r>
        <w:rPr>
          <w:w w:val="110"/>
        </w:rPr>
        <w:t>lokalne</w:t>
      </w:r>
      <w:r>
        <w:rPr>
          <w:spacing w:val="80"/>
          <w:w w:val="110"/>
        </w:rPr>
        <w:t> </w:t>
      </w:r>
      <w:r>
        <w:rPr>
          <w:w w:val="110"/>
        </w:rPr>
        <w:t>kulturne</w:t>
      </w:r>
      <w:r>
        <w:rPr>
          <w:spacing w:val="80"/>
          <w:w w:val="110"/>
        </w:rPr>
        <w:t> </w:t>
      </w:r>
      <w:r>
        <w:rPr>
          <w:w w:val="110"/>
        </w:rPr>
        <w:t>i</w:t>
      </w:r>
      <w:r>
        <w:rPr>
          <w:spacing w:val="80"/>
          <w:w w:val="110"/>
        </w:rPr>
        <w:t> </w:t>
      </w:r>
      <w:r>
        <w:rPr>
          <w:w w:val="110"/>
        </w:rPr>
        <w:t>povijesne</w:t>
      </w:r>
      <w:r>
        <w:rPr>
          <w:spacing w:val="80"/>
          <w:w w:val="110"/>
        </w:rPr>
        <w:t> </w:t>
      </w:r>
      <w:r>
        <w:rPr>
          <w:w w:val="110"/>
        </w:rPr>
        <w:t>baštine.</w:t>
      </w:r>
      <w:r>
        <w:rPr>
          <w:spacing w:val="80"/>
          <w:w w:val="110"/>
        </w:rPr>
        <w:t> </w:t>
      </w:r>
      <w:r>
        <w:rPr>
          <w:w w:val="110"/>
        </w:rPr>
        <w:t>Time</w:t>
      </w:r>
      <w:r>
        <w:rPr>
          <w:spacing w:val="80"/>
          <w:w w:val="110"/>
        </w:rPr>
        <w:t> </w:t>
      </w:r>
      <w:r>
        <w:rPr>
          <w:w w:val="110"/>
        </w:rPr>
        <w:t>se</w:t>
      </w:r>
      <w:r>
        <w:rPr>
          <w:spacing w:val="80"/>
          <w:w w:val="110"/>
        </w:rPr>
        <w:t> </w:t>
      </w:r>
      <w:r>
        <w:rPr>
          <w:w w:val="110"/>
        </w:rPr>
        <w:t>omogućuje</w:t>
      </w:r>
      <w:r>
        <w:rPr>
          <w:spacing w:val="80"/>
          <w:w w:val="110"/>
        </w:rPr>
        <w:t> </w:t>
      </w:r>
      <w:r>
        <w:rPr>
          <w:w w:val="110"/>
        </w:rPr>
        <w:t>kontinuitet kulturnih</w:t>
      </w:r>
      <w:r>
        <w:rPr>
          <w:spacing w:val="40"/>
          <w:w w:val="110"/>
        </w:rPr>
        <w:t> </w:t>
      </w:r>
      <w:r>
        <w:rPr>
          <w:w w:val="110"/>
        </w:rPr>
        <w:t>aktivnosti,</w:t>
      </w:r>
      <w:r>
        <w:rPr>
          <w:spacing w:val="40"/>
          <w:w w:val="110"/>
        </w:rPr>
        <w:t> </w:t>
      </w:r>
      <w:r>
        <w:rPr>
          <w:w w:val="110"/>
        </w:rPr>
        <w:t>potiče</w:t>
      </w:r>
      <w:r>
        <w:rPr>
          <w:spacing w:val="40"/>
          <w:w w:val="110"/>
        </w:rPr>
        <w:t> </w:t>
      </w:r>
      <w:r>
        <w:rPr>
          <w:w w:val="110"/>
        </w:rPr>
        <w:t>kreativno</w:t>
      </w:r>
      <w:r>
        <w:rPr>
          <w:spacing w:val="40"/>
          <w:w w:val="110"/>
        </w:rPr>
        <w:t> </w:t>
      </w:r>
      <w:r>
        <w:rPr>
          <w:w w:val="110"/>
        </w:rPr>
        <w:t>izražavanje</w:t>
      </w:r>
      <w:r>
        <w:rPr>
          <w:spacing w:val="40"/>
          <w:w w:val="110"/>
        </w:rPr>
        <w:t> </w:t>
      </w:r>
      <w:r>
        <w:rPr>
          <w:w w:val="110"/>
        </w:rPr>
        <w:t>te</w:t>
      </w:r>
      <w:r>
        <w:rPr>
          <w:spacing w:val="40"/>
          <w:w w:val="110"/>
        </w:rPr>
        <w:t> </w:t>
      </w:r>
      <w:r>
        <w:rPr>
          <w:w w:val="110"/>
        </w:rPr>
        <w:t>se</w:t>
      </w:r>
      <w:r>
        <w:rPr>
          <w:spacing w:val="40"/>
          <w:w w:val="110"/>
        </w:rPr>
        <w:t> </w:t>
      </w:r>
      <w:r>
        <w:rPr>
          <w:w w:val="110"/>
        </w:rPr>
        <w:t>baština</w:t>
      </w:r>
      <w:r>
        <w:rPr>
          <w:spacing w:val="40"/>
          <w:w w:val="110"/>
        </w:rPr>
        <w:t> </w:t>
      </w:r>
      <w:r>
        <w:rPr>
          <w:w w:val="110"/>
        </w:rPr>
        <w:t>čini</w:t>
      </w:r>
      <w:r>
        <w:rPr>
          <w:spacing w:val="40"/>
          <w:w w:val="110"/>
        </w:rPr>
        <w:t> </w:t>
      </w:r>
      <w:r>
        <w:rPr>
          <w:w w:val="110"/>
        </w:rPr>
        <w:t>dostupnijom</w:t>
      </w:r>
      <w:r>
        <w:rPr>
          <w:spacing w:val="80"/>
          <w:w w:val="110"/>
        </w:rPr>
        <w:t> </w:t>
      </w:r>
      <w:r>
        <w:rPr>
          <w:spacing w:val="-2"/>
          <w:w w:val="110"/>
        </w:rPr>
        <w:t>javnosti.</w:t>
      </w:r>
    </w:p>
    <w:p>
      <w:pPr>
        <w:spacing w:before="199"/>
        <w:ind w:left="569" w:right="0" w:firstLine="0"/>
        <w:jc w:val="both"/>
        <w:rPr>
          <w:sz w:val="24"/>
        </w:rPr>
      </w:pPr>
      <w:r>
        <w:rPr>
          <w:w w:val="115"/>
          <w:sz w:val="24"/>
        </w:rPr>
        <w:t>Mjera</w:t>
      </w:r>
      <w:r>
        <w:rPr>
          <w:spacing w:val="14"/>
          <w:w w:val="115"/>
          <w:sz w:val="24"/>
        </w:rPr>
        <w:t> </w:t>
      </w:r>
      <w:r>
        <w:rPr>
          <w:b/>
          <w:i/>
          <w:w w:val="115"/>
          <w:sz w:val="24"/>
        </w:rPr>
        <w:t>3.</w:t>
      </w:r>
      <w:r>
        <w:rPr>
          <w:b/>
          <w:i/>
          <w:spacing w:val="18"/>
          <w:w w:val="115"/>
          <w:sz w:val="24"/>
        </w:rPr>
        <w:t> </w:t>
      </w:r>
      <w:r>
        <w:rPr>
          <w:b/>
          <w:i/>
          <w:w w:val="115"/>
          <w:sz w:val="24"/>
        </w:rPr>
        <w:t>Zaštita</w:t>
      </w:r>
      <w:r>
        <w:rPr>
          <w:b/>
          <w:i/>
          <w:spacing w:val="18"/>
          <w:w w:val="115"/>
          <w:sz w:val="24"/>
        </w:rPr>
        <w:t> </w:t>
      </w:r>
      <w:r>
        <w:rPr>
          <w:b/>
          <w:i/>
          <w:w w:val="115"/>
          <w:sz w:val="24"/>
        </w:rPr>
        <w:t>i</w:t>
      </w:r>
      <w:r>
        <w:rPr>
          <w:b/>
          <w:i/>
          <w:spacing w:val="18"/>
          <w:w w:val="115"/>
          <w:sz w:val="24"/>
        </w:rPr>
        <w:t> </w:t>
      </w:r>
      <w:r>
        <w:rPr>
          <w:b/>
          <w:i/>
          <w:w w:val="115"/>
          <w:sz w:val="24"/>
        </w:rPr>
        <w:t>očuvanje</w:t>
      </w:r>
      <w:r>
        <w:rPr>
          <w:b/>
          <w:i/>
          <w:spacing w:val="18"/>
          <w:w w:val="115"/>
          <w:sz w:val="24"/>
        </w:rPr>
        <w:t> </w:t>
      </w:r>
      <w:r>
        <w:rPr>
          <w:b/>
          <w:i/>
          <w:w w:val="115"/>
          <w:sz w:val="24"/>
        </w:rPr>
        <w:t>kulturne</w:t>
      </w:r>
      <w:r>
        <w:rPr>
          <w:b/>
          <w:i/>
          <w:spacing w:val="18"/>
          <w:w w:val="115"/>
          <w:sz w:val="24"/>
        </w:rPr>
        <w:t> </w:t>
      </w:r>
      <w:r>
        <w:rPr>
          <w:b/>
          <w:i/>
          <w:w w:val="115"/>
          <w:sz w:val="24"/>
        </w:rPr>
        <w:t>i</w:t>
      </w:r>
      <w:r>
        <w:rPr>
          <w:b/>
          <w:i/>
          <w:spacing w:val="18"/>
          <w:w w:val="115"/>
          <w:sz w:val="24"/>
        </w:rPr>
        <w:t> </w:t>
      </w:r>
      <w:r>
        <w:rPr>
          <w:b/>
          <w:i/>
          <w:w w:val="115"/>
          <w:sz w:val="24"/>
        </w:rPr>
        <w:t>povijesne</w:t>
      </w:r>
      <w:r>
        <w:rPr>
          <w:b/>
          <w:i/>
          <w:spacing w:val="17"/>
          <w:w w:val="115"/>
          <w:sz w:val="24"/>
        </w:rPr>
        <w:t> </w:t>
      </w:r>
      <w:r>
        <w:rPr>
          <w:b/>
          <w:i/>
          <w:w w:val="115"/>
          <w:sz w:val="24"/>
        </w:rPr>
        <w:t>baštine</w:t>
      </w:r>
      <w:r>
        <w:rPr>
          <w:b/>
          <w:i/>
          <w:spacing w:val="15"/>
          <w:w w:val="115"/>
          <w:sz w:val="24"/>
        </w:rPr>
        <w:t> </w:t>
      </w:r>
      <w:r>
        <w:rPr>
          <w:w w:val="115"/>
          <w:sz w:val="24"/>
        </w:rPr>
        <w:t>doprinosi</w:t>
      </w:r>
      <w:r>
        <w:rPr>
          <w:spacing w:val="15"/>
          <w:w w:val="115"/>
          <w:sz w:val="24"/>
        </w:rPr>
        <w:t> </w:t>
      </w:r>
      <w:r>
        <w:rPr>
          <w:spacing w:val="-2"/>
          <w:w w:val="115"/>
          <w:sz w:val="24"/>
        </w:rPr>
        <w:t>provedbi: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1"/>
        </w:numPr>
        <w:tabs>
          <w:tab w:pos="1856" w:val="left" w:leader="none"/>
        </w:tabs>
        <w:spacing w:line="273" w:lineRule="auto" w:before="0" w:after="0"/>
        <w:ind w:left="1856" w:right="280" w:hanging="360"/>
        <w:jc w:val="left"/>
        <w:rPr>
          <w:sz w:val="24"/>
        </w:rPr>
      </w:pPr>
      <w:r>
        <w:rPr>
          <w:w w:val="110"/>
          <w:sz w:val="24"/>
        </w:rPr>
        <w:t>Posebnog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cilja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3.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Razvoj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kulturnih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djelatnosti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sadržaja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definiranom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u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Planu razvoja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Karlovačke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županije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2021.-2027.,</w:t>
      </w:r>
    </w:p>
    <w:p>
      <w:pPr>
        <w:pStyle w:val="ListParagraph"/>
        <w:numPr>
          <w:ilvl w:val="1"/>
          <w:numId w:val="11"/>
        </w:numPr>
        <w:tabs>
          <w:tab w:pos="1856" w:val="left" w:leader="none"/>
        </w:tabs>
        <w:spacing w:line="240" w:lineRule="auto" w:before="6" w:after="0"/>
        <w:ind w:left="1856" w:right="0" w:hanging="360"/>
        <w:jc w:val="left"/>
        <w:rPr>
          <w:sz w:val="24"/>
        </w:rPr>
      </w:pPr>
      <w:r>
        <w:rPr>
          <w:w w:val="115"/>
          <w:sz w:val="24"/>
        </w:rPr>
        <w:t>Strateškom cilju SC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1.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Konkurentno i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inovativno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gospodarstvo NRS </w:t>
      </w:r>
      <w:r>
        <w:rPr>
          <w:spacing w:val="-2"/>
          <w:w w:val="115"/>
          <w:sz w:val="24"/>
        </w:rPr>
        <w:t>2030.,</w:t>
      </w:r>
    </w:p>
    <w:p>
      <w:pPr>
        <w:pStyle w:val="ListParagraph"/>
        <w:numPr>
          <w:ilvl w:val="1"/>
          <w:numId w:val="11"/>
        </w:numPr>
        <w:tabs>
          <w:tab w:pos="1856" w:val="left" w:leader="none"/>
          <w:tab w:pos="1932" w:val="left" w:leader="none"/>
        </w:tabs>
        <w:spacing w:line="273" w:lineRule="auto" w:before="46" w:after="0"/>
        <w:ind w:left="1856" w:right="279" w:hanging="360"/>
        <w:jc w:val="left"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w w:val="115"/>
          <w:sz w:val="24"/>
        </w:rPr>
        <w:t>Cilju</w:t>
      </w:r>
      <w:r>
        <w:rPr>
          <w:spacing w:val="36"/>
          <w:w w:val="115"/>
          <w:sz w:val="24"/>
        </w:rPr>
        <w:t> </w:t>
      </w:r>
      <w:r>
        <w:rPr>
          <w:w w:val="115"/>
          <w:sz w:val="24"/>
        </w:rPr>
        <w:t>3.</w:t>
      </w:r>
      <w:r>
        <w:rPr>
          <w:spacing w:val="36"/>
          <w:w w:val="115"/>
          <w:sz w:val="24"/>
        </w:rPr>
        <w:t> </w:t>
      </w:r>
      <w:r>
        <w:rPr>
          <w:w w:val="115"/>
          <w:sz w:val="24"/>
        </w:rPr>
        <w:t>Zdravlje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–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Osigurati</w:t>
      </w:r>
      <w:r>
        <w:rPr>
          <w:spacing w:val="36"/>
          <w:w w:val="115"/>
          <w:sz w:val="24"/>
        </w:rPr>
        <w:t> </w:t>
      </w:r>
      <w:r>
        <w:rPr>
          <w:w w:val="115"/>
          <w:sz w:val="24"/>
        </w:rPr>
        <w:t>zdrav</w:t>
      </w:r>
      <w:r>
        <w:rPr>
          <w:spacing w:val="36"/>
          <w:w w:val="115"/>
          <w:sz w:val="24"/>
        </w:rPr>
        <w:t> </w:t>
      </w:r>
      <w:r>
        <w:rPr>
          <w:w w:val="115"/>
          <w:sz w:val="24"/>
        </w:rPr>
        <w:t>život</w:t>
      </w:r>
      <w:r>
        <w:rPr>
          <w:spacing w:val="36"/>
          <w:w w:val="115"/>
          <w:sz w:val="24"/>
        </w:rPr>
        <w:t> </w:t>
      </w:r>
      <w:r>
        <w:rPr>
          <w:w w:val="115"/>
          <w:sz w:val="24"/>
        </w:rPr>
        <w:t>i</w:t>
      </w:r>
      <w:r>
        <w:rPr>
          <w:spacing w:val="36"/>
          <w:w w:val="115"/>
          <w:sz w:val="24"/>
        </w:rPr>
        <w:t> </w:t>
      </w:r>
      <w:r>
        <w:rPr>
          <w:w w:val="115"/>
          <w:sz w:val="24"/>
        </w:rPr>
        <w:t>promovirati</w:t>
      </w:r>
      <w:r>
        <w:rPr>
          <w:spacing w:val="36"/>
          <w:w w:val="115"/>
          <w:sz w:val="24"/>
        </w:rPr>
        <w:t> </w:t>
      </w:r>
      <w:r>
        <w:rPr>
          <w:w w:val="115"/>
          <w:sz w:val="24"/>
        </w:rPr>
        <w:t>blagostanje</w:t>
      </w:r>
      <w:r>
        <w:rPr>
          <w:spacing w:val="36"/>
          <w:w w:val="115"/>
          <w:sz w:val="24"/>
        </w:rPr>
        <w:t> </w:t>
      </w:r>
      <w:r>
        <w:rPr>
          <w:w w:val="115"/>
          <w:sz w:val="24"/>
        </w:rPr>
        <w:t>za</w:t>
      </w:r>
      <w:r>
        <w:rPr>
          <w:spacing w:val="36"/>
          <w:w w:val="115"/>
          <w:sz w:val="24"/>
        </w:rPr>
        <w:t> </w:t>
      </w:r>
      <w:r>
        <w:rPr>
          <w:w w:val="115"/>
          <w:sz w:val="24"/>
        </w:rPr>
        <w:t>ljude svih generacija UN AGENDA 2030.</w:t>
      </w:r>
    </w:p>
    <w:p>
      <w:pPr>
        <w:pStyle w:val="ListParagraph"/>
        <w:numPr>
          <w:ilvl w:val="2"/>
          <w:numId w:val="11"/>
        </w:numPr>
        <w:tabs>
          <w:tab w:pos="1953" w:val="left" w:leader="none"/>
        </w:tabs>
        <w:spacing w:line="242" w:lineRule="auto" w:before="6" w:after="0"/>
        <w:ind w:left="1844" w:right="280" w:firstLine="0"/>
        <w:jc w:val="left"/>
        <w:rPr>
          <w:i/>
          <w:sz w:val="24"/>
        </w:rPr>
      </w:pPr>
      <w:r>
        <w:rPr>
          <w:i/>
          <w:w w:val="110"/>
          <w:sz w:val="24"/>
        </w:rPr>
        <w:t>Izvor: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Provedbeni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program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Grada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Ozlja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za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razdoblje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2025.-2029.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(I.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izmjene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i </w:t>
      </w:r>
      <w:r>
        <w:rPr>
          <w:i/>
          <w:spacing w:val="-2"/>
          <w:w w:val="110"/>
          <w:sz w:val="24"/>
        </w:rPr>
        <w:t>dopune)</w:t>
      </w:r>
    </w:p>
    <w:p>
      <w:pPr>
        <w:pStyle w:val="BodyText"/>
        <w:spacing w:before="277"/>
        <w:ind w:left="569" w:right="281"/>
        <w:jc w:val="both"/>
        <w:rPr>
          <w:i/>
        </w:rPr>
      </w:pPr>
      <w:r>
        <w:rPr>
          <w:w w:val="110"/>
        </w:rPr>
        <w:t>Doprinos</w:t>
      </w:r>
      <w:r>
        <w:rPr>
          <w:w w:val="110"/>
        </w:rPr>
        <w:t> ostvarenju</w:t>
      </w:r>
      <w:r>
        <w:rPr>
          <w:w w:val="110"/>
        </w:rPr>
        <w:t> provodit</w:t>
      </w:r>
      <w:r>
        <w:rPr>
          <w:w w:val="110"/>
        </w:rPr>
        <w:t> će</w:t>
      </w:r>
      <w:r>
        <w:rPr>
          <w:w w:val="110"/>
        </w:rPr>
        <w:t> se</w:t>
      </w:r>
      <w:r>
        <w:rPr>
          <w:w w:val="110"/>
        </w:rPr>
        <w:t> kroz</w:t>
      </w:r>
      <w:r>
        <w:rPr>
          <w:w w:val="110"/>
        </w:rPr>
        <w:t> aktivnosti</w:t>
      </w:r>
      <w:r>
        <w:rPr>
          <w:w w:val="110"/>
        </w:rPr>
        <w:t> redovnog</w:t>
      </w:r>
      <w:r>
        <w:rPr>
          <w:w w:val="110"/>
        </w:rPr>
        <w:t> financiranja</w:t>
      </w:r>
      <w:r>
        <w:rPr>
          <w:w w:val="110"/>
        </w:rPr>
        <w:t> projekata</w:t>
      </w:r>
      <w:r>
        <w:rPr>
          <w:w w:val="110"/>
        </w:rPr>
        <w:t> u kulturi</w:t>
      </w:r>
      <w:r>
        <w:rPr>
          <w:spacing w:val="40"/>
          <w:w w:val="110"/>
        </w:rPr>
        <w:t> </w:t>
      </w:r>
      <w:r>
        <w:rPr>
          <w:w w:val="110"/>
        </w:rPr>
        <w:t>i</w:t>
      </w:r>
      <w:r>
        <w:rPr>
          <w:spacing w:val="40"/>
          <w:w w:val="110"/>
        </w:rPr>
        <w:t> </w:t>
      </w:r>
      <w:r>
        <w:rPr>
          <w:w w:val="110"/>
        </w:rPr>
        <w:t>zakupa</w:t>
      </w:r>
      <w:r>
        <w:rPr>
          <w:spacing w:val="40"/>
          <w:w w:val="110"/>
        </w:rPr>
        <w:t> </w:t>
      </w:r>
      <w:r>
        <w:rPr>
          <w:w w:val="110"/>
        </w:rPr>
        <w:t>poslovnih</w:t>
      </w:r>
      <w:r>
        <w:rPr>
          <w:spacing w:val="40"/>
          <w:w w:val="110"/>
        </w:rPr>
        <w:t> </w:t>
      </w:r>
      <w:r>
        <w:rPr>
          <w:w w:val="110"/>
        </w:rPr>
        <w:t>prostora</w:t>
      </w:r>
      <w:r>
        <w:rPr>
          <w:spacing w:val="40"/>
          <w:w w:val="110"/>
        </w:rPr>
        <w:t> </w:t>
      </w:r>
      <w:r>
        <w:rPr>
          <w:w w:val="110"/>
        </w:rPr>
        <w:t>za</w:t>
      </w:r>
      <w:r>
        <w:rPr>
          <w:spacing w:val="40"/>
          <w:w w:val="110"/>
        </w:rPr>
        <w:t> </w:t>
      </w:r>
      <w:r>
        <w:rPr>
          <w:w w:val="110"/>
        </w:rPr>
        <w:t>rad</w:t>
      </w:r>
      <w:r>
        <w:rPr>
          <w:spacing w:val="40"/>
          <w:w w:val="110"/>
        </w:rPr>
        <w:t> </w:t>
      </w:r>
      <w:r>
        <w:rPr>
          <w:w w:val="110"/>
        </w:rPr>
        <w:t>udruga</w:t>
      </w:r>
      <w:r>
        <w:rPr>
          <w:i/>
          <w:w w:val="110"/>
        </w:rPr>
        <w:t>.</w:t>
      </w:r>
    </w:p>
    <w:p>
      <w:pPr>
        <w:pStyle w:val="BodyText"/>
        <w:spacing w:before="3"/>
        <w:rPr>
          <w:i/>
        </w:rPr>
      </w:pPr>
    </w:p>
    <w:p>
      <w:pPr>
        <w:pStyle w:val="BodyText"/>
        <w:ind w:left="569" w:right="280"/>
        <w:jc w:val="both"/>
      </w:pPr>
      <w:r>
        <w:rPr>
          <w:b/>
          <w:w w:val="115"/>
        </w:rPr>
        <w:t>Sredstva</w:t>
      </w:r>
      <w:r>
        <w:rPr>
          <w:b/>
          <w:w w:val="115"/>
        </w:rPr>
        <w:t> za</w:t>
      </w:r>
      <w:r>
        <w:rPr>
          <w:b/>
          <w:w w:val="115"/>
        </w:rPr>
        <w:t> realizaciju</w:t>
      </w:r>
      <w:r>
        <w:rPr>
          <w:b/>
          <w:w w:val="115"/>
        </w:rPr>
        <w:t> programa</w:t>
      </w:r>
      <w:r>
        <w:rPr>
          <w:b/>
          <w:w w:val="115"/>
        </w:rPr>
        <w:t> </w:t>
      </w:r>
      <w:r>
        <w:rPr>
          <w:w w:val="115"/>
        </w:rPr>
        <w:t>se,</w:t>
      </w:r>
      <w:r>
        <w:rPr>
          <w:w w:val="115"/>
        </w:rPr>
        <w:t> III.</w:t>
      </w:r>
      <w:r>
        <w:rPr>
          <w:w w:val="115"/>
        </w:rPr>
        <w:t> izmjenama</w:t>
      </w:r>
      <w:r>
        <w:rPr>
          <w:w w:val="115"/>
        </w:rPr>
        <w:t> i</w:t>
      </w:r>
      <w:r>
        <w:rPr>
          <w:w w:val="115"/>
        </w:rPr>
        <w:t> dopunama,</w:t>
      </w:r>
      <w:r>
        <w:rPr>
          <w:w w:val="115"/>
        </w:rPr>
        <w:t> ne</w:t>
      </w:r>
      <w:r>
        <w:rPr>
          <w:w w:val="115"/>
        </w:rPr>
        <w:t> mijenjaju</w:t>
      </w:r>
      <w:r>
        <w:rPr>
          <w:w w:val="115"/>
        </w:rPr>
        <w:t> te</w:t>
      </w:r>
      <w:r>
        <w:rPr>
          <w:w w:val="115"/>
        </w:rPr>
        <w:t> se program</w:t>
      </w:r>
      <w:r>
        <w:rPr>
          <w:w w:val="115"/>
        </w:rPr>
        <w:t> planira</w:t>
      </w:r>
      <w:r>
        <w:rPr>
          <w:w w:val="115"/>
        </w:rPr>
        <w:t> u</w:t>
      </w:r>
      <w:r>
        <w:rPr>
          <w:w w:val="115"/>
        </w:rPr>
        <w:t> ukupnom</w:t>
      </w:r>
      <w:r>
        <w:rPr>
          <w:w w:val="115"/>
        </w:rPr>
        <w:t> iznosu</w:t>
      </w:r>
      <w:r>
        <w:rPr>
          <w:w w:val="115"/>
        </w:rPr>
        <w:t> od</w:t>
      </w:r>
      <w:r>
        <w:rPr>
          <w:w w:val="115"/>
        </w:rPr>
        <w:t> 20.742,00</w:t>
      </w:r>
      <w:r>
        <w:rPr>
          <w:w w:val="115"/>
        </w:rPr>
        <w:t> EUR.</w:t>
      </w:r>
      <w:r>
        <w:rPr>
          <w:w w:val="115"/>
        </w:rPr>
        <w:t> Sredstva</w:t>
      </w:r>
      <w:r>
        <w:rPr>
          <w:w w:val="115"/>
        </w:rPr>
        <w:t> se</w:t>
      </w:r>
      <w:r>
        <w:rPr>
          <w:w w:val="115"/>
        </w:rPr>
        <w:t> raspoređuju</w:t>
      </w:r>
      <w:r>
        <w:rPr>
          <w:w w:val="115"/>
        </w:rPr>
        <w:t> kako </w:t>
      </w:r>
      <w:r>
        <w:rPr>
          <w:spacing w:val="-2"/>
          <w:w w:val="115"/>
        </w:rPr>
        <w:t>slijedi:</w:t>
      </w:r>
    </w:p>
    <w:p>
      <w:pPr>
        <w:pStyle w:val="BodyText"/>
        <w:spacing w:before="49" w:after="1"/>
        <w:rPr>
          <w:sz w:val="20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4326"/>
        <w:gridCol w:w="1447"/>
        <w:gridCol w:w="1299"/>
        <w:gridCol w:w="1471"/>
      </w:tblGrid>
      <w:tr>
        <w:trPr>
          <w:trHeight w:val="422" w:hRule="atLeast"/>
        </w:trPr>
        <w:tc>
          <w:tcPr>
            <w:tcW w:w="560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104"/>
              <w:ind w:left="5" w:right="4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R2.2025.</w:t>
            </w:r>
          </w:p>
        </w:tc>
        <w:tc>
          <w:tcPr>
            <w:tcW w:w="1299" w:type="dxa"/>
          </w:tcPr>
          <w:p>
            <w:pPr>
              <w:pStyle w:val="TableParagraph"/>
              <w:spacing w:line="212" w:lineRule="exact"/>
              <w:ind w:left="170" w:hanging="48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Povećanje </w:t>
            </w:r>
            <w:r>
              <w:rPr>
                <w:b/>
                <w:i/>
                <w:sz w:val="18"/>
              </w:rPr>
              <w:t>/</w:t>
            </w:r>
            <w:r>
              <w:rPr>
                <w:b/>
                <w:i/>
                <w:spacing w:val="40"/>
                <w:sz w:val="18"/>
              </w:rPr>
              <w:t> </w:t>
            </w:r>
            <w:r>
              <w:rPr>
                <w:b/>
                <w:i/>
                <w:spacing w:val="-2"/>
                <w:sz w:val="18"/>
              </w:rPr>
              <w:t>smanjenje</w:t>
            </w:r>
          </w:p>
        </w:tc>
        <w:tc>
          <w:tcPr>
            <w:tcW w:w="1471" w:type="dxa"/>
          </w:tcPr>
          <w:p>
            <w:pPr>
              <w:pStyle w:val="TableParagraph"/>
              <w:spacing w:before="104"/>
              <w:ind w:left="8" w:right="2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R3.2025.</w:t>
            </w:r>
          </w:p>
        </w:tc>
      </w:tr>
      <w:tr>
        <w:trPr>
          <w:trHeight w:val="261" w:hRule="atLeast"/>
        </w:trPr>
        <w:tc>
          <w:tcPr>
            <w:tcW w:w="1277" w:type="dxa"/>
          </w:tcPr>
          <w:p>
            <w:pPr>
              <w:pStyle w:val="TableParagraph"/>
              <w:spacing w:before="23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pacing w:val="-4"/>
                <w:w w:val="115"/>
                <w:sz w:val="18"/>
              </w:rPr>
              <w:t>P2016</w:t>
            </w:r>
          </w:p>
        </w:tc>
        <w:tc>
          <w:tcPr>
            <w:tcW w:w="4326" w:type="dxa"/>
          </w:tcPr>
          <w:p>
            <w:pPr>
              <w:pStyle w:val="TableParagraph"/>
              <w:spacing w:before="23"/>
              <w:ind w:left="108"/>
              <w:jc w:val="left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Program</w:t>
            </w:r>
            <w:r>
              <w:rPr>
                <w:i/>
                <w:spacing w:val="8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javnih</w:t>
            </w:r>
            <w:r>
              <w:rPr>
                <w:i/>
                <w:spacing w:val="9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potreba</w:t>
            </w:r>
            <w:r>
              <w:rPr>
                <w:i/>
                <w:spacing w:val="7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u</w:t>
            </w:r>
            <w:r>
              <w:rPr>
                <w:i/>
                <w:spacing w:val="9"/>
                <w:w w:val="110"/>
                <w:sz w:val="18"/>
              </w:rPr>
              <w:t> </w:t>
            </w:r>
            <w:r>
              <w:rPr>
                <w:i/>
                <w:spacing w:val="-2"/>
                <w:w w:val="110"/>
                <w:sz w:val="18"/>
              </w:rPr>
              <w:t>kulturi</w:t>
            </w:r>
          </w:p>
        </w:tc>
        <w:tc>
          <w:tcPr>
            <w:tcW w:w="1447" w:type="dxa"/>
          </w:tcPr>
          <w:p>
            <w:pPr>
              <w:pStyle w:val="TableParagraph"/>
              <w:spacing w:before="23"/>
              <w:ind w:left="5" w:right="5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20.742,00</w:t>
            </w:r>
          </w:p>
        </w:tc>
        <w:tc>
          <w:tcPr>
            <w:tcW w:w="1299" w:type="dxa"/>
          </w:tcPr>
          <w:p>
            <w:pPr>
              <w:pStyle w:val="TableParagraph"/>
              <w:spacing w:before="23"/>
              <w:ind w:left="7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w w:val="125"/>
                <w:sz w:val="18"/>
              </w:rPr>
              <w:t>0,00</w:t>
            </w:r>
          </w:p>
        </w:tc>
        <w:tc>
          <w:tcPr>
            <w:tcW w:w="1471" w:type="dxa"/>
          </w:tcPr>
          <w:p>
            <w:pPr>
              <w:pStyle w:val="TableParagraph"/>
              <w:spacing w:before="23"/>
              <w:ind w:left="8" w:right="3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20.742,00</w:t>
            </w:r>
          </w:p>
        </w:tc>
      </w:tr>
      <w:tr>
        <w:trPr>
          <w:trHeight w:val="261" w:hRule="atLeast"/>
        </w:trPr>
        <w:tc>
          <w:tcPr>
            <w:tcW w:w="1277" w:type="dxa"/>
          </w:tcPr>
          <w:p>
            <w:pPr>
              <w:pStyle w:val="TableParagraph"/>
              <w:spacing w:before="23"/>
              <w:ind w:left="105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A201612</w:t>
            </w:r>
          </w:p>
        </w:tc>
        <w:tc>
          <w:tcPr>
            <w:tcW w:w="4326" w:type="dxa"/>
          </w:tcPr>
          <w:p>
            <w:pPr>
              <w:pStyle w:val="TableParagraph"/>
              <w:spacing w:before="23"/>
              <w:ind w:left="108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Zakup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prostora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za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rad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ustanova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u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kulturi</w:t>
            </w:r>
          </w:p>
        </w:tc>
        <w:tc>
          <w:tcPr>
            <w:tcW w:w="1447" w:type="dxa"/>
          </w:tcPr>
          <w:p>
            <w:pPr>
              <w:pStyle w:val="TableParagraph"/>
              <w:spacing w:before="23"/>
              <w:ind w:left="5" w:right="2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12.742,00</w:t>
            </w:r>
          </w:p>
        </w:tc>
        <w:tc>
          <w:tcPr>
            <w:tcW w:w="1299" w:type="dxa"/>
          </w:tcPr>
          <w:p>
            <w:pPr>
              <w:pStyle w:val="TableParagraph"/>
              <w:spacing w:before="23"/>
              <w:ind w:left="7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471" w:type="dxa"/>
          </w:tcPr>
          <w:p>
            <w:pPr>
              <w:pStyle w:val="TableParagraph"/>
              <w:spacing w:before="23"/>
              <w:ind w:left="8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12.742,00</w:t>
            </w:r>
          </w:p>
        </w:tc>
      </w:tr>
      <w:tr>
        <w:trPr>
          <w:trHeight w:val="263" w:hRule="atLeast"/>
        </w:trPr>
        <w:tc>
          <w:tcPr>
            <w:tcW w:w="1277" w:type="dxa"/>
          </w:tcPr>
          <w:p>
            <w:pPr>
              <w:pStyle w:val="TableParagraph"/>
              <w:spacing w:before="23"/>
              <w:ind w:left="105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A201613</w:t>
            </w:r>
          </w:p>
        </w:tc>
        <w:tc>
          <w:tcPr>
            <w:tcW w:w="4326" w:type="dxa"/>
          </w:tcPr>
          <w:p>
            <w:pPr>
              <w:pStyle w:val="TableParagraph"/>
              <w:spacing w:before="23"/>
              <w:ind w:left="108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Financiranje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projekata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u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kulturi</w:t>
            </w:r>
          </w:p>
        </w:tc>
        <w:tc>
          <w:tcPr>
            <w:tcW w:w="1447" w:type="dxa"/>
          </w:tcPr>
          <w:p>
            <w:pPr>
              <w:pStyle w:val="TableParagraph"/>
              <w:spacing w:before="23"/>
              <w:ind w:left="5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8.000,00</w:t>
            </w:r>
          </w:p>
        </w:tc>
        <w:tc>
          <w:tcPr>
            <w:tcW w:w="1299" w:type="dxa"/>
          </w:tcPr>
          <w:p>
            <w:pPr>
              <w:pStyle w:val="TableParagraph"/>
              <w:spacing w:before="23"/>
              <w:ind w:left="7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471" w:type="dxa"/>
          </w:tcPr>
          <w:p>
            <w:pPr>
              <w:pStyle w:val="TableParagraph"/>
              <w:spacing w:before="23"/>
              <w:ind w:left="8" w:right="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8.000,00</w:t>
            </w:r>
          </w:p>
        </w:tc>
      </w:tr>
    </w:tbl>
    <w:p>
      <w:pPr>
        <w:pStyle w:val="BodyText"/>
        <w:spacing w:before="280"/>
        <w:ind w:left="1109"/>
      </w:pPr>
      <w:r>
        <w:rPr>
          <w:w w:val="110"/>
        </w:rPr>
        <w:t>Pokazatelji</w:t>
      </w:r>
      <w:r>
        <w:rPr>
          <w:spacing w:val="34"/>
          <w:w w:val="110"/>
        </w:rPr>
        <w:t> </w:t>
      </w:r>
      <w:r>
        <w:rPr>
          <w:w w:val="110"/>
        </w:rPr>
        <w:t>rezultata</w:t>
      </w:r>
      <w:r>
        <w:rPr>
          <w:spacing w:val="33"/>
          <w:w w:val="110"/>
        </w:rPr>
        <w:t> </w:t>
      </w:r>
      <w:r>
        <w:rPr>
          <w:spacing w:val="-2"/>
          <w:w w:val="110"/>
        </w:rPr>
        <w:t>mjere:</w:t>
      </w:r>
    </w:p>
    <w:p>
      <w:pPr>
        <w:pStyle w:val="BodyText"/>
        <w:spacing w:before="10"/>
        <w:rPr>
          <w:sz w:val="15"/>
        </w:rPr>
      </w:pP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3"/>
        <w:gridCol w:w="1914"/>
      </w:tblGrid>
      <w:tr>
        <w:trPr>
          <w:trHeight w:val="633" w:hRule="atLeast"/>
        </w:trPr>
        <w:tc>
          <w:tcPr>
            <w:tcW w:w="7713" w:type="dxa"/>
          </w:tcPr>
          <w:p>
            <w:pPr>
              <w:pStyle w:val="TableParagraph"/>
              <w:ind w:left="107" w:right="2548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w w:val="115"/>
                <w:sz w:val="18"/>
              </w:rPr>
              <w:t>P2016</w:t>
            </w:r>
            <w:r>
              <w:rPr>
                <w:b/>
                <w:i/>
                <w:w w:val="115"/>
                <w:sz w:val="18"/>
              </w:rPr>
              <w:t> Program</w:t>
            </w:r>
            <w:r>
              <w:rPr>
                <w:b/>
                <w:i/>
                <w:w w:val="115"/>
                <w:sz w:val="18"/>
              </w:rPr>
              <w:t> javnih</w:t>
            </w:r>
            <w:r>
              <w:rPr>
                <w:b/>
                <w:i/>
                <w:w w:val="115"/>
                <w:sz w:val="18"/>
              </w:rPr>
              <w:t> potreba</w:t>
            </w:r>
            <w:r>
              <w:rPr>
                <w:b/>
                <w:i/>
                <w:w w:val="115"/>
                <w:sz w:val="18"/>
              </w:rPr>
              <w:t> u</w:t>
            </w:r>
            <w:r>
              <w:rPr>
                <w:b/>
                <w:i/>
                <w:w w:val="115"/>
                <w:sz w:val="18"/>
              </w:rPr>
              <w:t> kulturi </w:t>
            </w:r>
            <w:r>
              <w:rPr>
                <w:b/>
                <w:i/>
                <w:w w:val="120"/>
                <w:sz w:val="18"/>
              </w:rPr>
              <w:t>POKAZATELJI REZULTATA</w:t>
            </w:r>
            <w:r>
              <w:rPr>
                <w:b/>
                <w:i/>
                <w:w w:val="120"/>
                <w:sz w:val="18"/>
              </w:rPr>
              <w:t> MJERE</w:t>
            </w:r>
          </w:p>
        </w:tc>
        <w:tc>
          <w:tcPr>
            <w:tcW w:w="1914" w:type="dxa"/>
          </w:tcPr>
          <w:p>
            <w:pPr>
              <w:pStyle w:val="TableParagraph"/>
              <w:ind w:left="703" w:hanging="524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Polazna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vrijednost </w:t>
            </w:r>
            <w:r>
              <w:rPr>
                <w:spacing w:val="-2"/>
                <w:w w:val="110"/>
                <w:sz w:val="18"/>
              </w:rPr>
              <w:t>2025.</w:t>
            </w:r>
          </w:p>
        </w:tc>
      </w:tr>
      <w:tr>
        <w:trPr>
          <w:trHeight w:val="460" w:hRule="atLeast"/>
        </w:trPr>
        <w:tc>
          <w:tcPr>
            <w:tcW w:w="7713" w:type="dxa"/>
          </w:tcPr>
          <w:p>
            <w:pPr>
              <w:pStyle w:val="TableParagraph"/>
              <w:spacing w:before="16"/>
              <w:ind w:left="107" w:right="467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broj organiziranih kulturnih manifestacija koje provode ustanove</w:t>
            </w:r>
            <w:r>
              <w:rPr>
                <w:spacing w:val="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iz područja</w:t>
            </w:r>
            <w:r>
              <w:rPr>
                <w:spacing w:val="80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kulture</w:t>
            </w:r>
          </w:p>
        </w:tc>
        <w:tc>
          <w:tcPr>
            <w:tcW w:w="1914" w:type="dxa"/>
          </w:tcPr>
          <w:p>
            <w:pPr>
              <w:pStyle w:val="TableParagraph"/>
              <w:spacing w:before="121"/>
              <w:ind w:left="11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55</w:t>
            </w:r>
          </w:p>
        </w:tc>
      </w:tr>
      <w:tr>
        <w:trPr>
          <w:trHeight w:val="457" w:hRule="atLeast"/>
        </w:trPr>
        <w:tc>
          <w:tcPr>
            <w:tcW w:w="7713" w:type="dxa"/>
          </w:tcPr>
          <w:p>
            <w:pPr>
              <w:pStyle w:val="TableParagraph"/>
              <w:spacing w:before="121"/>
              <w:ind w:left="107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Broj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korisnika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kulturnih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ustanova</w:t>
            </w:r>
          </w:p>
        </w:tc>
        <w:tc>
          <w:tcPr>
            <w:tcW w:w="1914" w:type="dxa"/>
          </w:tcPr>
          <w:p>
            <w:pPr>
              <w:pStyle w:val="TableParagraph"/>
              <w:spacing w:before="121"/>
              <w:ind w:left="11" w:right="2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18768</w:t>
            </w:r>
          </w:p>
        </w:tc>
      </w:tr>
    </w:tbl>
    <w:p>
      <w:pPr>
        <w:pStyle w:val="BodyText"/>
      </w:pPr>
    </w:p>
    <w:p>
      <w:pPr>
        <w:pStyle w:val="Heading2"/>
        <w:spacing w:line="281" w:lineRule="exact" w:before="1"/>
      </w:pPr>
      <w:r>
        <w:rPr>
          <w:w w:val="110"/>
        </w:rPr>
        <w:t>Zakonska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osnova:</w:t>
      </w:r>
    </w:p>
    <w:p>
      <w:pPr>
        <w:pStyle w:val="ListParagraph"/>
        <w:numPr>
          <w:ilvl w:val="0"/>
          <w:numId w:val="11"/>
        </w:numPr>
        <w:tabs>
          <w:tab w:pos="755" w:val="left" w:leader="none"/>
        </w:tabs>
        <w:spacing w:line="240" w:lineRule="auto" w:before="0" w:after="0"/>
        <w:ind w:left="569" w:right="283" w:firstLine="0"/>
        <w:jc w:val="left"/>
        <w:rPr>
          <w:sz w:val="24"/>
        </w:rPr>
      </w:pPr>
      <w:r>
        <w:rPr>
          <w:w w:val="115"/>
          <w:sz w:val="24"/>
        </w:rPr>
        <w:t>Zakon</w:t>
      </w:r>
      <w:r>
        <w:rPr>
          <w:w w:val="115"/>
          <w:sz w:val="24"/>
        </w:rPr>
        <w:t> o</w:t>
      </w:r>
      <w:r>
        <w:rPr>
          <w:w w:val="115"/>
          <w:sz w:val="24"/>
        </w:rPr>
        <w:t> kulturnim</w:t>
      </w:r>
      <w:r>
        <w:rPr>
          <w:w w:val="115"/>
          <w:sz w:val="24"/>
        </w:rPr>
        <w:t> vijećima</w:t>
      </w:r>
      <w:r>
        <w:rPr>
          <w:w w:val="115"/>
          <w:sz w:val="24"/>
        </w:rPr>
        <w:t> i</w:t>
      </w:r>
      <w:r>
        <w:rPr>
          <w:w w:val="115"/>
          <w:sz w:val="24"/>
        </w:rPr>
        <w:t> financiranju</w:t>
      </w:r>
      <w:r>
        <w:rPr>
          <w:w w:val="115"/>
          <w:sz w:val="24"/>
        </w:rPr>
        <w:t> javnih</w:t>
      </w:r>
      <w:r>
        <w:rPr>
          <w:w w:val="115"/>
          <w:sz w:val="24"/>
        </w:rPr>
        <w:t> potreba</w:t>
      </w:r>
      <w:r>
        <w:rPr>
          <w:w w:val="115"/>
          <w:sz w:val="24"/>
        </w:rPr>
        <w:t> u</w:t>
      </w:r>
      <w:r>
        <w:rPr>
          <w:w w:val="115"/>
          <w:sz w:val="24"/>
        </w:rPr>
        <w:t> kulturi</w:t>
      </w:r>
      <w:r>
        <w:rPr>
          <w:w w:val="115"/>
          <w:sz w:val="24"/>
        </w:rPr>
        <w:t> ("Narodne</w:t>
      </w:r>
      <w:r>
        <w:rPr>
          <w:w w:val="115"/>
          <w:sz w:val="24"/>
        </w:rPr>
        <w:t> novine" broj 83/22),</w:t>
      </w:r>
    </w:p>
    <w:p>
      <w:pPr>
        <w:pStyle w:val="ListParagraph"/>
        <w:numPr>
          <w:ilvl w:val="0"/>
          <w:numId w:val="11"/>
        </w:numPr>
        <w:tabs>
          <w:tab w:pos="740" w:val="left" w:leader="none"/>
        </w:tabs>
        <w:spacing w:line="240" w:lineRule="auto" w:before="1" w:after="0"/>
        <w:ind w:left="740" w:right="0" w:hanging="171"/>
        <w:jc w:val="left"/>
        <w:rPr>
          <w:sz w:val="24"/>
        </w:rPr>
      </w:pPr>
      <w:r>
        <w:rPr>
          <w:w w:val="110"/>
          <w:sz w:val="24"/>
        </w:rPr>
        <w:t>Zakon</w:t>
      </w:r>
      <w:r>
        <w:rPr>
          <w:spacing w:val="32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32"/>
          <w:w w:val="110"/>
          <w:sz w:val="24"/>
        </w:rPr>
        <w:t> </w:t>
      </w:r>
      <w:r>
        <w:rPr>
          <w:w w:val="110"/>
          <w:sz w:val="24"/>
        </w:rPr>
        <w:t>udrugama</w:t>
      </w:r>
      <w:r>
        <w:rPr>
          <w:spacing w:val="32"/>
          <w:w w:val="110"/>
          <w:sz w:val="24"/>
        </w:rPr>
        <w:t> </w:t>
      </w:r>
      <w:r>
        <w:rPr>
          <w:w w:val="110"/>
          <w:sz w:val="24"/>
        </w:rPr>
        <w:t>("Narodne</w:t>
      </w:r>
      <w:r>
        <w:rPr>
          <w:spacing w:val="32"/>
          <w:w w:val="110"/>
          <w:sz w:val="24"/>
        </w:rPr>
        <w:t> </w:t>
      </w:r>
      <w:r>
        <w:rPr>
          <w:w w:val="110"/>
          <w:sz w:val="24"/>
        </w:rPr>
        <w:t>novine"</w:t>
      </w:r>
      <w:r>
        <w:rPr>
          <w:spacing w:val="32"/>
          <w:w w:val="110"/>
          <w:sz w:val="24"/>
        </w:rPr>
        <w:t> </w:t>
      </w:r>
      <w:r>
        <w:rPr>
          <w:w w:val="110"/>
          <w:sz w:val="24"/>
        </w:rPr>
        <w:t>broj</w:t>
      </w:r>
      <w:r>
        <w:rPr>
          <w:spacing w:val="33"/>
          <w:w w:val="110"/>
          <w:sz w:val="24"/>
        </w:rPr>
        <w:t> </w:t>
      </w:r>
      <w:r>
        <w:rPr>
          <w:w w:val="110"/>
          <w:sz w:val="24"/>
        </w:rPr>
        <w:t>74/14,</w:t>
      </w:r>
      <w:r>
        <w:rPr>
          <w:spacing w:val="33"/>
          <w:w w:val="110"/>
          <w:sz w:val="24"/>
        </w:rPr>
        <w:t> </w:t>
      </w:r>
      <w:r>
        <w:rPr>
          <w:w w:val="110"/>
          <w:sz w:val="24"/>
        </w:rPr>
        <w:t>70/17,</w:t>
      </w:r>
      <w:r>
        <w:rPr>
          <w:spacing w:val="33"/>
          <w:w w:val="110"/>
          <w:sz w:val="24"/>
        </w:rPr>
        <w:t> </w:t>
      </w:r>
      <w:r>
        <w:rPr>
          <w:w w:val="110"/>
          <w:sz w:val="24"/>
        </w:rPr>
        <w:t>98/19,</w:t>
      </w:r>
      <w:r>
        <w:rPr>
          <w:spacing w:val="34"/>
          <w:w w:val="110"/>
          <w:sz w:val="24"/>
        </w:rPr>
        <w:t> </w:t>
      </w:r>
      <w:r>
        <w:rPr>
          <w:spacing w:val="-2"/>
          <w:w w:val="110"/>
          <w:sz w:val="24"/>
        </w:rPr>
        <w:t>151/22).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788" w:top="1040" w:bottom="980" w:left="141" w:right="566"/>
        </w:sectPr>
      </w:pPr>
    </w:p>
    <w:p>
      <w:pPr>
        <w:pStyle w:val="Heading3"/>
        <w:spacing w:before="72"/>
        <w:jc w:val="both"/>
      </w:pPr>
      <w:r>
        <w:rPr>
          <w:w w:val="115"/>
        </w:rPr>
        <w:t>Program</w:t>
      </w:r>
      <w:r>
        <w:rPr>
          <w:spacing w:val="21"/>
          <w:w w:val="115"/>
        </w:rPr>
        <w:t> </w:t>
      </w:r>
      <w:r>
        <w:rPr>
          <w:w w:val="115"/>
        </w:rPr>
        <w:t>2017:</w:t>
      </w:r>
      <w:r>
        <w:rPr>
          <w:spacing w:val="20"/>
          <w:w w:val="115"/>
        </w:rPr>
        <w:t> </w:t>
      </w:r>
      <w:r>
        <w:rPr>
          <w:w w:val="115"/>
        </w:rPr>
        <w:t>PROGRAM</w:t>
      </w:r>
      <w:r>
        <w:rPr>
          <w:spacing w:val="21"/>
          <w:w w:val="115"/>
        </w:rPr>
        <w:t> </w:t>
      </w:r>
      <w:r>
        <w:rPr>
          <w:w w:val="115"/>
        </w:rPr>
        <w:t>JAVNIH</w:t>
      </w:r>
      <w:r>
        <w:rPr>
          <w:spacing w:val="21"/>
          <w:w w:val="115"/>
        </w:rPr>
        <w:t> </w:t>
      </w:r>
      <w:r>
        <w:rPr>
          <w:w w:val="115"/>
        </w:rPr>
        <w:t>POTREBA</w:t>
      </w:r>
      <w:r>
        <w:rPr>
          <w:spacing w:val="21"/>
          <w:w w:val="115"/>
        </w:rPr>
        <w:t> </w:t>
      </w:r>
      <w:r>
        <w:rPr>
          <w:w w:val="115"/>
        </w:rPr>
        <w:t>U</w:t>
      </w:r>
      <w:r>
        <w:rPr>
          <w:spacing w:val="21"/>
          <w:w w:val="115"/>
        </w:rPr>
        <w:t> </w:t>
      </w:r>
      <w:r>
        <w:rPr>
          <w:spacing w:val="-2"/>
          <w:w w:val="115"/>
        </w:rPr>
        <w:t>ŠKOLSTVU</w:t>
      </w:r>
    </w:p>
    <w:p>
      <w:pPr>
        <w:pStyle w:val="BodyText"/>
        <w:spacing w:before="4"/>
        <w:rPr>
          <w:b/>
          <w:i/>
        </w:rPr>
      </w:pPr>
    </w:p>
    <w:p>
      <w:pPr>
        <w:pStyle w:val="BodyText"/>
        <w:spacing w:line="276" w:lineRule="auto"/>
        <w:ind w:left="569" w:right="279"/>
        <w:jc w:val="both"/>
      </w:pPr>
      <w:r>
        <w:rPr>
          <w:b/>
          <w:w w:val="115"/>
        </w:rPr>
        <w:t>Opis</w:t>
      </w:r>
      <w:r>
        <w:rPr>
          <w:b/>
          <w:w w:val="115"/>
        </w:rPr>
        <w:t> i</w:t>
      </w:r>
      <w:r>
        <w:rPr>
          <w:b/>
          <w:w w:val="115"/>
        </w:rPr>
        <w:t> cilj/svrha</w:t>
      </w:r>
      <w:r>
        <w:rPr>
          <w:b/>
          <w:w w:val="115"/>
        </w:rPr>
        <w:t> programa:</w:t>
      </w:r>
      <w:r>
        <w:rPr>
          <w:b/>
          <w:w w:val="115"/>
        </w:rPr>
        <w:t> </w:t>
      </w:r>
      <w:r>
        <w:rPr>
          <w:w w:val="115"/>
        </w:rPr>
        <w:t>Kroz</w:t>
      </w:r>
      <w:r>
        <w:rPr>
          <w:w w:val="115"/>
        </w:rPr>
        <w:t> Program</w:t>
      </w:r>
      <w:r>
        <w:rPr>
          <w:w w:val="115"/>
        </w:rPr>
        <w:t> </w:t>
      </w:r>
      <w:r>
        <w:rPr>
          <w:i/>
          <w:w w:val="115"/>
        </w:rPr>
        <w:t>s</w:t>
      </w:r>
      <w:r>
        <w:rPr>
          <w:w w:val="115"/>
        </w:rPr>
        <w:t>e</w:t>
      </w:r>
      <w:r>
        <w:rPr>
          <w:w w:val="115"/>
        </w:rPr>
        <w:t> želi</w:t>
      </w:r>
      <w:r>
        <w:rPr>
          <w:w w:val="115"/>
        </w:rPr>
        <w:t> pružiti</w:t>
      </w:r>
      <w:r>
        <w:rPr>
          <w:w w:val="115"/>
        </w:rPr>
        <w:t> podrška</w:t>
      </w:r>
      <w:r>
        <w:rPr>
          <w:w w:val="115"/>
        </w:rPr>
        <w:t> školi</w:t>
      </w:r>
      <w:r>
        <w:rPr>
          <w:w w:val="115"/>
        </w:rPr>
        <w:t> u</w:t>
      </w:r>
      <w:r>
        <w:rPr>
          <w:w w:val="115"/>
        </w:rPr>
        <w:t> provođenju projekata,</w:t>
      </w:r>
      <w:r>
        <w:rPr>
          <w:w w:val="115"/>
        </w:rPr>
        <w:t> te</w:t>
      </w:r>
      <w:r>
        <w:rPr>
          <w:w w:val="115"/>
        </w:rPr>
        <w:t> djeci</w:t>
      </w:r>
      <w:r>
        <w:rPr>
          <w:w w:val="115"/>
        </w:rPr>
        <w:t> i</w:t>
      </w:r>
      <w:r>
        <w:rPr>
          <w:w w:val="115"/>
        </w:rPr>
        <w:t> mladima</w:t>
      </w:r>
      <w:r>
        <w:rPr>
          <w:w w:val="115"/>
        </w:rPr>
        <w:t> u</w:t>
      </w:r>
      <w:r>
        <w:rPr>
          <w:w w:val="115"/>
        </w:rPr>
        <w:t> pohađanju</w:t>
      </w:r>
      <w:r>
        <w:rPr>
          <w:w w:val="115"/>
        </w:rPr>
        <w:t> osnovnoškolskih,</w:t>
      </w:r>
      <w:r>
        <w:rPr>
          <w:w w:val="115"/>
        </w:rPr>
        <w:t> srednjoškolskih</w:t>
      </w:r>
      <w:r>
        <w:rPr>
          <w:w w:val="115"/>
        </w:rPr>
        <w:t> i visokoškolskih</w:t>
      </w:r>
      <w:r>
        <w:rPr>
          <w:w w:val="115"/>
        </w:rPr>
        <w:t> obrazovnih</w:t>
      </w:r>
      <w:r>
        <w:rPr>
          <w:w w:val="115"/>
        </w:rPr>
        <w:t> programa.</w:t>
      </w:r>
      <w:r>
        <w:rPr>
          <w:w w:val="115"/>
        </w:rPr>
        <w:t> Svrha</w:t>
      </w:r>
      <w:r>
        <w:rPr>
          <w:w w:val="115"/>
        </w:rPr>
        <w:t> ove</w:t>
      </w:r>
      <w:r>
        <w:rPr>
          <w:w w:val="115"/>
        </w:rPr>
        <w:t> mjere</w:t>
      </w:r>
      <w:r>
        <w:rPr>
          <w:w w:val="115"/>
        </w:rPr>
        <w:t> je</w:t>
      </w:r>
      <w:r>
        <w:rPr>
          <w:w w:val="115"/>
        </w:rPr>
        <w:t> poboljšati</w:t>
      </w:r>
      <w:r>
        <w:rPr>
          <w:w w:val="115"/>
        </w:rPr>
        <w:t> kvalitetu, dostupnost</w:t>
      </w:r>
      <w:r>
        <w:rPr>
          <w:w w:val="115"/>
        </w:rPr>
        <w:t> i</w:t>
      </w:r>
      <w:r>
        <w:rPr>
          <w:w w:val="115"/>
        </w:rPr>
        <w:t> jednakost</w:t>
      </w:r>
      <w:r>
        <w:rPr>
          <w:w w:val="115"/>
        </w:rPr>
        <w:t> obrazovanja</w:t>
      </w:r>
      <w:r>
        <w:rPr>
          <w:w w:val="115"/>
        </w:rPr>
        <w:t> za</w:t>
      </w:r>
      <w:r>
        <w:rPr>
          <w:w w:val="115"/>
        </w:rPr>
        <w:t> osnovnoškolsku</w:t>
      </w:r>
      <w:r>
        <w:rPr>
          <w:w w:val="115"/>
        </w:rPr>
        <w:t> i</w:t>
      </w:r>
      <w:r>
        <w:rPr>
          <w:w w:val="115"/>
        </w:rPr>
        <w:t> srednjoškolsku</w:t>
      </w:r>
      <w:r>
        <w:rPr>
          <w:w w:val="115"/>
        </w:rPr>
        <w:t> populaciju</w:t>
      </w:r>
      <w:r>
        <w:rPr>
          <w:spacing w:val="40"/>
          <w:w w:val="115"/>
        </w:rPr>
        <w:t> </w:t>
      </w:r>
      <w:r>
        <w:rPr>
          <w:w w:val="115"/>
        </w:rPr>
        <w:t>kroz sustavnu financijsku i infrastrukturnu podršku učenicima, školama i obiteljima.</w:t>
      </w:r>
    </w:p>
    <w:p>
      <w:pPr>
        <w:spacing w:before="0"/>
        <w:ind w:left="708" w:right="846" w:hanging="140"/>
        <w:jc w:val="both"/>
        <w:rPr>
          <w:sz w:val="24"/>
        </w:rPr>
      </w:pPr>
      <w:r>
        <w:rPr>
          <w:w w:val="115"/>
          <w:sz w:val="24"/>
        </w:rPr>
        <w:t>Mjera</w:t>
      </w:r>
      <w:r>
        <w:rPr>
          <w:w w:val="115"/>
          <w:sz w:val="24"/>
        </w:rPr>
        <w:t> </w:t>
      </w:r>
      <w:r>
        <w:rPr>
          <w:b/>
          <w:i/>
          <w:w w:val="115"/>
          <w:sz w:val="24"/>
        </w:rPr>
        <w:t>6.</w:t>
      </w:r>
      <w:r>
        <w:rPr>
          <w:b/>
          <w:i/>
          <w:w w:val="115"/>
          <w:sz w:val="24"/>
        </w:rPr>
        <w:t> Unaprjeđenje</w:t>
      </w:r>
      <w:r>
        <w:rPr>
          <w:b/>
          <w:i/>
          <w:w w:val="115"/>
          <w:sz w:val="24"/>
        </w:rPr>
        <w:t> kvalitete</w:t>
      </w:r>
      <w:r>
        <w:rPr>
          <w:b/>
          <w:i/>
          <w:w w:val="115"/>
          <w:sz w:val="24"/>
        </w:rPr>
        <w:t> osnovnoškolskog</w:t>
      </w:r>
      <w:r>
        <w:rPr>
          <w:b/>
          <w:i/>
          <w:w w:val="115"/>
          <w:sz w:val="24"/>
        </w:rPr>
        <w:t> i</w:t>
      </w:r>
      <w:r>
        <w:rPr>
          <w:b/>
          <w:i/>
          <w:w w:val="115"/>
          <w:sz w:val="24"/>
        </w:rPr>
        <w:t> srednjoškolskog</w:t>
      </w:r>
      <w:r>
        <w:rPr>
          <w:b/>
          <w:i/>
          <w:w w:val="115"/>
          <w:sz w:val="24"/>
        </w:rPr>
        <w:t> sustava obrazovanja</w:t>
      </w:r>
      <w:r>
        <w:rPr>
          <w:b/>
          <w:i/>
          <w:w w:val="115"/>
          <w:sz w:val="24"/>
        </w:rPr>
        <w:t> </w:t>
      </w:r>
      <w:r>
        <w:rPr>
          <w:w w:val="115"/>
          <w:sz w:val="24"/>
        </w:rPr>
        <w:t>doprinosi provedbi: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11"/>
        </w:numPr>
        <w:tabs>
          <w:tab w:pos="1856" w:val="left" w:leader="none"/>
        </w:tabs>
        <w:spacing w:line="240" w:lineRule="auto" w:before="0" w:after="0"/>
        <w:ind w:left="1856" w:right="282" w:hanging="360"/>
        <w:jc w:val="left"/>
        <w:rPr>
          <w:sz w:val="24"/>
        </w:rPr>
      </w:pPr>
      <w:r>
        <w:rPr>
          <w:w w:val="115"/>
          <w:sz w:val="24"/>
        </w:rPr>
        <w:t>Posebnog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cilja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4.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Unaprjeđenje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dostupnosti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obrazovanja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osposobljavanja definiranog u Planu razvoja Karlovačke županije 2021.-2027.,</w:t>
      </w:r>
    </w:p>
    <w:p>
      <w:pPr>
        <w:pStyle w:val="ListParagraph"/>
        <w:numPr>
          <w:ilvl w:val="1"/>
          <w:numId w:val="11"/>
        </w:numPr>
        <w:tabs>
          <w:tab w:pos="1856" w:val="left" w:leader="none"/>
        </w:tabs>
        <w:spacing w:line="240" w:lineRule="auto" w:before="3" w:after="0"/>
        <w:ind w:left="1856" w:right="0" w:hanging="360"/>
        <w:jc w:val="left"/>
        <w:rPr>
          <w:sz w:val="24"/>
        </w:rPr>
      </w:pPr>
      <w:r>
        <w:rPr>
          <w:w w:val="115"/>
          <w:sz w:val="24"/>
        </w:rPr>
        <w:t>Strateškom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cilju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SC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2.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Obrazovani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i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zaposleni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ljudi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NRS</w:t>
      </w:r>
      <w:r>
        <w:rPr>
          <w:spacing w:val="12"/>
          <w:w w:val="115"/>
          <w:sz w:val="24"/>
        </w:rPr>
        <w:t> </w:t>
      </w:r>
      <w:r>
        <w:rPr>
          <w:spacing w:val="-2"/>
          <w:w w:val="115"/>
          <w:sz w:val="24"/>
        </w:rPr>
        <w:t>2030.,</w:t>
      </w:r>
    </w:p>
    <w:p>
      <w:pPr>
        <w:pStyle w:val="ListParagraph"/>
        <w:numPr>
          <w:ilvl w:val="1"/>
          <w:numId w:val="11"/>
        </w:numPr>
        <w:tabs>
          <w:tab w:pos="1856" w:val="left" w:leader="none"/>
          <w:tab w:pos="2652" w:val="left" w:leader="none"/>
          <w:tab w:pos="3117" w:val="left" w:leader="none"/>
          <w:tab w:pos="4447" w:val="left" w:leader="none"/>
          <w:tab w:pos="5762" w:val="left" w:leader="none"/>
          <w:tab w:pos="6074" w:val="left" w:leader="none"/>
          <w:tab w:pos="7470" w:val="left" w:leader="none"/>
          <w:tab w:pos="9107" w:val="left" w:leader="none"/>
          <w:tab w:pos="9562" w:val="left" w:leader="none"/>
        </w:tabs>
        <w:spacing w:line="240" w:lineRule="auto" w:before="3" w:after="0"/>
        <w:ind w:left="1856" w:right="280" w:hanging="360"/>
        <w:jc w:val="left"/>
        <w:rPr>
          <w:sz w:val="24"/>
        </w:rPr>
      </w:pPr>
      <w:r>
        <w:rPr>
          <w:spacing w:val="-2"/>
          <w:w w:val="110"/>
          <w:sz w:val="24"/>
        </w:rPr>
        <w:t>Cilju</w:t>
      </w:r>
      <w:r>
        <w:rPr>
          <w:sz w:val="24"/>
        </w:rPr>
        <w:tab/>
      </w:r>
      <w:r>
        <w:rPr>
          <w:spacing w:val="-6"/>
          <w:w w:val="110"/>
          <w:sz w:val="24"/>
        </w:rPr>
        <w:t>4.</w:t>
      </w:r>
      <w:r>
        <w:rPr>
          <w:sz w:val="24"/>
        </w:rPr>
        <w:tab/>
      </w:r>
      <w:r>
        <w:rPr>
          <w:spacing w:val="-2"/>
          <w:w w:val="110"/>
          <w:sz w:val="24"/>
        </w:rPr>
        <w:t>Osigurati</w:t>
      </w:r>
      <w:r>
        <w:rPr>
          <w:sz w:val="24"/>
        </w:rPr>
        <w:tab/>
      </w:r>
      <w:r>
        <w:rPr>
          <w:spacing w:val="-2"/>
          <w:w w:val="110"/>
          <w:sz w:val="24"/>
        </w:rPr>
        <w:t>uključivo</w:t>
      </w:r>
      <w:r>
        <w:rPr>
          <w:sz w:val="24"/>
        </w:rPr>
        <w:tab/>
      </w:r>
      <w:r>
        <w:rPr>
          <w:spacing w:val="-10"/>
          <w:w w:val="110"/>
          <w:sz w:val="24"/>
        </w:rPr>
        <w:t>i</w:t>
      </w:r>
      <w:r>
        <w:rPr>
          <w:sz w:val="24"/>
        </w:rPr>
        <w:tab/>
      </w:r>
      <w:r>
        <w:rPr>
          <w:spacing w:val="-2"/>
          <w:w w:val="110"/>
          <w:sz w:val="24"/>
        </w:rPr>
        <w:t>kvalitetno</w:t>
      </w:r>
      <w:r>
        <w:rPr>
          <w:sz w:val="24"/>
        </w:rPr>
        <w:tab/>
      </w:r>
      <w:r>
        <w:rPr>
          <w:spacing w:val="-2"/>
          <w:w w:val="110"/>
          <w:sz w:val="24"/>
        </w:rPr>
        <w:t>obrazovanje</w:t>
      </w:r>
      <w:r>
        <w:rPr>
          <w:sz w:val="24"/>
        </w:rPr>
        <w:tab/>
      </w:r>
      <w:r>
        <w:rPr>
          <w:spacing w:val="-6"/>
          <w:w w:val="110"/>
          <w:sz w:val="24"/>
        </w:rPr>
        <w:t>te</w:t>
      </w:r>
      <w:r>
        <w:rPr>
          <w:sz w:val="24"/>
        </w:rPr>
        <w:tab/>
      </w:r>
      <w:r>
        <w:rPr>
          <w:spacing w:val="-2"/>
          <w:w w:val="110"/>
          <w:sz w:val="24"/>
        </w:rPr>
        <w:t>promovirati </w:t>
      </w:r>
      <w:r>
        <w:rPr>
          <w:w w:val="110"/>
          <w:sz w:val="24"/>
        </w:rPr>
        <w:t>mogućnosti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cjeloživotnog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učenja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UN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AGENDA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2030.</w:t>
      </w:r>
    </w:p>
    <w:p>
      <w:pPr>
        <w:pStyle w:val="ListParagraph"/>
        <w:numPr>
          <w:ilvl w:val="1"/>
          <w:numId w:val="11"/>
        </w:numPr>
        <w:tabs>
          <w:tab w:pos="1856" w:val="left" w:leader="none"/>
        </w:tabs>
        <w:spacing w:line="240" w:lineRule="auto" w:before="2" w:after="0"/>
        <w:ind w:left="1856" w:right="278" w:hanging="360"/>
        <w:jc w:val="left"/>
        <w:rPr>
          <w:i/>
          <w:sz w:val="24"/>
        </w:rPr>
      </w:pPr>
      <w:r>
        <w:rPr>
          <w:i/>
          <w:w w:val="110"/>
          <w:sz w:val="24"/>
        </w:rPr>
        <w:t>Izvor: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Provedbeni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program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Grada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Ozlja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za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razdoblje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2025.-2029.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(I.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izmjene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i </w:t>
      </w:r>
      <w:r>
        <w:rPr>
          <w:i/>
          <w:spacing w:val="-2"/>
          <w:w w:val="110"/>
          <w:sz w:val="24"/>
        </w:rPr>
        <w:t>dopune)</w:t>
      </w:r>
    </w:p>
    <w:p>
      <w:pPr>
        <w:pStyle w:val="BodyText"/>
        <w:spacing w:before="1"/>
        <w:rPr>
          <w:i/>
        </w:rPr>
      </w:pPr>
    </w:p>
    <w:p>
      <w:pPr>
        <w:pStyle w:val="BodyText"/>
        <w:ind w:left="427" w:right="279"/>
        <w:jc w:val="both"/>
      </w:pPr>
      <w:r>
        <w:rPr>
          <w:w w:val="115"/>
        </w:rPr>
        <w:t>Doprinos</w:t>
      </w:r>
      <w:r>
        <w:rPr>
          <w:w w:val="115"/>
        </w:rPr>
        <w:t> mjeri</w:t>
      </w:r>
      <w:r>
        <w:rPr>
          <w:w w:val="115"/>
        </w:rPr>
        <w:t> vrši</w:t>
      </w:r>
      <w:r>
        <w:rPr>
          <w:w w:val="115"/>
        </w:rPr>
        <w:t> kroz</w:t>
      </w:r>
      <w:r>
        <w:rPr>
          <w:w w:val="115"/>
        </w:rPr>
        <w:t> različite</w:t>
      </w:r>
      <w:r>
        <w:rPr>
          <w:w w:val="115"/>
        </w:rPr>
        <w:t> oblike</w:t>
      </w:r>
      <w:r>
        <w:rPr>
          <w:w w:val="115"/>
        </w:rPr>
        <w:t> sufinanciranja</w:t>
      </w:r>
      <w:r>
        <w:rPr>
          <w:w w:val="115"/>
        </w:rPr>
        <w:t> i</w:t>
      </w:r>
      <w:r>
        <w:rPr>
          <w:w w:val="115"/>
        </w:rPr>
        <w:t> ulaganja,</w:t>
      </w:r>
      <w:r>
        <w:rPr>
          <w:w w:val="115"/>
        </w:rPr>
        <w:t> mjera</w:t>
      </w:r>
      <w:r>
        <w:rPr>
          <w:w w:val="115"/>
        </w:rPr>
        <w:t> doprinosi stvaranju</w:t>
      </w:r>
      <w:r>
        <w:rPr>
          <w:w w:val="115"/>
        </w:rPr>
        <w:t> poticajnog,</w:t>
      </w:r>
      <w:r>
        <w:rPr>
          <w:w w:val="115"/>
        </w:rPr>
        <w:t> pravednog</w:t>
      </w:r>
      <w:r>
        <w:rPr>
          <w:w w:val="115"/>
        </w:rPr>
        <w:t> i</w:t>
      </w:r>
      <w:r>
        <w:rPr>
          <w:w w:val="115"/>
        </w:rPr>
        <w:t> funkcionalnog</w:t>
      </w:r>
      <w:r>
        <w:rPr>
          <w:w w:val="115"/>
        </w:rPr>
        <w:t> obrazovnog</w:t>
      </w:r>
      <w:r>
        <w:rPr>
          <w:w w:val="115"/>
        </w:rPr>
        <w:t> okruženja,</w:t>
      </w:r>
      <w:r>
        <w:rPr>
          <w:w w:val="115"/>
        </w:rPr>
        <w:t> koje</w:t>
      </w:r>
      <w:r>
        <w:rPr>
          <w:w w:val="115"/>
        </w:rPr>
        <w:t> omogućuje svim učenicima jednake šanse za uspjeh, bez obzira na socijalne ili geografske razlike.</w:t>
      </w:r>
    </w:p>
    <w:p>
      <w:pPr>
        <w:spacing w:before="202"/>
        <w:ind w:left="427" w:right="277" w:firstLine="0"/>
        <w:jc w:val="both"/>
        <w:rPr>
          <w:sz w:val="24"/>
        </w:rPr>
      </w:pPr>
      <w:r>
        <w:rPr>
          <w:b/>
          <w:w w:val="115"/>
          <w:sz w:val="24"/>
        </w:rPr>
        <w:t>Sredstva</w:t>
      </w:r>
      <w:r>
        <w:rPr>
          <w:b/>
          <w:w w:val="115"/>
          <w:sz w:val="24"/>
        </w:rPr>
        <w:t> za</w:t>
      </w:r>
      <w:r>
        <w:rPr>
          <w:b/>
          <w:w w:val="115"/>
          <w:sz w:val="24"/>
        </w:rPr>
        <w:t> realizaciju</w:t>
      </w:r>
      <w:r>
        <w:rPr>
          <w:b/>
          <w:w w:val="115"/>
          <w:sz w:val="24"/>
        </w:rPr>
        <w:t> programa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se,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III.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izmjenama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i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dopunama,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ne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mijenjaju.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Program se planira u ukupnom iznosu od 274.200,00 EUR.</w:t>
      </w:r>
    </w:p>
    <w:p>
      <w:pPr>
        <w:pStyle w:val="BodyText"/>
        <w:spacing w:before="50" w:after="1"/>
        <w:rPr>
          <w:sz w:val="20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3"/>
        <w:gridCol w:w="4239"/>
        <w:gridCol w:w="1572"/>
        <w:gridCol w:w="1575"/>
        <w:gridCol w:w="1572"/>
      </w:tblGrid>
      <w:tr>
        <w:trPr>
          <w:trHeight w:val="422" w:hRule="atLeast"/>
        </w:trPr>
        <w:tc>
          <w:tcPr>
            <w:tcW w:w="549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before="104"/>
              <w:ind w:left="6" w:right="4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R2.2025.</w:t>
            </w:r>
          </w:p>
        </w:tc>
        <w:tc>
          <w:tcPr>
            <w:tcW w:w="1575" w:type="dxa"/>
          </w:tcPr>
          <w:p>
            <w:pPr>
              <w:pStyle w:val="TableParagraph"/>
              <w:spacing w:line="212" w:lineRule="exact"/>
              <w:ind w:left="307" w:right="252" w:hanging="48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Povećanje </w:t>
            </w:r>
            <w:r>
              <w:rPr>
                <w:b/>
                <w:i/>
                <w:sz w:val="18"/>
              </w:rPr>
              <w:t>/</w:t>
            </w:r>
            <w:r>
              <w:rPr>
                <w:b/>
                <w:i/>
                <w:spacing w:val="40"/>
                <w:sz w:val="18"/>
              </w:rPr>
              <w:t> </w:t>
            </w:r>
            <w:r>
              <w:rPr>
                <w:b/>
                <w:i/>
                <w:spacing w:val="-2"/>
                <w:sz w:val="18"/>
              </w:rPr>
              <w:t>smanjenje</w:t>
            </w:r>
          </w:p>
        </w:tc>
        <w:tc>
          <w:tcPr>
            <w:tcW w:w="1572" w:type="dxa"/>
          </w:tcPr>
          <w:p>
            <w:pPr>
              <w:pStyle w:val="TableParagraph"/>
              <w:spacing w:before="104"/>
              <w:ind w:left="6" w:right="4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R3.2025.</w:t>
            </w:r>
          </w:p>
        </w:tc>
      </w:tr>
      <w:tr>
        <w:trPr>
          <w:trHeight w:val="273" w:hRule="atLeast"/>
        </w:trPr>
        <w:tc>
          <w:tcPr>
            <w:tcW w:w="1253" w:type="dxa"/>
          </w:tcPr>
          <w:p>
            <w:pPr>
              <w:pStyle w:val="TableParagraph"/>
              <w:spacing w:before="28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pacing w:val="-4"/>
                <w:w w:val="115"/>
                <w:sz w:val="18"/>
              </w:rPr>
              <w:t>P2017</w:t>
            </w:r>
          </w:p>
        </w:tc>
        <w:tc>
          <w:tcPr>
            <w:tcW w:w="4239" w:type="dxa"/>
          </w:tcPr>
          <w:p>
            <w:pPr>
              <w:pStyle w:val="TableParagraph"/>
              <w:spacing w:before="28"/>
              <w:ind w:left="107"/>
              <w:jc w:val="left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Program</w:t>
            </w:r>
            <w:r>
              <w:rPr>
                <w:i/>
                <w:spacing w:val="8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javnih</w:t>
            </w:r>
            <w:r>
              <w:rPr>
                <w:i/>
                <w:spacing w:val="9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potreba</w:t>
            </w:r>
            <w:r>
              <w:rPr>
                <w:i/>
                <w:spacing w:val="7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u</w:t>
            </w:r>
            <w:r>
              <w:rPr>
                <w:i/>
                <w:spacing w:val="9"/>
                <w:w w:val="110"/>
                <w:sz w:val="18"/>
              </w:rPr>
              <w:t> </w:t>
            </w:r>
            <w:r>
              <w:rPr>
                <w:i/>
                <w:spacing w:val="-2"/>
                <w:w w:val="110"/>
                <w:sz w:val="18"/>
              </w:rPr>
              <w:t>školstvu</w:t>
            </w:r>
          </w:p>
        </w:tc>
        <w:tc>
          <w:tcPr>
            <w:tcW w:w="1572" w:type="dxa"/>
          </w:tcPr>
          <w:p>
            <w:pPr>
              <w:pStyle w:val="TableParagraph"/>
              <w:spacing w:before="28"/>
              <w:ind w:left="6" w:right="3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274.200,00</w:t>
            </w:r>
          </w:p>
        </w:tc>
        <w:tc>
          <w:tcPr>
            <w:tcW w:w="1575" w:type="dxa"/>
          </w:tcPr>
          <w:p>
            <w:pPr>
              <w:pStyle w:val="TableParagraph"/>
              <w:spacing w:before="28"/>
              <w:ind w:left="11" w:right="6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w w:val="125"/>
                <w:sz w:val="18"/>
              </w:rPr>
              <w:t>0,00</w:t>
            </w:r>
          </w:p>
        </w:tc>
        <w:tc>
          <w:tcPr>
            <w:tcW w:w="1572" w:type="dxa"/>
          </w:tcPr>
          <w:p>
            <w:pPr>
              <w:pStyle w:val="TableParagraph"/>
              <w:spacing w:before="28"/>
              <w:ind w:left="6" w:right="3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274.200,00</w:t>
            </w:r>
          </w:p>
        </w:tc>
      </w:tr>
      <w:tr>
        <w:trPr>
          <w:trHeight w:val="273" w:hRule="atLeast"/>
        </w:trPr>
        <w:tc>
          <w:tcPr>
            <w:tcW w:w="1253" w:type="dxa"/>
          </w:tcPr>
          <w:p>
            <w:pPr>
              <w:pStyle w:val="TableParagraph"/>
              <w:spacing w:before="28"/>
              <w:ind w:left="105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A201710</w:t>
            </w:r>
          </w:p>
        </w:tc>
        <w:tc>
          <w:tcPr>
            <w:tcW w:w="4239" w:type="dxa"/>
          </w:tcPr>
          <w:p>
            <w:pPr>
              <w:pStyle w:val="TableParagraph"/>
              <w:spacing w:before="28"/>
              <w:ind w:left="107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Financiranje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aktivnosti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škola</w:t>
            </w:r>
          </w:p>
        </w:tc>
        <w:tc>
          <w:tcPr>
            <w:tcW w:w="1572" w:type="dxa"/>
          </w:tcPr>
          <w:p>
            <w:pPr>
              <w:pStyle w:val="TableParagraph"/>
              <w:spacing w:before="28"/>
              <w:ind w:left="6" w:right="2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122.300,00</w:t>
            </w:r>
          </w:p>
        </w:tc>
        <w:tc>
          <w:tcPr>
            <w:tcW w:w="1575" w:type="dxa"/>
          </w:tcPr>
          <w:p>
            <w:pPr>
              <w:pStyle w:val="TableParagraph"/>
              <w:spacing w:before="28"/>
              <w:ind w:left="11" w:right="5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572" w:type="dxa"/>
          </w:tcPr>
          <w:p>
            <w:pPr>
              <w:pStyle w:val="TableParagraph"/>
              <w:spacing w:before="28"/>
              <w:ind w:left="6" w:right="2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122.300,00</w:t>
            </w:r>
          </w:p>
        </w:tc>
      </w:tr>
      <w:tr>
        <w:trPr>
          <w:trHeight w:val="275" w:hRule="atLeast"/>
        </w:trPr>
        <w:tc>
          <w:tcPr>
            <w:tcW w:w="1253" w:type="dxa"/>
          </w:tcPr>
          <w:p>
            <w:pPr>
              <w:pStyle w:val="TableParagraph"/>
              <w:spacing w:before="30"/>
              <w:ind w:left="105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A201711</w:t>
            </w:r>
          </w:p>
        </w:tc>
        <w:tc>
          <w:tcPr>
            <w:tcW w:w="4239" w:type="dxa"/>
          </w:tcPr>
          <w:p>
            <w:pPr>
              <w:pStyle w:val="TableParagraph"/>
              <w:spacing w:before="30"/>
              <w:ind w:left="107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Stipendiranje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učenika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i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studenata</w:t>
            </w:r>
          </w:p>
        </w:tc>
        <w:tc>
          <w:tcPr>
            <w:tcW w:w="1572" w:type="dxa"/>
          </w:tcPr>
          <w:p>
            <w:pPr>
              <w:pStyle w:val="TableParagraph"/>
              <w:spacing w:before="30"/>
              <w:ind w:left="6" w:right="2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78.300,00</w:t>
            </w:r>
          </w:p>
        </w:tc>
        <w:tc>
          <w:tcPr>
            <w:tcW w:w="1575" w:type="dxa"/>
          </w:tcPr>
          <w:p>
            <w:pPr>
              <w:pStyle w:val="TableParagraph"/>
              <w:spacing w:line="210" w:lineRule="exact"/>
              <w:ind w:left="11" w:right="5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572" w:type="dxa"/>
          </w:tcPr>
          <w:p>
            <w:pPr>
              <w:pStyle w:val="TableParagraph"/>
              <w:spacing w:before="30"/>
              <w:ind w:left="6" w:right="2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78.300,00</w:t>
            </w:r>
          </w:p>
        </w:tc>
      </w:tr>
      <w:tr>
        <w:trPr>
          <w:trHeight w:val="254" w:hRule="atLeast"/>
        </w:trPr>
        <w:tc>
          <w:tcPr>
            <w:tcW w:w="1253" w:type="dxa"/>
          </w:tcPr>
          <w:p>
            <w:pPr>
              <w:pStyle w:val="TableParagraph"/>
              <w:spacing w:before="18"/>
              <w:ind w:left="105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A201712</w:t>
            </w:r>
          </w:p>
        </w:tc>
        <w:tc>
          <w:tcPr>
            <w:tcW w:w="4239" w:type="dxa"/>
          </w:tcPr>
          <w:p>
            <w:pPr>
              <w:pStyle w:val="TableParagraph"/>
              <w:spacing w:before="18"/>
              <w:ind w:left="107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Financiranje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prijevoza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za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srednje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škole</w:t>
            </w:r>
          </w:p>
        </w:tc>
        <w:tc>
          <w:tcPr>
            <w:tcW w:w="1572" w:type="dxa"/>
          </w:tcPr>
          <w:p>
            <w:pPr>
              <w:pStyle w:val="TableParagraph"/>
              <w:spacing w:before="18"/>
              <w:ind w:left="6" w:right="2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20.000,00</w:t>
            </w:r>
          </w:p>
        </w:tc>
        <w:tc>
          <w:tcPr>
            <w:tcW w:w="1575" w:type="dxa"/>
          </w:tcPr>
          <w:p>
            <w:pPr>
              <w:pStyle w:val="TableParagraph"/>
              <w:spacing w:line="208" w:lineRule="exact"/>
              <w:ind w:left="11" w:right="5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572" w:type="dxa"/>
          </w:tcPr>
          <w:p>
            <w:pPr>
              <w:pStyle w:val="TableParagraph"/>
              <w:spacing w:before="18"/>
              <w:ind w:left="6" w:right="2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20.000,00</w:t>
            </w:r>
          </w:p>
        </w:tc>
      </w:tr>
      <w:tr>
        <w:trPr>
          <w:trHeight w:val="253" w:hRule="atLeast"/>
        </w:trPr>
        <w:tc>
          <w:tcPr>
            <w:tcW w:w="1253" w:type="dxa"/>
          </w:tcPr>
          <w:p>
            <w:pPr>
              <w:pStyle w:val="TableParagraph"/>
              <w:spacing w:before="18"/>
              <w:ind w:left="105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A201713</w:t>
            </w:r>
          </w:p>
        </w:tc>
        <w:tc>
          <w:tcPr>
            <w:tcW w:w="4239" w:type="dxa"/>
          </w:tcPr>
          <w:p>
            <w:pPr>
              <w:pStyle w:val="TableParagraph"/>
              <w:spacing w:before="18"/>
              <w:ind w:left="107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Sufinanciranje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udžbenika</w:t>
            </w:r>
          </w:p>
        </w:tc>
        <w:tc>
          <w:tcPr>
            <w:tcW w:w="1572" w:type="dxa"/>
          </w:tcPr>
          <w:p>
            <w:pPr>
              <w:pStyle w:val="TableParagraph"/>
              <w:spacing w:before="18"/>
              <w:ind w:left="6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6.000,00</w:t>
            </w:r>
          </w:p>
        </w:tc>
        <w:tc>
          <w:tcPr>
            <w:tcW w:w="1575" w:type="dxa"/>
          </w:tcPr>
          <w:p>
            <w:pPr>
              <w:pStyle w:val="TableParagraph"/>
              <w:spacing w:line="208" w:lineRule="exact"/>
              <w:ind w:left="11" w:right="5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572" w:type="dxa"/>
          </w:tcPr>
          <w:p>
            <w:pPr>
              <w:pStyle w:val="TableParagraph"/>
              <w:spacing w:before="18"/>
              <w:ind w:left="6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6.000,00</w:t>
            </w:r>
          </w:p>
        </w:tc>
      </w:tr>
      <w:tr>
        <w:trPr>
          <w:trHeight w:val="254" w:hRule="atLeast"/>
        </w:trPr>
        <w:tc>
          <w:tcPr>
            <w:tcW w:w="1253" w:type="dxa"/>
          </w:tcPr>
          <w:p>
            <w:pPr>
              <w:pStyle w:val="TableParagraph"/>
              <w:spacing w:before="18"/>
              <w:ind w:left="105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A201714</w:t>
            </w:r>
          </w:p>
        </w:tc>
        <w:tc>
          <w:tcPr>
            <w:tcW w:w="4239" w:type="dxa"/>
          </w:tcPr>
          <w:p>
            <w:pPr>
              <w:pStyle w:val="TableParagraph"/>
              <w:spacing w:before="18"/>
              <w:ind w:left="107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Sufinanciranje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udžbenika-srednje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škole</w:t>
            </w:r>
          </w:p>
        </w:tc>
        <w:tc>
          <w:tcPr>
            <w:tcW w:w="1572" w:type="dxa"/>
          </w:tcPr>
          <w:p>
            <w:pPr>
              <w:pStyle w:val="TableParagraph"/>
              <w:spacing w:before="18"/>
              <w:ind w:left="6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6.600,00</w:t>
            </w:r>
          </w:p>
        </w:tc>
        <w:tc>
          <w:tcPr>
            <w:tcW w:w="1575" w:type="dxa"/>
          </w:tcPr>
          <w:p>
            <w:pPr>
              <w:pStyle w:val="TableParagraph"/>
              <w:spacing w:line="208" w:lineRule="exact"/>
              <w:ind w:left="11" w:right="5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572" w:type="dxa"/>
          </w:tcPr>
          <w:p>
            <w:pPr>
              <w:pStyle w:val="TableParagraph"/>
              <w:spacing w:before="18"/>
              <w:ind w:left="6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6.600,00</w:t>
            </w:r>
          </w:p>
        </w:tc>
      </w:tr>
      <w:tr>
        <w:trPr>
          <w:trHeight w:val="275" w:hRule="atLeast"/>
        </w:trPr>
        <w:tc>
          <w:tcPr>
            <w:tcW w:w="1253" w:type="dxa"/>
          </w:tcPr>
          <w:p>
            <w:pPr>
              <w:pStyle w:val="TableParagraph"/>
              <w:spacing w:before="30"/>
              <w:ind w:left="105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A201715</w:t>
            </w:r>
          </w:p>
        </w:tc>
        <w:tc>
          <w:tcPr>
            <w:tcW w:w="4239" w:type="dxa"/>
          </w:tcPr>
          <w:p>
            <w:pPr>
              <w:pStyle w:val="TableParagraph"/>
              <w:spacing w:before="30"/>
              <w:ind w:left="107"/>
              <w:jc w:val="lef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Sufinanciranje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prijevoza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studenata</w:t>
            </w:r>
          </w:p>
        </w:tc>
        <w:tc>
          <w:tcPr>
            <w:tcW w:w="1572" w:type="dxa"/>
          </w:tcPr>
          <w:p>
            <w:pPr>
              <w:pStyle w:val="TableParagraph"/>
              <w:spacing w:before="30"/>
              <w:ind w:left="6" w:right="2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26.000,00</w:t>
            </w:r>
          </w:p>
        </w:tc>
        <w:tc>
          <w:tcPr>
            <w:tcW w:w="1575" w:type="dxa"/>
          </w:tcPr>
          <w:p>
            <w:pPr>
              <w:pStyle w:val="TableParagraph"/>
              <w:spacing w:line="208" w:lineRule="exact"/>
              <w:ind w:left="11" w:right="5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572" w:type="dxa"/>
          </w:tcPr>
          <w:p>
            <w:pPr>
              <w:pStyle w:val="TableParagraph"/>
              <w:spacing w:before="30"/>
              <w:ind w:left="6" w:right="2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26.000,00</w:t>
            </w:r>
          </w:p>
        </w:tc>
      </w:tr>
      <w:tr>
        <w:trPr>
          <w:trHeight w:val="275" w:hRule="atLeast"/>
        </w:trPr>
        <w:tc>
          <w:tcPr>
            <w:tcW w:w="1253" w:type="dxa"/>
          </w:tcPr>
          <w:p>
            <w:pPr>
              <w:pStyle w:val="TableParagraph"/>
              <w:spacing w:before="28"/>
              <w:ind w:left="105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K201717</w:t>
            </w:r>
          </w:p>
        </w:tc>
        <w:tc>
          <w:tcPr>
            <w:tcW w:w="4239" w:type="dxa"/>
          </w:tcPr>
          <w:p>
            <w:pPr>
              <w:pStyle w:val="TableParagraph"/>
              <w:spacing w:before="28"/>
              <w:ind w:left="107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Školska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sportska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dvorana</w:t>
            </w:r>
          </w:p>
        </w:tc>
        <w:tc>
          <w:tcPr>
            <w:tcW w:w="1572" w:type="dxa"/>
          </w:tcPr>
          <w:p>
            <w:pPr>
              <w:pStyle w:val="TableParagraph"/>
              <w:spacing w:before="28"/>
              <w:ind w:left="6" w:right="2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15.000,00</w:t>
            </w:r>
          </w:p>
        </w:tc>
        <w:tc>
          <w:tcPr>
            <w:tcW w:w="1575" w:type="dxa"/>
          </w:tcPr>
          <w:p>
            <w:pPr>
              <w:pStyle w:val="TableParagraph"/>
              <w:spacing w:line="208" w:lineRule="exact"/>
              <w:ind w:left="11" w:right="5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572" w:type="dxa"/>
          </w:tcPr>
          <w:p>
            <w:pPr>
              <w:pStyle w:val="TableParagraph"/>
              <w:spacing w:before="28"/>
              <w:ind w:left="6" w:right="2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15.000,00</w:t>
            </w:r>
          </w:p>
        </w:tc>
      </w:tr>
    </w:tbl>
    <w:p>
      <w:pPr>
        <w:pStyle w:val="BodyText"/>
      </w:pPr>
    </w:p>
    <w:p>
      <w:pPr>
        <w:pStyle w:val="BodyText"/>
        <w:ind w:left="1109"/>
      </w:pPr>
      <w:r>
        <w:rPr>
          <w:w w:val="110"/>
        </w:rPr>
        <w:t>Pokazatelji</w:t>
      </w:r>
      <w:r>
        <w:rPr>
          <w:spacing w:val="34"/>
          <w:w w:val="110"/>
        </w:rPr>
        <w:t> </w:t>
      </w:r>
      <w:r>
        <w:rPr>
          <w:w w:val="110"/>
        </w:rPr>
        <w:t>rezultata</w:t>
      </w:r>
      <w:r>
        <w:rPr>
          <w:spacing w:val="33"/>
          <w:w w:val="110"/>
        </w:rPr>
        <w:t> </w:t>
      </w:r>
      <w:r>
        <w:rPr>
          <w:spacing w:val="-2"/>
          <w:w w:val="110"/>
        </w:rPr>
        <w:t>mjere:</w:t>
      </w:r>
    </w:p>
    <w:p>
      <w:pPr>
        <w:pStyle w:val="BodyText"/>
        <w:spacing w:before="1"/>
        <w:rPr>
          <w:sz w:val="13"/>
        </w:rPr>
      </w:pPr>
    </w:p>
    <w:tbl>
      <w:tblPr>
        <w:tblW w:w="0" w:type="auto"/>
        <w:jc w:val="left"/>
        <w:tblInd w:w="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28"/>
        <w:gridCol w:w="1893"/>
      </w:tblGrid>
      <w:tr>
        <w:trPr>
          <w:trHeight w:val="633" w:hRule="atLeast"/>
        </w:trPr>
        <w:tc>
          <w:tcPr>
            <w:tcW w:w="8428" w:type="dxa"/>
          </w:tcPr>
          <w:p>
            <w:pPr>
              <w:pStyle w:val="TableParagraph"/>
              <w:ind w:left="107" w:right="3142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w w:val="115"/>
                <w:sz w:val="18"/>
              </w:rPr>
              <w:t>P2017</w:t>
            </w:r>
            <w:r>
              <w:rPr>
                <w:b/>
                <w:i/>
                <w:w w:val="115"/>
                <w:sz w:val="18"/>
              </w:rPr>
              <w:t> Program</w:t>
            </w:r>
            <w:r>
              <w:rPr>
                <w:b/>
                <w:i/>
                <w:w w:val="115"/>
                <w:sz w:val="18"/>
              </w:rPr>
              <w:t> javnih</w:t>
            </w:r>
            <w:r>
              <w:rPr>
                <w:b/>
                <w:i/>
                <w:w w:val="115"/>
                <w:sz w:val="18"/>
              </w:rPr>
              <w:t> potreba</w:t>
            </w:r>
            <w:r>
              <w:rPr>
                <w:b/>
                <w:i/>
                <w:w w:val="115"/>
                <w:sz w:val="18"/>
              </w:rPr>
              <w:t> u</w:t>
            </w:r>
            <w:r>
              <w:rPr>
                <w:b/>
                <w:i/>
                <w:w w:val="115"/>
                <w:sz w:val="18"/>
              </w:rPr>
              <w:t> školstvu </w:t>
            </w:r>
            <w:r>
              <w:rPr>
                <w:b/>
                <w:i/>
                <w:w w:val="120"/>
                <w:sz w:val="18"/>
              </w:rPr>
              <w:t>POKAZATELJI REZULTATA</w:t>
            </w:r>
            <w:r>
              <w:rPr>
                <w:b/>
                <w:i/>
                <w:w w:val="120"/>
                <w:sz w:val="18"/>
              </w:rPr>
              <w:t> MJERE</w:t>
            </w:r>
          </w:p>
        </w:tc>
        <w:tc>
          <w:tcPr>
            <w:tcW w:w="1893" w:type="dxa"/>
          </w:tcPr>
          <w:p>
            <w:pPr>
              <w:pStyle w:val="TableParagraph"/>
              <w:ind w:left="693" w:hanging="524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Polazna </w:t>
            </w:r>
            <w:r>
              <w:rPr>
                <w:w w:val="110"/>
                <w:sz w:val="18"/>
              </w:rPr>
              <w:t>vrijednost </w:t>
            </w:r>
            <w:r>
              <w:rPr>
                <w:spacing w:val="-2"/>
                <w:w w:val="110"/>
                <w:sz w:val="18"/>
              </w:rPr>
              <w:t>2025.</w:t>
            </w:r>
          </w:p>
        </w:tc>
      </w:tr>
      <w:tr>
        <w:trPr>
          <w:trHeight w:val="445" w:hRule="atLeast"/>
        </w:trPr>
        <w:tc>
          <w:tcPr>
            <w:tcW w:w="8428" w:type="dxa"/>
          </w:tcPr>
          <w:p>
            <w:pPr>
              <w:pStyle w:val="TableParagraph"/>
              <w:spacing w:before="116"/>
              <w:ind w:left="107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broj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stipendista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učenika</w:t>
            </w:r>
          </w:p>
        </w:tc>
        <w:tc>
          <w:tcPr>
            <w:tcW w:w="1893" w:type="dxa"/>
          </w:tcPr>
          <w:p>
            <w:pPr>
              <w:pStyle w:val="TableParagraph"/>
              <w:spacing w:before="116"/>
              <w:ind w:left="13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32</w:t>
            </w:r>
          </w:p>
        </w:tc>
      </w:tr>
      <w:tr>
        <w:trPr>
          <w:trHeight w:val="446" w:hRule="atLeast"/>
        </w:trPr>
        <w:tc>
          <w:tcPr>
            <w:tcW w:w="8428" w:type="dxa"/>
          </w:tcPr>
          <w:p>
            <w:pPr>
              <w:pStyle w:val="TableParagraph"/>
              <w:spacing w:before="116"/>
              <w:ind w:left="107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broj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stipendista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studenata</w:t>
            </w:r>
          </w:p>
        </w:tc>
        <w:tc>
          <w:tcPr>
            <w:tcW w:w="1893" w:type="dxa"/>
          </w:tcPr>
          <w:p>
            <w:pPr>
              <w:pStyle w:val="TableParagraph"/>
              <w:spacing w:before="116"/>
              <w:ind w:left="13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40</w:t>
            </w:r>
          </w:p>
        </w:tc>
      </w:tr>
      <w:tr>
        <w:trPr>
          <w:trHeight w:val="448" w:hRule="atLeast"/>
        </w:trPr>
        <w:tc>
          <w:tcPr>
            <w:tcW w:w="8428" w:type="dxa"/>
          </w:tcPr>
          <w:p>
            <w:pPr>
              <w:pStyle w:val="TableParagraph"/>
              <w:spacing w:before="116"/>
              <w:ind w:left="107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broj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studenata</w:t>
            </w:r>
            <w:r>
              <w:rPr>
                <w:spacing w:val="3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koji</w:t>
            </w:r>
            <w:r>
              <w:rPr>
                <w:spacing w:val="2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primaju</w:t>
            </w:r>
            <w:r>
              <w:rPr>
                <w:spacing w:val="2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subvenciju</w:t>
            </w:r>
            <w:r>
              <w:rPr>
                <w:spacing w:val="2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za</w:t>
            </w:r>
            <w:r>
              <w:rPr>
                <w:spacing w:val="3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prijevoz</w:t>
            </w:r>
          </w:p>
        </w:tc>
        <w:tc>
          <w:tcPr>
            <w:tcW w:w="1893" w:type="dxa"/>
          </w:tcPr>
          <w:p>
            <w:pPr>
              <w:pStyle w:val="TableParagraph"/>
              <w:spacing w:before="116"/>
              <w:ind w:left="13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72</w:t>
            </w:r>
          </w:p>
        </w:tc>
      </w:tr>
    </w:tbl>
    <w:p>
      <w:pPr>
        <w:pStyle w:val="Heading2"/>
      </w:pPr>
      <w:r>
        <w:rPr>
          <w:w w:val="110"/>
        </w:rPr>
        <w:t>Zakonska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osnova:</w:t>
      </w:r>
    </w:p>
    <w:p>
      <w:pPr>
        <w:pStyle w:val="ListParagraph"/>
        <w:numPr>
          <w:ilvl w:val="0"/>
          <w:numId w:val="11"/>
        </w:numPr>
        <w:tabs>
          <w:tab w:pos="818" w:val="left" w:leader="none"/>
        </w:tabs>
        <w:spacing w:line="240" w:lineRule="auto" w:before="0" w:after="0"/>
        <w:ind w:left="569" w:right="278" w:firstLine="0"/>
        <w:jc w:val="left"/>
        <w:rPr>
          <w:sz w:val="24"/>
        </w:rPr>
      </w:pPr>
      <w:r>
        <w:rPr>
          <w:w w:val="115"/>
          <w:sz w:val="24"/>
        </w:rPr>
        <w:t>Zakon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o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lokalnoj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područnoj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(regionalnoj)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samoupravi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(„Narodne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novine“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33/01, 60/01,</w:t>
      </w:r>
      <w:r>
        <w:rPr>
          <w:spacing w:val="74"/>
          <w:w w:val="115"/>
          <w:sz w:val="24"/>
        </w:rPr>
        <w:t> </w:t>
      </w:r>
      <w:r>
        <w:rPr>
          <w:w w:val="115"/>
          <w:sz w:val="24"/>
        </w:rPr>
        <w:t>129/05,</w:t>
      </w:r>
      <w:r>
        <w:rPr>
          <w:spacing w:val="74"/>
          <w:w w:val="115"/>
          <w:sz w:val="24"/>
        </w:rPr>
        <w:t> </w:t>
      </w:r>
      <w:r>
        <w:rPr>
          <w:w w:val="115"/>
          <w:sz w:val="24"/>
        </w:rPr>
        <w:t>109/07,</w:t>
      </w:r>
      <w:r>
        <w:rPr>
          <w:spacing w:val="74"/>
          <w:w w:val="115"/>
          <w:sz w:val="24"/>
        </w:rPr>
        <w:t> </w:t>
      </w:r>
      <w:r>
        <w:rPr>
          <w:w w:val="115"/>
          <w:sz w:val="24"/>
        </w:rPr>
        <w:t>125/08,</w:t>
      </w:r>
      <w:r>
        <w:rPr>
          <w:spacing w:val="74"/>
          <w:w w:val="115"/>
          <w:sz w:val="24"/>
        </w:rPr>
        <w:t> </w:t>
      </w:r>
      <w:r>
        <w:rPr>
          <w:w w:val="115"/>
          <w:sz w:val="24"/>
        </w:rPr>
        <w:t>36/09,</w:t>
      </w:r>
      <w:r>
        <w:rPr>
          <w:spacing w:val="74"/>
          <w:w w:val="115"/>
          <w:sz w:val="24"/>
        </w:rPr>
        <w:t> </w:t>
      </w:r>
      <w:r>
        <w:rPr>
          <w:w w:val="115"/>
          <w:sz w:val="24"/>
        </w:rPr>
        <w:t>150/11,</w:t>
      </w:r>
      <w:r>
        <w:rPr>
          <w:spacing w:val="74"/>
          <w:w w:val="115"/>
          <w:sz w:val="24"/>
        </w:rPr>
        <w:t> </w:t>
      </w:r>
      <w:r>
        <w:rPr>
          <w:w w:val="115"/>
          <w:sz w:val="24"/>
        </w:rPr>
        <w:t>144/12,</w:t>
      </w:r>
      <w:r>
        <w:rPr>
          <w:spacing w:val="74"/>
          <w:w w:val="115"/>
          <w:sz w:val="24"/>
        </w:rPr>
        <w:t> </w:t>
      </w:r>
      <w:r>
        <w:rPr>
          <w:w w:val="115"/>
          <w:sz w:val="24"/>
        </w:rPr>
        <w:t>19/13,</w:t>
      </w:r>
      <w:r>
        <w:rPr>
          <w:spacing w:val="74"/>
          <w:w w:val="115"/>
          <w:sz w:val="24"/>
        </w:rPr>
        <w:t> </w:t>
      </w:r>
      <w:r>
        <w:rPr>
          <w:w w:val="115"/>
          <w:sz w:val="24"/>
        </w:rPr>
        <w:t>137/15,</w:t>
      </w:r>
      <w:r>
        <w:rPr>
          <w:spacing w:val="74"/>
          <w:w w:val="115"/>
          <w:sz w:val="24"/>
        </w:rPr>
        <w:t> </w:t>
      </w:r>
      <w:r>
        <w:rPr>
          <w:w w:val="115"/>
          <w:sz w:val="24"/>
        </w:rPr>
        <w:t>123/17,</w:t>
      </w:r>
    </w:p>
    <w:p>
      <w:pPr>
        <w:pStyle w:val="BodyText"/>
        <w:spacing w:before="1"/>
        <w:ind w:left="569"/>
      </w:pPr>
      <w:r>
        <w:rPr>
          <w:w w:val="115"/>
        </w:rPr>
        <w:t>98/19,</w:t>
      </w:r>
      <w:r>
        <w:rPr>
          <w:spacing w:val="23"/>
          <w:w w:val="115"/>
        </w:rPr>
        <w:t> </w:t>
      </w:r>
      <w:r>
        <w:rPr>
          <w:spacing w:val="-2"/>
          <w:w w:val="115"/>
        </w:rPr>
        <w:t>144/20),</w:t>
      </w:r>
    </w:p>
    <w:p>
      <w:pPr>
        <w:pStyle w:val="BodyText"/>
        <w:spacing w:after="0"/>
        <w:sectPr>
          <w:pgSz w:w="11910" w:h="16840"/>
          <w:pgMar w:header="0" w:footer="788" w:top="1040" w:bottom="980" w:left="141" w:right="566"/>
        </w:sectPr>
      </w:pPr>
    </w:p>
    <w:p>
      <w:pPr>
        <w:pStyle w:val="ListParagraph"/>
        <w:numPr>
          <w:ilvl w:val="0"/>
          <w:numId w:val="11"/>
        </w:numPr>
        <w:tabs>
          <w:tab w:pos="779" w:val="left" w:leader="none"/>
        </w:tabs>
        <w:spacing w:line="240" w:lineRule="auto" w:before="74" w:after="0"/>
        <w:ind w:left="569" w:right="277" w:firstLine="0"/>
        <w:jc w:val="left"/>
        <w:rPr>
          <w:sz w:val="24"/>
        </w:rPr>
      </w:pPr>
      <w:r>
        <w:rPr>
          <w:w w:val="110"/>
          <w:sz w:val="24"/>
        </w:rPr>
        <w:t>Zakon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odgoju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obrazovanju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u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osnovnoj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srednjoj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školi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(„Narodne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novine“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87/08,</w:t>
      </w:r>
      <w:r>
        <w:rPr>
          <w:spacing w:val="80"/>
          <w:w w:val="150"/>
          <w:sz w:val="24"/>
        </w:rPr>
        <w:t> </w:t>
      </w:r>
      <w:r>
        <w:rPr>
          <w:w w:val="110"/>
          <w:sz w:val="24"/>
        </w:rPr>
        <w:t>86/09,</w:t>
      </w:r>
      <w:r>
        <w:rPr>
          <w:spacing w:val="68"/>
          <w:w w:val="110"/>
          <w:sz w:val="24"/>
        </w:rPr>
        <w:t> </w:t>
      </w:r>
      <w:r>
        <w:rPr>
          <w:w w:val="110"/>
          <w:sz w:val="24"/>
        </w:rPr>
        <w:t>92/10,</w:t>
      </w:r>
      <w:r>
        <w:rPr>
          <w:spacing w:val="68"/>
          <w:w w:val="110"/>
          <w:sz w:val="24"/>
        </w:rPr>
        <w:t> </w:t>
      </w:r>
      <w:r>
        <w:rPr>
          <w:w w:val="110"/>
          <w:sz w:val="24"/>
        </w:rPr>
        <w:t>105/10,</w:t>
      </w:r>
      <w:r>
        <w:rPr>
          <w:spacing w:val="68"/>
          <w:w w:val="110"/>
          <w:sz w:val="24"/>
        </w:rPr>
        <w:t> </w:t>
      </w:r>
      <w:r>
        <w:rPr>
          <w:w w:val="110"/>
          <w:sz w:val="24"/>
        </w:rPr>
        <w:t>90/11,</w:t>
      </w:r>
      <w:r>
        <w:rPr>
          <w:spacing w:val="68"/>
          <w:w w:val="110"/>
          <w:sz w:val="24"/>
        </w:rPr>
        <w:t> </w:t>
      </w:r>
      <w:r>
        <w:rPr>
          <w:w w:val="110"/>
          <w:sz w:val="24"/>
        </w:rPr>
        <w:t>5/12,</w:t>
      </w:r>
      <w:r>
        <w:rPr>
          <w:spacing w:val="71"/>
          <w:w w:val="110"/>
          <w:sz w:val="24"/>
        </w:rPr>
        <w:t> </w:t>
      </w:r>
      <w:r>
        <w:rPr>
          <w:w w:val="110"/>
          <w:sz w:val="24"/>
        </w:rPr>
        <w:t>16/12,</w:t>
      </w:r>
      <w:r>
        <w:rPr>
          <w:spacing w:val="68"/>
          <w:w w:val="110"/>
          <w:sz w:val="24"/>
        </w:rPr>
        <w:t> </w:t>
      </w:r>
      <w:r>
        <w:rPr>
          <w:w w:val="110"/>
          <w:sz w:val="24"/>
        </w:rPr>
        <w:t>86/12,</w:t>
      </w:r>
      <w:r>
        <w:rPr>
          <w:spacing w:val="68"/>
          <w:w w:val="110"/>
          <w:sz w:val="24"/>
        </w:rPr>
        <w:t> </w:t>
      </w:r>
      <w:r>
        <w:rPr>
          <w:w w:val="110"/>
          <w:sz w:val="24"/>
        </w:rPr>
        <w:t>126/12</w:t>
      </w:r>
      <w:r>
        <w:rPr>
          <w:spacing w:val="73"/>
          <w:w w:val="110"/>
          <w:sz w:val="24"/>
        </w:rPr>
        <w:t> </w:t>
      </w:r>
      <w:r>
        <w:rPr>
          <w:w w:val="110"/>
          <w:sz w:val="24"/>
        </w:rPr>
        <w:t>–</w:t>
      </w:r>
      <w:r>
        <w:rPr>
          <w:spacing w:val="68"/>
          <w:w w:val="110"/>
          <w:sz w:val="24"/>
        </w:rPr>
        <w:t> </w:t>
      </w:r>
      <w:r>
        <w:rPr>
          <w:w w:val="110"/>
          <w:sz w:val="24"/>
        </w:rPr>
        <w:t>pročišćeni</w:t>
      </w:r>
      <w:r>
        <w:rPr>
          <w:spacing w:val="68"/>
          <w:w w:val="110"/>
          <w:sz w:val="24"/>
        </w:rPr>
        <w:t> </w:t>
      </w:r>
      <w:r>
        <w:rPr>
          <w:w w:val="110"/>
          <w:sz w:val="24"/>
        </w:rPr>
        <w:t>tekst,</w:t>
      </w:r>
      <w:r>
        <w:rPr>
          <w:spacing w:val="71"/>
          <w:w w:val="110"/>
          <w:sz w:val="24"/>
        </w:rPr>
        <w:t> </w:t>
      </w:r>
      <w:r>
        <w:rPr>
          <w:w w:val="110"/>
          <w:sz w:val="24"/>
        </w:rPr>
        <w:t>94/13,</w:t>
      </w:r>
    </w:p>
    <w:p>
      <w:pPr>
        <w:pStyle w:val="BodyText"/>
        <w:spacing w:before="2"/>
        <w:ind w:left="569"/>
      </w:pPr>
      <w:r>
        <w:rPr>
          <w:w w:val="115"/>
        </w:rPr>
        <w:t>152/14,</w:t>
      </w:r>
      <w:r>
        <w:rPr>
          <w:spacing w:val="23"/>
          <w:w w:val="115"/>
        </w:rPr>
        <w:t> </w:t>
      </w:r>
      <w:r>
        <w:rPr>
          <w:w w:val="115"/>
        </w:rPr>
        <w:t>07/17,</w:t>
      </w:r>
      <w:r>
        <w:rPr>
          <w:spacing w:val="23"/>
          <w:w w:val="115"/>
        </w:rPr>
        <w:t> </w:t>
      </w:r>
      <w:r>
        <w:rPr>
          <w:w w:val="115"/>
        </w:rPr>
        <w:t>68/18,</w:t>
      </w:r>
      <w:r>
        <w:rPr>
          <w:spacing w:val="24"/>
          <w:w w:val="115"/>
        </w:rPr>
        <w:t> </w:t>
      </w:r>
      <w:r>
        <w:rPr>
          <w:w w:val="115"/>
        </w:rPr>
        <w:t>98/19,</w:t>
      </w:r>
      <w:r>
        <w:rPr>
          <w:spacing w:val="23"/>
          <w:w w:val="115"/>
        </w:rPr>
        <w:t> </w:t>
      </w:r>
      <w:r>
        <w:rPr>
          <w:w w:val="115"/>
        </w:rPr>
        <w:t>64/20,</w:t>
      </w:r>
      <w:r>
        <w:rPr>
          <w:spacing w:val="24"/>
          <w:w w:val="115"/>
        </w:rPr>
        <w:t> </w:t>
      </w:r>
      <w:r>
        <w:rPr>
          <w:w w:val="115"/>
        </w:rPr>
        <w:t>151/22,</w:t>
      </w:r>
      <w:r>
        <w:rPr>
          <w:spacing w:val="23"/>
          <w:w w:val="115"/>
        </w:rPr>
        <w:t> </w:t>
      </w:r>
      <w:r>
        <w:rPr>
          <w:w w:val="115"/>
        </w:rPr>
        <w:t>155/23/,</w:t>
      </w:r>
      <w:r>
        <w:rPr>
          <w:spacing w:val="24"/>
          <w:w w:val="115"/>
        </w:rPr>
        <w:t> </w:t>
      </w:r>
      <w:r>
        <w:rPr>
          <w:spacing w:val="-2"/>
          <w:w w:val="115"/>
        </w:rPr>
        <w:t>156/23).</w:t>
      </w:r>
    </w:p>
    <w:p>
      <w:pPr>
        <w:pStyle w:val="Heading3"/>
        <w:spacing w:before="278"/>
      </w:pPr>
      <w:r>
        <w:rPr>
          <w:w w:val="115"/>
        </w:rPr>
        <w:t>Program</w:t>
      </w:r>
      <w:r>
        <w:rPr>
          <w:spacing w:val="36"/>
          <w:w w:val="115"/>
        </w:rPr>
        <w:t> </w:t>
      </w:r>
      <w:r>
        <w:rPr>
          <w:w w:val="115"/>
        </w:rPr>
        <w:t>2018:</w:t>
      </w:r>
      <w:r>
        <w:rPr>
          <w:spacing w:val="37"/>
          <w:w w:val="115"/>
        </w:rPr>
        <w:t> </w:t>
      </w:r>
      <w:r>
        <w:rPr>
          <w:w w:val="115"/>
        </w:rPr>
        <w:t>PROGRAM</w:t>
      </w:r>
      <w:r>
        <w:rPr>
          <w:spacing w:val="36"/>
          <w:w w:val="115"/>
        </w:rPr>
        <w:t> </w:t>
      </w:r>
      <w:r>
        <w:rPr>
          <w:w w:val="115"/>
        </w:rPr>
        <w:t>SOCIJALNE</w:t>
      </w:r>
      <w:r>
        <w:rPr>
          <w:spacing w:val="37"/>
          <w:w w:val="115"/>
        </w:rPr>
        <w:t> </w:t>
      </w:r>
      <w:r>
        <w:rPr>
          <w:spacing w:val="-2"/>
          <w:w w:val="115"/>
        </w:rPr>
        <w:t>SKRBI</w:t>
      </w:r>
    </w:p>
    <w:p>
      <w:pPr>
        <w:pStyle w:val="BodyText"/>
        <w:spacing w:line="276" w:lineRule="auto" w:before="203"/>
        <w:ind w:left="569" w:right="278"/>
        <w:jc w:val="both"/>
      </w:pPr>
      <w:r>
        <w:rPr>
          <w:b/>
          <w:w w:val="110"/>
        </w:rPr>
        <w:t>Opis</w:t>
      </w:r>
      <w:r>
        <w:rPr>
          <w:b/>
          <w:w w:val="110"/>
        </w:rPr>
        <w:t> i</w:t>
      </w:r>
      <w:r>
        <w:rPr>
          <w:b/>
          <w:w w:val="110"/>
        </w:rPr>
        <w:t> cilj/svrha</w:t>
      </w:r>
      <w:r>
        <w:rPr>
          <w:b/>
          <w:w w:val="110"/>
        </w:rPr>
        <w:t> programa:</w:t>
      </w:r>
      <w:r>
        <w:rPr>
          <w:b/>
          <w:w w:val="110"/>
        </w:rPr>
        <w:t> </w:t>
      </w:r>
      <w:r>
        <w:rPr>
          <w:w w:val="110"/>
        </w:rPr>
        <w:t>Program</w:t>
      </w:r>
      <w:r>
        <w:rPr>
          <w:w w:val="110"/>
        </w:rPr>
        <w:t> se</w:t>
      </w:r>
      <w:r>
        <w:rPr>
          <w:w w:val="110"/>
        </w:rPr>
        <w:t> provodi</w:t>
      </w:r>
      <w:r>
        <w:rPr>
          <w:w w:val="110"/>
        </w:rPr>
        <w:t> radi</w:t>
      </w:r>
      <w:r>
        <w:rPr>
          <w:w w:val="110"/>
        </w:rPr>
        <w:t> osiguranja</w:t>
      </w:r>
      <w:r>
        <w:rPr>
          <w:w w:val="110"/>
        </w:rPr>
        <w:t> socijalne</w:t>
      </w:r>
      <w:r>
        <w:rPr>
          <w:w w:val="110"/>
        </w:rPr>
        <w:t> pomoći</w:t>
      </w:r>
      <w:r>
        <w:rPr>
          <w:w w:val="110"/>
        </w:rPr>
        <w:t> za socijalno</w:t>
      </w:r>
      <w:r>
        <w:rPr>
          <w:spacing w:val="40"/>
          <w:w w:val="110"/>
        </w:rPr>
        <w:t> </w:t>
      </w:r>
      <w:r>
        <w:rPr>
          <w:w w:val="110"/>
        </w:rPr>
        <w:t>najugroženije</w:t>
      </w:r>
      <w:r>
        <w:rPr>
          <w:spacing w:val="40"/>
          <w:w w:val="110"/>
        </w:rPr>
        <w:t> </w:t>
      </w:r>
      <w:r>
        <w:rPr>
          <w:w w:val="110"/>
        </w:rPr>
        <w:t>i</w:t>
      </w:r>
      <w:r>
        <w:rPr>
          <w:spacing w:val="40"/>
          <w:w w:val="110"/>
        </w:rPr>
        <w:t> </w:t>
      </w:r>
      <w:r>
        <w:rPr>
          <w:w w:val="110"/>
        </w:rPr>
        <w:t>najranjivije</w:t>
      </w:r>
      <w:r>
        <w:rPr>
          <w:spacing w:val="40"/>
          <w:w w:val="110"/>
        </w:rPr>
        <w:t> </w:t>
      </w:r>
      <w:r>
        <w:rPr>
          <w:w w:val="110"/>
        </w:rPr>
        <w:t>skupine</w:t>
      </w:r>
      <w:r>
        <w:rPr>
          <w:spacing w:val="40"/>
          <w:w w:val="110"/>
        </w:rPr>
        <w:t> </w:t>
      </w:r>
      <w:r>
        <w:rPr>
          <w:w w:val="110"/>
        </w:rPr>
        <w:t>građana</w:t>
      </w:r>
      <w:r>
        <w:rPr>
          <w:spacing w:val="40"/>
          <w:w w:val="110"/>
        </w:rPr>
        <w:t> </w:t>
      </w:r>
      <w:r>
        <w:rPr>
          <w:w w:val="110"/>
        </w:rPr>
        <w:t>grada</w:t>
      </w:r>
      <w:r>
        <w:rPr>
          <w:spacing w:val="40"/>
          <w:w w:val="110"/>
        </w:rPr>
        <w:t> </w:t>
      </w:r>
      <w:r>
        <w:rPr>
          <w:w w:val="110"/>
        </w:rPr>
        <w:t>Ozlja.</w:t>
      </w:r>
      <w:r>
        <w:rPr>
          <w:spacing w:val="40"/>
          <w:w w:val="110"/>
        </w:rPr>
        <w:t> </w:t>
      </w:r>
      <w:r>
        <w:rPr>
          <w:w w:val="110"/>
        </w:rPr>
        <w:t>Radi</w:t>
      </w:r>
      <w:r>
        <w:rPr>
          <w:spacing w:val="40"/>
          <w:w w:val="110"/>
        </w:rPr>
        <w:t> </w:t>
      </w:r>
      <w:r>
        <w:rPr>
          <w:w w:val="110"/>
        </w:rPr>
        <w:t>se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građanima koji</w:t>
      </w:r>
      <w:r>
        <w:rPr>
          <w:w w:val="110"/>
        </w:rPr>
        <w:t> ostvaruju</w:t>
      </w:r>
      <w:r>
        <w:rPr>
          <w:w w:val="110"/>
        </w:rPr>
        <w:t> pravo</w:t>
      </w:r>
      <w:r>
        <w:rPr>
          <w:spacing w:val="40"/>
          <w:w w:val="110"/>
        </w:rPr>
        <w:t> </w:t>
      </w:r>
      <w:r>
        <w:rPr>
          <w:w w:val="110"/>
        </w:rPr>
        <w:t>na</w:t>
      </w:r>
      <w:r>
        <w:rPr>
          <w:w w:val="110"/>
        </w:rPr>
        <w:t> pomoć</w:t>
      </w:r>
      <w:r>
        <w:rPr>
          <w:w w:val="110"/>
        </w:rPr>
        <w:t> prema</w:t>
      </w:r>
      <w:r>
        <w:rPr>
          <w:w w:val="110"/>
        </w:rPr>
        <w:t> kriterijima</w:t>
      </w:r>
      <w:r>
        <w:rPr>
          <w:w w:val="110"/>
        </w:rPr>
        <w:t> utvrđenim</w:t>
      </w:r>
      <w:r>
        <w:rPr>
          <w:spacing w:val="40"/>
          <w:w w:val="110"/>
        </w:rPr>
        <w:t> </w:t>
      </w:r>
      <w:r>
        <w:rPr>
          <w:w w:val="110"/>
        </w:rPr>
        <w:t>u</w:t>
      </w:r>
      <w:r>
        <w:rPr>
          <w:w w:val="110"/>
        </w:rPr>
        <w:t> Odluci</w:t>
      </w:r>
      <w:r>
        <w:rPr>
          <w:w w:val="110"/>
        </w:rPr>
        <w:t> o</w:t>
      </w:r>
      <w:r>
        <w:rPr>
          <w:w w:val="110"/>
        </w:rPr>
        <w:t> socijalnoj</w:t>
      </w:r>
      <w:r>
        <w:rPr>
          <w:spacing w:val="40"/>
          <w:w w:val="110"/>
        </w:rPr>
        <w:t> </w:t>
      </w:r>
      <w:r>
        <w:rPr>
          <w:w w:val="110"/>
        </w:rPr>
        <w:t>skrbi, koju</w:t>
      </w:r>
      <w:r>
        <w:rPr>
          <w:spacing w:val="40"/>
          <w:w w:val="110"/>
        </w:rPr>
        <w:t> </w:t>
      </w:r>
      <w:r>
        <w:rPr>
          <w:w w:val="110"/>
        </w:rPr>
        <w:t>Gradsko</w:t>
      </w:r>
      <w:r>
        <w:rPr>
          <w:spacing w:val="40"/>
          <w:w w:val="110"/>
        </w:rPr>
        <w:t> </w:t>
      </w:r>
      <w:r>
        <w:rPr>
          <w:w w:val="110"/>
        </w:rPr>
        <w:t>vijeće</w:t>
      </w:r>
      <w:r>
        <w:rPr>
          <w:spacing w:val="40"/>
          <w:w w:val="110"/>
        </w:rPr>
        <w:t> </w:t>
      </w:r>
      <w:r>
        <w:rPr>
          <w:w w:val="110"/>
        </w:rPr>
        <w:t>Grada</w:t>
      </w:r>
      <w:r>
        <w:rPr>
          <w:spacing w:val="40"/>
          <w:w w:val="110"/>
        </w:rPr>
        <w:t> </w:t>
      </w:r>
      <w:r>
        <w:rPr>
          <w:w w:val="110"/>
        </w:rPr>
        <w:t>Ozlja</w:t>
      </w:r>
      <w:r>
        <w:rPr>
          <w:spacing w:val="40"/>
          <w:w w:val="110"/>
        </w:rPr>
        <w:t> </w:t>
      </w:r>
      <w:r>
        <w:rPr>
          <w:w w:val="110"/>
        </w:rPr>
        <w:t>donosi</w:t>
      </w:r>
      <w:r>
        <w:rPr>
          <w:spacing w:val="40"/>
          <w:w w:val="110"/>
        </w:rPr>
        <w:t> </w:t>
      </w:r>
      <w:r>
        <w:rPr>
          <w:w w:val="110"/>
        </w:rPr>
        <w:t>za</w:t>
      </w:r>
      <w:r>
        <w:rPr>
          <w:spacing w:val="40"/>
          <w:w w:val="110"/>
        </w:rPr>
        <w:t> </w:t>
      </w:r>
      <w:r>
        <w:rPr>
          <w:w w:val="110"/>
        </w:rPr>
        <w:t>svaku</w:t>
      </w:r>
      <w:r>
        <w:rPr>
          <w:spacing w:val="40"/>
          <w:w w:val="110"/>
        </w:rPr>
        <w:t> </w:t>
      </w:r>
      <w:r>
        <w:rPr>
          <w:w w:val="110"/>
        </w:rPr>
        <w:t>godinu.</w:t>
      </w:r>
      <w:r>
        <w:rPr>
          <w:spacing w:val="40"/>
          <w:w w:val="110"/>
        </w:rPr>
        <w:t> </w:t>
      </w:r>
      <w:r>
        <w:rPr>
          <w:w w:val="110"/>
        </w:rPr>
        <w:t>Program</w:t>
      </w:r>
      <w:r>
        <w:rPr>
          <w:spacing w:val="40"/>
          <w:w w:val="110"/>
        </w:rPr>
        <w:t> </w:t>
      </w:r>
      <w:r>
        <w:rPr>
          <w:w w:val="110"/>
        </w:rPr>
        <w:t>podrazumijeva pružanje</w:t>
      </w:r>
      <w:r>
        <w:rPr>
          <w:w w:val="110"/>
        </w:rPr>
        <w:t> pomoći</w:t>
      </w:r>
      <w:r>
        <w:rPr>
          <w:w w:val="110"/>
        </w:rPr>
        <w:t> socijalno</w:t>
      </w:r>
      <w:r>
        <w:rPr>
          <w:w w:val="110"/>
        </w:rPr>
        <w:t> ugroženim</w:t>
      </w:r>
      <w:r>
        <w:rPr>
          <w:w w:val="110"/>
        </w:rPr>
        <w:t> građanima,</w:t>
      </w:r>
      <w:r>
        <w:rPr>
          <w:w w:val="110"/>
        </w:rPr>
        <w:t> a</w:t>
      </w:r>
      <w:r>
        <w:rPr>
          <w:w w:val="110"/>
        </w:rPr>
        <w:t> u</w:t>
      </w:r>
      <w:r>
        <w:rPr>
          <w:w w:val="110"/>
        </w:rPr>
        <w:t> svrhu</w:t>
      </w:r>
      <w:r>
        <w:rPr>
          <w:w w:val="110"/>
        </w:rPr>
        <w:t> podmirenja</w:t>
      </w:r>
      <w:r>
        <w:rPr>
          <w:w w:val="110"/>
        </w:rPr>
        <w:t> troškova stanovanja,</w:t>
      </w:r>
      <w:r>
        <w:rPr>
          <w:w w:val="110"/>
        </w:rPr>
        <w:t> pomoći</w:t>
      </w:r>
      <w:r>
        <w:rPr>
          <w:w w:val="110"/>
        </w:rPr>
        <w:t> za</w:t>
      </w:r>
      <w:r>
        <w:rPr>
          <w:w w:val="110"/>
        </w:rPr>
        <w:t> opremu</w:t>
      </w:r>
      <w:r>
        <w:rPr>
          <w:w w:val="110"/>
        </w:rPr>
        <w:t> novorođenčadi,</w:t>
      </w:r>
      <w:r>
        <w:rPr>
          <w:w w:val="110"/>
        </w:rPr>
        <w:t> te</w:t>
      </w:r>
      <w:r>
        <w:rPr>
          <w:w w:val="110"/>
        </w:rPr>
        <w:t> naknadu</w:t>
      </w:r>
      <w:r>
        <w:rPr>
          <w:w w:val="110"/>
        </w:rPr>
        <w:t> pogrebnih</w:t>
      </w:r>
      <w:r>
        <w:rPr>
          <w:w w:val="110"/>
        </w:rPr>
        <w:t> troškova,</w:t>
      </w:r>
      <w:r>
        <w:rPr>
          <w:w w:val="110"/>
        </w:rPr>
        <w:t> ostalih pomoći,</w:t>
      </w:r>
      <w:r>
        <w:rPr>
          <w:spacing w:val="40"/>
          <w:w w:val="110"/>
        </w:rPr>
        <w:t> </w:t>
      </w:r>
      <w:r>
        <w:rPr>
          <w:w w:val="110"/>
        </w:rPr>
        <w:t>financiranje</w:t>
      </w:r>
      <w:r>
        <w:rPr>
          <w:spacing w:val="40"/>
          <w:w w:val="110"/>
        </w:rPr>
        <w:t> </w:t>
      </w:r>
      <w:r>
        <w:rPr>
          <w:w w:val="110"/>
        </w:rPr>
        <w:t>potreba</w:t>
      </w:r>
      <w:r>
        <w:rPr>
          <w:spacing w:val="40"/>
          <w:w w:val="110"/>
        </w:rPr>
        <w:t> </w:t>
      </w:r>
      <w:r>
        <w:rPr>
          <w:w w:val="110"/>
        </w:rPr>
        <w:t>učenika</w:t>
      </w:r>
      <w:r>
        <w:rPr>
          <w:spacing w:val="40"/>
          <w:w w:val="110"/>
        </w:rPr>
        <w:t> </w:t>
      </w:r>
      <w:r>
        <w:rPr>
          <w:w w:val="110"/>
        </w:rPr>
        <w:t>s</w:t>
      </w:r>
      <w:r>
        <w:rPr>
          <w:spacing w:val="40"/>
          <w:w w:val="110"/>
        </w:rPr>
        <w:t> </w:t>
      </w:r>
      <w:r>
        <w:rPr>
          <w:w w:val="110"/>
        </w:rPr>
        <w:t>teškoćama</w:t>
      </w:r>
      <w:r>
        <w:rPr>
          <w:spacing w:val="40"/>
          <w:w w:val="110"/>
        </w:rPr>
        <w:t> </w:t>
      </w:r>
      <w:r>
        <w:rPr>
          <w:w w:val="110"/>
        </w:rPr>
        <w:t>u</w:t>
      </w:r>
      <w:r>
        <w:rPr>
          <w:spacing w:val="40"/>
          <w:w w:val="110"/>
        </w:rPr>
        <w:t> </w:t>
      </w:r>
      <w:r>
        <w:rPr>
          <w:w w:val="110"/>
        </w:rPr>
        <w:t>razvoju,</w:t>
      </w:r>
      <w:r>
        <w:rPr>
          <w:spacing w:val="40"/>
          <w:w w:val="110"/>
        </w:rPr>
        <w:t> </w:t>
      </w:r>
      <w:r>
        <w:rPr>
          <w:w w:val="110"/>
        </w:rPr>
        <w:t>subvencije</w:t>
      </w:r>
      <w:r>
        <w:rPr>
          <w:spacing w:val="40"/>
          <w:w w:val="110"/>
        </w:rPr>
        <w:t> </w:t>
      </w:r>
      <w:r>
        <w:rPr>
          <w:w w:val="110"/>
        </w:rPr>
        <w:t>prijevoza</w:t>
      </w:r>
      <w:r>
        <w:rPr>
          <w:spacing w:val="40"/>
          <w:w w:val="110"/>
        </w:rPr>
        <w:t> </w:t>
      </w:r>
      <w:r>
        <w:rPr>
          <w:w w:val="110"/>
        </w:rPr>
        <w:t>u ljetnim</w:t>
      </w:r>
      <w:r>
        <w:rPr>
          <w:w w:val="110"/>
        </w:rPr>
        <w:t> mjesecima</w:t>
      </w:r>
      <w:r>
        <w:rPr>
          <w:w w:val="110"/>
        </w:rPr>
        <w:t> te</w:t>
      </w:r>
      <w:r>
        <w:rPr>
          <w:w w:val="110"/>
        </w:rPr>
        <w:t> sufinanciranje</w:t>
      </w:r>
      <w:r>
        <w:rPr>
          <w:w w:val="110"/>
        </w:rPr>
        <w:t> kupnje</w:t>
      </w:r>
      <w:r>
        <w:rPr>
          <w:w w:val="110"/>
        </w:rPr>
        <w:t> prve</w:t>
      </w:r>
      <w:r>
        <w:rPr>
          <w:w w:val="110"/>
        </w:rPr>
        <w:t> nekretnine.</w:t>
      </w:r>
      <w:r>
        <w:rPr>
          <w:w w:val="110"/>
        </w:rPr>
        <w:t> Svrha</w:t>
      </w:r>
      <w:r>
        <w:rPr>
          <w:w w:val="110"/>
        </w:rPr>
        <w:t> mjere</w:t>
      </w:r>
      <w:r>
        <w:rPr>
          <w:w w:val="110"/>
        </w:rPr>
        <w:t> je</w:t>
      </w:r>
      <w:r>
        <w:rPr>
          <w:w w:val="110"/>
        </w:rPr>
        <w:t> poticanje socijalne</w:t>
      </w:r>
      <w:r>
        <w:rPr>
          <w:spacing w:val="40"/>
          <w:w w:val="110"/>
        </w:rPr>
        <w:t> </w:t>
      </w:r>
      <w:r>
        <w:rPr>
          <w:w w:val="110"/>
        </w:rPr>
        <w:t>uključenosti</w:t>
      </w:r>
      <w:r>
        <w:rPr>
          <w:spacing w:val="40"/>
          <w:w w:val="110"/>
        </w:rPr>
        <w:t> </w:t>
      </w:r>
      <w:r>
        <w:rPr>
          <w:w w:val="110"/>
        </w:rPr>
        <w:t>i</w:t>
      </w:r>
      <w:r>
        <w:rPr>
          <w:spacing w:val="40"/>
          <w:w w:val="110"/>
        </w:rPr>
        <w:t> </w:t>
      </w:r>
      <w:r>
        <w:rPr>
          <w:w w:val="110"/>
        </w:rPr>
        <w:t>povećanje</w:t>
      </w:r>
      <w:r>
        <w:rPr>
          <w:spacing w:val="40"/>
          <w:w w:val="110"/>
        </w:rPr>
        <w:t> </w:t>
      </w:r>
      <w:r>
        <w:rPr>
          <w:w w:val="110"/>
        </w:rPr>
        <w:t>razine</w:t>
      </w:r>
      <w:r>
        <w:rPr>
          <w:spacing w:val="40"/>
          <w:w w:val="110"/>
        </w:rPr>
        <w:t> </w:t>
      </w:r>
      <w:r>
        <w:rPr>
          <w:w w:val="110"/>
        </w:rPr>
        <w:t>kvalitete</w:t>
      </w:r>
      <w:r>
        <w:rPr>
          <w:spacing w:val="40"/>
          <w:w w:val="110"/>
        </w:rPr>
        <w:t> </w:t>
      </w:r>
      <w:r>
        <w:rPr>
          <w:w w:val="110"/>
        </w:rPr>
        <w:t>života</w:t>
      </w:r>
      <w:r>
        <w:rPr>
          <w:spacing w:val="40"/>
          <w:w w:val="110"/>
        </w:rPr>
        <w:t> </w:t>
      </w:r>
      <w:r>
        <w:rPr>
          <w:w w:val="110"/>
        </w:rPr>
        <w:t>krajnjih</w:t>
      </w:r>
      <w:r>
        <w:rPr>
          <w:spacing w:val="40"/>
          <w:w w:val="110"/>
        </w:rPr>
        <w:t> </w:t>
      </w:r>
      <w:r>
        <w:rPr>
          <w:w w:val="110"/>
        </w:rPr>
        <w:t>korisnika.</w:t>
      </w:r>
    </w:p>
    <w:p>
      <w:pPr>
        <w:spacing w:line="276" w:lineRule="auto" w:before="199"/>
        <w:ind w:left="569" w:right="572" w:firstLine="0"/>
        <w:jc w:val="left"/>
        <w:rPr>
          <w:sz w:val="24"/>
        </w:rPr>
      </w:pPr>
      <w:r>
        <w:rPr>
          <w:w w:val="115"/>
          <w:sz w:val="24"/>
        </w:rPr>
        <w:t>Mjera </w:t>
      </w:r>
      <w:r>
        <w:rPr>
          <w:b/>
          <w:i/>
          <w:w w:val="115"/>
          <w:sz w:val="24"/>
        </w:rPr>
        <w:t>9.</w:t>
      </w:r>
      <w:r>
        <w:rPr>
          <w:b/>
          <w:i/>
          <w:w w:val="115"/>
          <w:sz w:val="24"/>
        </w:rPr>
        <w:t> Unaprjeđenje</w:t>
      </w:r>
      <w:r>
        <w:rPr>
          <w:b/>
          <w:i/>
          <w:w w:val="115"/>
          <w:sz w:val="24"/>
        </w:rPr>
        <w:t> životnih</w:t>
      </w:r>
      <w:r>
        <w:rPr>
          <w:b/>
          <w:i/>
          <w:w w:val="115"/>
          <w:sz w:val="24"/>
        </w:rPr>
        <w:t> uvjeta</w:t>
      </w:r>
      <w:r>
        <w:rPr>
          <w:b/>
          <w:i/>
          <w:w w:val="115"/>
          <w:sz w:val="24"/>
        </w:rPr>
        <w:t> socijalno</w:t>
      </w:r>
      <w:r>
        <w:rPr>
          <w:b/>
          <w:i/>
          <w:w w:val="115"/>
          <w:sz w:val="24"/>
        </w:rPr>
        <w:t> osjetljivih</w:t>
      </w:r>
      <w:r>
        <w:rPr>
          <w:b/>
          <w:i/>
          <w:w w:val="115"/>
          <w:sz w:val="24"/>
        </w:rPr>
        <w:t> skupina</w:t>
      </w:r>
      <w:r>
        <w:rPr>
          <w:b/>
          <w:i/>
          <w:w w:val="115"/>
          <w:sz w:val="24"/>
        </w:rPr>
        <w:t> i</w:t>
      </w:r>
      <w:r>
        <w:rPr>
          <w:b/>
          <w:i/>
          <w:w w:val="115"/>
          <w:sz w:val="24"/>
        </w:rPr>
        <w:t> stambeno zbrinjavanje</w:t>
      </w:r>
      <w:r>
        <w:rPr>
          <w:b/>
          <w:i/>
          <w:w w:val="115"/>
          <w:sz w:val="24"/>
        </w:rPr>
        <w:t> </w:t>
      </w:r>
      <w:r>
        <w:rPr>
          <w:w w:val="115"/>
          <w:sz w:val="24"/>
        </w:rPr>
        <w:t>doprinosi provedbi:</w:t>
      </w:r>
    </w:p>
    <w:p>
      <w:pPr>
        <w:pStyle w:val="ListParagraph"/>
        <w:numPr>
          <w:ilvl w:val="1"/>
          <w:numId w:val="11"/>
        </w:numPr>
        <w:tabs>
          <w:tab w:pos="1856" w:val="left" w:leader="none"/>
        </w:tabs>
        <w:spacing w:line="273" w:lineRule="auto" w:before="7" w:after="0"/>
        <w:ind w:left="1856" w:right="561" w:hanging="360"/>
        <w:jc w:val="left"/>
        <w:rPr>
          <w:sz w:val="24"/>
        </w:rPr>
      </w:pPr>
      <w:r>
        <w:rPr>
          <w:w w:val="115"/>
          <w:sz w:val="24"/>
        </w:rPr>
        <w:t>Posebnog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cilja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7. Unaprjeđenje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dostupnosti i učinkovitosti usluga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socijalne skrbi definiranog u Planu razvoja Karlovačke županije 2021.-2027.,</w:t>
      </w:r>
    </w:p>
    <w:p>
      <w:pPr>
        <w:pStyle w:val="ListParagraph"/>
        <w:numPr>
          <w:ilvl w:val="1"/>
          <w:numId w:val="11"/>
        </w:numPr>
        <w:tabs>
          <w:tab w:pos="1856" w:val="left" w:leader="none"/>
        </w:tabs>
        <w:spacing w:line="240" w:lineRule="auto" w:before="8" w:after="0"/>
        <w:ind w:left="1856" w:right="0" w:hanging="360"/>
        <w:jc w:val="left"/>
        <w:rPr>
          <w:sz w:val="24"/>
        </w:rPr>
      </w:pPr>
      <w:r>
        <w:rPr>
          <w:w w:val="115"/>
          <w:sz w:val="24"/>
        </w:rPr>
        <w:t>Strateškom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cilju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SC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5.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Zdrav,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aktivan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i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kvalitetan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život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NRS</w:t>
      </w:r>
      <w:r>
        <w:rPr>
          <w:spacing w:val="11"/>
          <w:w w:val="115"/>
          <w:sz w:val="24"/>
        </w:rPr>
        <w:t> </w:t>
      </w:r>
      <w:r>
        <w:rPr>
          <w:spacing w:val="-2"/>
          <w:w w:val="115"/>
          <w:sz w:val="24"/>
        </w:rPr>
        <w:t>2030.,</w:t>
      </w:r>
    </w:p>
    <w:p>
      <w:pPr>
        <w:pStyle w:val="ListParagraph"/>
        <w:numPr>
          <w:ilvl w:val="1"/>
          <w:numId w:val="11"/>
        </w:numPr>
        <w:tabs>
          <w:tab w:pos="1856" w:val="left" w:leader="none"/>
        </w:tabs>
        <w:spacing w:line="240" w:lineRule="auto" w:before="44" w:after="0"/>
        <w:ind w:left="1856" w:right="0" w:hanging="360"/>
        <w:jc w:val="left"/>
        <w:rPr>
          <w:sz w:val="24"/>
        </w:rPr>
      </w:pPr>
      <w:r>
        <w:rPr>
          <w:w w:val="110"/>
          <w:sz w:val="24"/>
        </w:rPr>
        <w:t>Cilju</w:t>
      </w:r>
      <w:r>
        <w:rPr>
          <w:spacing w:val="36"/>
          <w:w w:val="110"/>
          <w:sz w:val="24"/>
        </w:rPr>
        <w:t> </w:t>
      </w:r>
      <w:r>
        <w:rPr>
          <w:w w:val="110"/>
          <w:sz w:val="24"/>
        </w:rPr>
        <w:t>1.</w:t>
      </w:r>
      <w:r>
        <w:rPr>
          <w:spacing w:val="37"/>
          <w:w w:val="110"/>
          <w:sz w:val="24"/>
        </w:rPr>
        <w:t> </w:t>
      </w:r>
      <w:r>
        <w:rPr>
          <w:w w:val="110"/>
          <w:sz w:val="24"/>
        </w:rPr>
        <w:t>Iskorijeniti</w:t>
      </w:r>
      <w:r>
        <w:rPr>
          <w:spacing w:val="37"/>
          <w:w w:val="110"/>
          <w:sz w:val="24"/>
        </w:rPr>
        <w:t> </w:t>
      </w:r>
      <w:r>
        <w:rPr>
          <w:w w:val="110"/>
          <w:sz w:val="24"/>
        </w:rPr>
        <w:t>siromaštvo</w:t>
      </w:r>
      <w:r>
        <w:rPr>
          <w:spacing w:val="36"/>
          <w:w w:val="110"/>
          <w:sz w:val="24"/>
        </w:rPr>
        <w:t> </w:t>
      </w:r>
      <w:r>
        <w:rPr>
          <w:w w:val="110"/>
          <w:sz w:val="24"/>
        </w:rPr>
        <w:t>svuda</w:t>
      </w:r>
      <w:r>
        <w:rPr>
          <w:spacing w:val="36"/>
          <w:w w:val="110"/>
          <w:sz w:val="24"/>
        </w:rPr>
        <w:t> </w:t>
      </w:r>
      <w:r>
        <w:rPr>
          <w:w w:val="110"/>
          <w:sz w:val="24"/>
        </w:rPr>
        <w:t>i</w:t>
      </w:r>
      <w:r>
        <w:rPr>
          <w:spacing w:val="37"/>
          <w:w w:val="110"/>
          <w:sz w:val="24"/>
        </w:rPr>
        <w:t> </w:t>
      </w:r>
      <w:r>
        <w:rPr>
          <w:w w:val="110"/>
          <w:sz w:val="24"/>
        </w:rPr>
        <w:t>u</w:t>
      </w:r>
      <w:r>
        <w:rPr>
          <w:spacing w:val="36"/>
          <w:w w:val="110"/>
          <w:sz w:val="24"/>
        </w:rPr>
        <w:t> </w:t>
      </w:r>
      <w:r>
        <w:rPr>
          <w:w w:val="110"/>
          <w:sz w:val="24"/>
        </w:rPr>
        <w:t>svim</w:t>
      </w:r>
      <w:r>
        <w:rPr>
          <w:spacing w:val="36"/>
          <w:w w:val="110"/>
          <w:sz w:val="24"/>
        </w:rPr>
        <w:t> </w:t>
      </w:r>
      <w:r>
        <w:rPr>
          <w:w w:val="110"/>
          <w:sz w:val="24"/>
        </w:rPr>
        <w:t>oblicima</w:t>
      </w:r>
      <w:r>
        <w:rPr>
          <w:spacing w:val="37"/>
          <w:w w:val="110"/>
          <w:sz w:val="24"/>
        </w:rPr>
        <w:t> </w:t>
      </w:r>
      <w:r>
        <w:rPr>
          <w:w w:val="110"/>
          <w:sz w:val="24"/>
        </w:rPr>
        <w:t>UN</w:t>
      </w:r>
      <w:r>
        <w:rPr>
          <w:spacing w:val="37"/>
          <w:w w:val="110"/>
          <w:sz w:val="24"/>
        </w:rPr>
        <w:t> </w:t>
      </w:r>
      <w:r>
        <w:rPr>
          <w:w w:val="110"/>
          <w:sz w:val="24"/>
        </w:rPr>
        <w:t>AGENDA</w:t>
      </w:r>
      <w:r>
        <w:rPr>
          <w:spacing w:val="36"/>
          <w:w w:val="110"/>
          <w:sz w:val="24"/>
        </w:rPr>
        <w:t> </w:t>
      </w:r>
      <w:r>
        <w:rPr>
          <w:spacing w:val="-2"/>
          <w:w w:val="110"/>
          <w:sz w:val="24"/>
        </w:rPr>
        <w:t>2030.</w:t>
      </w:r>
    </w:p>
    <w:p>
      <w:pPr>
        <w:pStyle w:val="ListParagraph"/>
        <w:numPr>
          <w:ilvl w:val="1"/>
          <w:numId w:val="11"/>
        </w:numPr>
        <w:tabs>
          <w:tab w:pos="1856" w:val="left" w:leader="none"/>
        </w:tabs>
        <w:spacing w:line="273" w:lineRule="auto" w:before="44" w:after="0"/>
        <w:ind w:left="1856" w:right="532" w:hanging="360"/>
        <w:jc w:val="left"/>
        <w:rPr>
          <w:i/>
          <w:sz w:val="24"/>
        </w:rPr>
      </w:pPr>
      <w:r>
        <w:rPr>
          <w:i/>
          <w:w w:val="110"/>
          <w:sz w:val="24"/>
        </w:rPr>
        <w:t>Izvor:</w:t>
      </w:r>
      <w:r>
        <w:rPr>
          <w:i/>
          <w:spacing w:val="35"/>
          <w:w w:val="110"/>
          <w:sz w:val="24"/>
        </w:rPr>
        <w:t> </w:t>
      </w:r>
      <w:r>
        <w:rPr>
          <w:i/>
          <w:w w:val="110"/>
          <w:sz w:val="24"/>
        </w:rPr>
        <w:t>Provedbeni</w:t>
      </w:r>
      <w:r>
        <w:rPr>
          <w:i/>
          <w:spacing w:val="31"/>
          <w:w w:val="110"/>
          <w:sz w:val="24"/>
        </w:rPr>
        <w:t> </w:t>
      </w:r>
      <w:r>
        <w:rPr>
          <w:i/>
          <w:w w:val="110"/>
          <w:sz w:val="24"/>
        </w:rPr>
        <w:t>program Grada</w:t>
      </w:r>
      <w:r>
        <w:rPr>
          <w:i/>
          <w:spacing w:val="31"/>
          <w:w w:val="110"/>
          <w:sz w:val="24"/>
        </w:rPr>
        <w:t> </w:t>
      </w:r>
      <w:r>
        <w:rPr>
          <w:i/>
          <w:w w:val="110"/>
          <w:sz w:val="24"/>
        </w:rPr>
        <w:t>Ozlja</w:t>
      </w:r>
      <w:r>
        <w:rPr>
          <w:i/>
          <w:spacing w:val="31"/>
          <w:w w:val="110"/>
          <w:sz w:val="24"/>
        </w:rPr>
        <w:t> </w:t>
      </w:r>
      <w:r>
        <w:rPr>
          <w:i/>
          <w:w w:val="110"/>
          <w:sz w:val="24"/>
        </w:rPr>
        <w:t>za</w:t>
      </w:r>
      <w:r>
        <w:rPr>
          <w:i/>
          <w:spacing w:val="35"/>
          <w:w w:val="110"/>
          <w:sz w:val="24"/>
        </w:rPr>
        <w:t> </w:t>
      </w:r>
      <w:r>
        <w:rPr>
          <w:i/>
          <w:w w:val="110"/>
          <w:sz w:val="24"/>
        </w:rPr>
        <w:t>razdoblje</w:t>
      </w:r>
      <w:r>
        <w:rPr>
          <w:i/>
          <w:spacing w:val="35"/>
          <w:w w:val="110"/>
          <w:sz w:val="24"/>
        </w:rPr>
        <w:t> </w:t>
      </w:r>
      <w:r>
        <w:rPr>
          <w:i/>
          <w:w w:val="110"/>
          <w:sz w:val="24"/>
        </w:rPr>
        <w:t>2025.-2029.</w:t>
      </w:r>
      <w:r>
        <w:rPr>
          <w:i/>
          <w:spacing w:val="35"/>
          <w:w w:val="110"/>
          <w:sz w:val="24"/>
        </w:rPr>
        <w:t> </w:t>
      </w:r>
      <w:r>
        <w:rPr>
          <w:i/>
          <w:w w:val="110"/>
          <w:sz w:val="24"/>
        </w:rPr>
        <w:t>(I.</w:t>
      </w:r>
      <w:r>
        <w:rPr>
          <w:i/>
          <w:spacing w:val="38"/>
          <w:w w:val="110"/>
          <w:sz w:val="24"/>
        </w:rPr>
        <w:t> </w:t>
      </w:r>
      <w:r>
        <w:rPr>
          <w:i/>
          <w:w w:val="110"/>
          <w:sz w:val="24"/>
        </w:rPr>
        <w:t>izmjene</w:t>
      </w:r>
      <w:r>
        <w:rPr>
          <w:i/>
          <w:spacing w:val="38"/>
          <w:w w:val="110"/>
          <w:sz w:val="24"/>
        </w:rPr>
        <w:t> </w:t>
      </w:r>
      <w:r>
        <w:rPr>
          <w:i/>
          <w:w w:val="110"/>
          <w:sz w:val="24"/>
        </w:rPr>
        <w:t>i </w:t>
      </w:r>
      <w:r>
        <w:rPr>
          <w:i/>
          <w:spacing w:val="-2"/>
          <w:w w:val="110"/>
          <w:sz w:val="24"/>
        </w:rPr>
        <w:t>dopune)</w:t>
      </w:r>
    </w:p>
    <w:p>
      <w:pPr>
        <w:pStyle w:val="BodyText"/>
        <w:spacing w:before="6"/>
        <w:rPr>
          <w:i/>
        </w:rPr>
      </w:pPr>
    </w:p>
    <w:p>
      <w:pPr>
        <w:pStyle w:val="BodyText"/>
        <w:ind w:left="569" w:right="572"/>
      </w:pPr>
      <w:r>
        <w:rPr>
          <w:w w:val="115"/>
        </w:rPr>
        <w:t>Doprinos</w:t>
      </w:r>
      <w:r>
        <w:rPr>
          <w:spacing w:val="40"/>
          <w:w w:val="115"/>
        </w:rPr>
        <w:t> </w:t>
      </w:r>
      <w:r>
        <w:rPr>
          <w:w w:val="115"/>
        </w:rPr>
        <w:t>ostvarenju</w:t>
      </w:r>
      <w:r>
        <w:rPr>
          <w:spacing w:val="40"/>
          <w:w w:val="115"/>
        </w:rPr>
        <w:t> </w:t>
      </w:r>
      <w:r>
        <w:rPr>
          <w:w w:val="115"/>
        </w:rPr>
        <w:t>provodit</w:t>
      </w:r>
      <w:r>
        <w:rPr>
          <w:spacing w:val="40"/>
          <w:w w:val="115"/>
        </w:rPr>
        <w:t> </w:t>
      </w:r>
      <w:r>
        <w:rPr>
          <w:w w:val="115"/>
        </w:rPr>
        <w:t>će</w:t>
      </w:r>
      <w:r>
        <w:rPr>
          <w:spacing w:val="40"/>
          <w:w w:val="115"/>
        </w:rPr>
        <w:t> </w:t>
      </w:r>
      <w:r>
        <w:rPr>
          <w:w w:val="115"/>
        </w:rPr>
        <w:t>se</w:t>
      </w:r>
      <w:r>
        <w:rPr>
          <w:spacing w:val="40"/>
          <w:w w:val="115"/>
        </w:rPr>
        <w:t> </w:t>
      </w:r>
      <w:r>
        <w:rPr>
          <w:w w:val="115"/>
        </w:rPr>
        <w:t>kroz</w:t>
      </w:r>
      <w:r>
        <w:rPr>
          <w:spacing w:val="40"/>
          <w:w w:val="115"/>
        </w:rPr>
        <w:t> </w:t>
      </w:r>
      <w:r>
        <w:rPr>
          <w:w w:val="115"/>
        </w:rPr>
        <w:t>aktivnosti</w:t>
      </w:r>
      <w:r>
        <w:rPr>
          <w:spacing w:val="40"/>
          <w:w w:val="115"/>
        </w:rPr>
        <w:t> </w:t>
      </w:r>
      <w:r>
        <w:rPr>
          <w:w w:val="115"/>
        </w:rPr>
        <w:t>pomoći</w:t>
      </w:r>
      <w:r>
        <w:rPr>
          <w:spacing w:val="40"/>
          <w:w w:val="115"/>
        </w:rPr>
        <w:t> </w:t>
      </w:r>
      <w:r>
        <w:rPr>
          <w:w w:val="115"/>
        </w:rPr>
        <w:t>socijalno</w:t>
      </w:r>
      <w:r>
        <w:rPr>
          <w:spacing w:val="40"/>
          <w:w w:val="115"/>
        </w:rPr>
        <w:t> </w:t>
      </w:r>
      <w:r>
        <w:rPr>
          <w:w w:val="115"/>
        </w:rPr>
        <w:t>ugroženim kategorijama stanovništva te sufinanciranja kupnje prve nekretnine.</w:t>
      </w:r>
    </w:p>
    <w:p>
      <w:pPr>
        <w:pStyle w:val="BodyText"/>
        <w:spacing w:before="1"/>
      </w:pPr>
    </w:p>
    <w:p>
      <w:pPr>
        <w:spacing w:before="0"/>
        <w:ind w:left="569" w:right="572" w:firstLine="0"/>
        <w:jc w:val="left"/>
        <w:rPr>
          <w:sz w:val="24"/>
        </w:rPr>
      </w:pPr>
      <w:r>
        <w:rPr>
          <w:b/>
          <w:w w:val="110"/>
          <w:sz w:val="24"/>
        </w:rPr>
        <w:t>Sredstva</w:t>
      </w:r>
      <w:r>
        <w:rPr>
          <w:b/>
          <w:spacing w:val="80"/>
          <w:w w:val="150"/>
          <w:sz w:val="24"/>
        </w:rPr>
        <w:t> </w:t>
      </w:r>
      <w:r>
        <w:rPr>
          <w:b/>
          <w:w w:val="110"/>
          <w:sz w:val="24"/>
        </w:rPr>
        <w:t>za</w:t>
      </w:r>
      <w:r>
        <w:rPr>
          <w:b/>
          <w:spacing w:val="80"/>
          <w:w w:val="150"/>
          <w:sz w:val="24"/>
        </w:rPr>
        <w:t> </w:t>
      </w:r>
      <w:r>
        <w:rPr>
          <w:b/>
          <w:w w:val="110"/>
          <w:sz w:val="24"/>
        </w:rPr>
        <w:t>realizaciju</w:t>
      </w:r>
      <w:r>
        <w:rPr>
          <w:b/>
          <w:spacing w:val="80"/>
          <w:w w:val="150"/>
          <w:sz w:val="24"/>
        </w:rPr>
        <w:t> </w:t>
      </w:r>
      <w:r>
        <w:rPr>
          <w:b/>
          <w:w w:val="110"/>
          <w:sz w:val="24"/>
        </w:rPr>
        <w:t>programa</w:t>
      </w:r>
      <w:r>
        <w:rPr>
          <w:b/>
          <w:spacing w:val="80"/>
          <w:w w:val="150"/>
          <w:sz w:val="24"/>
        </w:rPr>
        <w:t> </w:t>
      </w:r>
      <w:r>
        <w:rPr>
          <w:w w:val="110"/>
          <w:sz w:val="24"/>
        </w:rPr>
        <w:t>se,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III.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izmjenama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i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dopunama,</w:t>
      </w:r>
      <w:r>
        <w:rPr>
          <w:spacing w:val="80"/>
          <w:w w:val="150"/>
          <w:sz w:val="24"/>
        </w:rPr>
        <w:t> </w:t>
      </w:r>
      <w:r>
        <w:rPr>
          <w:w w:val="110"/>
          <w:sz w:val="24"/>
        </w:rPr>
        <w:t>ne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mijenjaju.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Program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planira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u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ukupnom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iznosu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od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96.500,00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EUR.</w:t>
      </w:r>
    </w:p>
    <w:p>
      <w:pPr>
        <w:pStyle w:val="BodyText"/>
        <w:spacing w:before="50"/>
        <w:rPr>
          <w:sz w:val="20"/>
        </w:rPr>
      </w:pPr>
    </w:p>
    <w:tbl>
      <w:tblPr>
        <w:tblW w:w="0" w:type="auto"/>
        <w:jc w:val="left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4061"/>
        <w:gridCol w:w="1358"/>
        <w:gridCol w:w="1320"/>
        <w:gridCol w:w="1379"/>
      </w:tblGrid>
      <w:tr>
        <w:trPr>
          <w:trHeight w:val="421" w:hRule="atLeast"/>
        </w:trPr>
        <w:tc>
          <w:tcPr>
            <w:tcW w:w="526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spacing w:before="104"/>
              <w:ind w:left="8" w:right="2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R2.2025.</w:t>
            </w:r>
          </w:p>
        </w:tc>
        <w:tc>
          <w:tcPr>
            <w:tcW w:w="1320" w:type="dxa"/>
          </w:tcPr>
          <w:p>
            <w:pPr>
              <w:pStyle w:val="TableParagraph"/>
              <w:spacing w:line="212" w:lineRule="exact"/>
              <w:ind w:left="181" w:hanging="17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Povećanje/</w:t>
            </w:r>
            <w:r>
              <w:rPr>
                <w:b/>
                <w:i/>
                <w:spacing w:val="-2"/>
                <w:w w:val="110"/>
                <w:sz w:val="18"/>
              </w:rPr>
              <w:t> smanjenje</w:t>
            </w:r>
          </w:p>
        </w:tc>
        <w:tc>
          <w:tcPr>
            <w:tcW w:w="1379" w:type="dxa"/>
          </w:tcPr>
          <w:p>
            <w:pPr>
              <w:pStyle w:val="TableParagraph"/>
              <w:spacing w:before="104"/>
              <w:ind w:left="8" w:right="2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R3.2025.</w:t>
            </w:r>
          </w:p>
        </w:tc>
      </w:tr>
      <w:tr>
        <w:trPr>
          <w:trHeight w:val="256" w:hRule="atLeast"/>
        </w:trPr>
        <w:tc>
          <w:tcPr>
            <w:tcW w:w="1200" w:type="dxa"/>
          </w:tcPr>
          <w:p>
            <w:pPr>
              <w:pStyle w:val="TableParagraph"/>
              <w:spacing w:before="21"/>
              <w:ind w:left="107"/>
              <w:jc w:val="left"/>
              <w:rPr>
                <w:i/>
                <w:sz w:val="18"/>
              </w:rPr>
            </w:pPr>
            <w:r>
              <w:rPr>
                <w:i/>
                <w:spacing w:val="-4"/>
                <w:w w:val="115"/>
                <w:sz w:val="18"/>
              </w:rPr>
              <w:t>P2018</w:t>
            </w:r>
          </w:p>
        </w:tc>
        <w:tc>
          <w:tcPr>
            <w:tcW w:w="4061" w:type="dxa"/>
          </w:tcPr>
          <w:p>
            <w:pPr>
              <w:pStyle w:val="TableParagraph"/>
              <w:spacing w:before="21"/>
              <w:ind w:left="108"/>
              <w:jc w:val="left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Program</w:t>
            </w:r>
            <w:r>
              <w:rPr>
                <w:i/>
                <w:spacing w:val="8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socijalne</w:t>
            </w:r>
            <w:r>
              <w:rPr>
                <w:i/>
                <w:spacing w:val="9"/>
                <w:w w:val="110"/>
                <w:sz w:val="18"/>
              </w:rPr>
              <w:t> </w:t>
            </w:r>
            <w:r>
              <w:rPr>
                <w:i/>
                <w:spacing w:val="-2"/>
                <w:w w:val="110"/>
                <w:sz w:val="18"/>
              </w:rPr>
              <w:t>skrbi</w:t>
            </w:r>
          </w:p>
        </w:tc>
        <w:tc>
          <w:tcPr>
            <w:tcW w:w="1358" w:type="dxa"/>
          </w:tcPr>
          <w:p>
            <w:pPr>
              <w:pStyle w:val="TableParagraph"/>
              <w:spacing w:before="21"/>
              <w:ind w:left="8" w:right="3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96.500,00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21"/>
              <w:ind w:left="8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w w:val="125"/>
                <w:sz w:val="18"/>
              </w:rPr>
              <w:t>0,00</w:t>
            </w:r>
          </w:p>
        </w:tc>
        <w:tc>
          <w:tcPr>
            <w:tcW w:w="1379" w:type="dxa"/>
          </w:tcPr>
          <w:p>
            <w:pPr>
              <w:pStyle w:val="TableParagraph"/>
              <w:spacing w:before="21"/>
              <w:ind w:left="8" w:right="3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96.500,00</w:t>
            </w:r>
          </w:p>
        </w:tc>
      </w:tr>
      <w:tr>
        <w:trPr>
          <w:trHeight w:val="676" w:hRule="atLeast"/>
        </w:trPr>
        <w:tc>
          <w:tcPr>
            <w:tcW w:w="1200" w:type="dxa"/>
          </w:tcPr>
          <w:p>
            <w:pPr>
              <w:pStyle w:val="TableParagraph"/>
              <w:spacing w:before="19"/>
              <w:jc w:val="left"/>
              <w:rPr>
                <w:sz w:val="18"/>
              </w:rPr>
            </w:pPr>
          </w:p>
          <w:p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A201810</w:t>
            </w:r>
          </w:p>
        </w:tc>
        <w:tc>
          <w:tcPr>
            <w:tcW w:w="4061" w:type="dxa"/>
          </w:tcPr>
          <w:p>
            <w:pPr>
              <w:pStyle w:val="TableParagraph"/>
              <w:spacing w:before="124"/>
              <w:ind w:left="108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Pomoć socijalno ugroženim kategorijama </w:t>
            </w:r>
            <w:r>
              <w:rPr>
                <w:spacing w:val="-2"/>
                <w:w w:val="110"/>
                <w:sz w:val="18"/>
              </w:rPr>
              <w:t>stanovništva</w:t>
            </w:r>
          </w:p>
        </w:tc>
        <w:tc>
          <w:tcPr>
            <w:tcW w:w="1358" w:type="dxa"/>
          </w:tcPr>
          <w:p>
            <w:pPr>
              <w:pStyle w:val="TableParagraph"/>
              <w:spacing w:before="19"/>
              <w:jc w:val="left"/>
              <w:rPr>
                <w:sz w:val="18"/>
              </w:rPr>
            </w:pPr>
          </w:p>
          <w:p>
            <w:pPr>
              <w:pStyle w:val="TableParagraph"/>
              <w:ind w:left="8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66.500,00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19"/>
              <w:jc w:val="left"/>
              <w:rPr>
                <w:sz w:val="18"/>
              </w:rPr>
            </w:pPr>
          </w:p>
          <w:p>
            <w:pPr>
              <w:pStyle w:val="TableParagraph"/>
              <w:ind w:left="8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379" w:type="dxa"/>
          </w:tcPr>
          <w:p>
            <w:pPr>
              <w:pStyle w:val="TableParagraph"/>
              <w:spacing w:before="19"/>
              <w:jc w:val="left"/>
              <w:rPr>
                <w:sz w:val="18"/>
              </w:rPr>
            </w:pPr>
          </w:p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66.500,00</w:t>
            </w:r>
          </w:p>
        </w:tc>
      </w:tr>
      <w:tr>
        <w:trPr>
          <w:trHeight w:val="258" w:hRule="atLeast"/>
        </w:trPr>
        <w:tc>
          <w:tcPr>
            <w:tcW w:w="1200" w:type="dxa"/>
          </w:tcPr>
          <w:p>
            <w:pPr>
              <w:pStyle w:val="TableParagraph"/>
              <w:spacing w:before="20"/>
              <w:ind w:left="107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A201812</w:t>
            </w:r>
          </w:p>
        </w:tc>
        <w:tc>
          <w:tcPr>
            <w:tcW w:w="4061" w:type="dxa"/>
          </w:tcPr>
          <w:p>
            <w:pPr>
              <w:pStyle w:val="TableParagraph"/>
              <w:spacing w:before="20"/>
              <w:ind w:left="108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Sufinanciranje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kupnje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prve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nekretnine</w:t>
            </w:r>
          </w:p>
        </w:tc>
        <w:tc>
          <w:tcPr>
            <w:tcW w:w="1358" w:type="dxa"/>
          </w:tcPr>
          <w:p>
            <w:pPr>
              <w:pStyle w:val="TableParagraph"/>
              <w:spacing w:before="20"/>
              <w:ind w:left="8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30.000,00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20"/>
              <w:ind w:left="8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379" w:type="dxa"/>
          </w:tcPr>
          <w:p>
            <w:pPr>
              <w:pStyle w:val="TableParagraph"/>
              <w:spacing w:before="20"/>
              <w:ind w:left="9" w:right="1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30.000,00</w:t>
            </w:r>
          </w:p>
        </w:tc>
      </w:tr>
    </w:tbl>
    <w:p>
      <w:pPr>
        <w:pStyle w:val="BodyText"/>
      </w:pPr>
    </w:p>
    <w:p>
      <w:pPr>
        <w:pStyle w:val="BodyText"/>
        <w:ind w:left="1109"/>
      </w:pPr>
      <w:r>
        <w:rPr>
          <w:w w:val="110"/>
        </w:rPr>
        <w:t>Pokazatelji</w:t>
      </w:r>
      <w:r>
        <w:rPr>
          <w:spacing w:val="34"/>
          <w:w w:val="110"/>
        </w:rPr>
        <w:t> </w:t>
      </w:r>
      <w:r>
        <w:rPr>
          <w:w w:val="110"/>
        </w:rPr>
        <w:t>rezultata</w:t>
      </w:r>
      <w:r>
        <w:rPr>
          <w:spacing w:val="33"/>
          <w:w w:val="110"/>
        </w:rPr>
        <w:t> </w:t>
      </w:r>
      <w:r>
        <w:rPr>
          <w:spacing w:val="-2"/>
          <w:w w:val="110"/>
        </w:rPr>
        <w:t>mjere:</w:t>
      </w:r>
    </w:p>
    <w:p>
      <w:pPr>
        <w:pStyle w:val="BodyText"/>
        <w:spacing w:before="204"/>
        <w:rPr>
          <w:sz w:val="20"/>
        </w:rPr>
      </w:pP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0"/>
        <w:gridCol w:w="2276"/>
      </w:tblGrid>
      <w:tr>
        <w:trPr>
          <w:trHeight w:val="422" w:hRule="atLeast"/>
        </w:trPr>
        <w:tc>
          <w:tcPr>
            <w:tcW w:w="7000" w:type="dxa"/>
          </w:tcPr>
          <w:p>
            <w:pPr>
              <w:pStyle w:val="TableParagraph"/>
              <w:spacing w:line="210" w:lineRule="exact"/>
              <w:ind w:left="107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w w:val="115"/>
                <w:sz w:val="18"/>
              </w:rPr>
              <w:t>P2018</w:t>
            </w:r>
            <w:r>
              <w:rPr>
                <w:b/>
                <w:i/>
                <w:spacing w:val="8"/>
                <w:w w:val="115"/>
                <w:sz w:val="18"/>
              </w:rPr>
              <w:t> </w:t>
            </w:r>
            <w:r>
              <w:rPr>
                <w:b/>
                <w:i/>
                <w:w w:val="115"/>
                <w:sz w:val="18"/>
              </w:rPr>
              <w:t>Program</w:t>
            </w:r>
            <w:r>
              <w:rPr>
                <w:b/>
                <w:i/>
                <w:spacing w:val="8"/>
                <w:w w:val="115"/>
                <w:sz w:val="18"/>
              </w:rPr>
              <w:t> </w:t>
            </w:r>
            <w:r>
              <w:rPr>
                <w:b/>
                <w:i/>
                <w:w w:val="115"/>
                <w:sz w:val="18"/>
              </w:rPr>
              <w:t>socijalne</w:t>
            </w:r>
            <w:r>
              <w:rPr>
                <w:b/>
                <w:i/>
                <w:spacing w:val="11"/>
                <w:w w:val="115"/>
                <w:sz w:val="18"/>
              </w:rPr>
              <w:t> </w:t>
            </w:r>
            <w:r>
              <w:rPr>
                <w:b/>
                <w:i/>
                <w:spacing w:val="-2"/>
                <w:w w:val="115"/>
                <w:sz w:val="18"/>
              </w:rPr>
              <w:t>skrbi</w:t>
            </w:r>
          </w:p>
          <w:p>
            <w:pPr>
              <w:pStyle w:val="TableParagraph"/>
              <w:spacing w:line="192" w:lineRule="exact"/>
              <w:ind w:left="168"/>
              <w:jc w:val="left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POKAZATELJI</w:t>
            </w:r>
            <w:r>
              <w:rPr>
                <w:b/>
                <w:spacing w:val="11"/>
                <w:w w:val="115"/>
                <w:sz w:val="18"/>
              </w:rPr>
              <w:t> </w:t>
            </w:r>
            <w:r>
              <w:rPr>
                <w:b/>
                <w:w w:val="115"/>
                <w:sz w:val="18"/>
              </w:rPr>
              <w:t>REZULTATA</w:t>
            </w:r>
            <w:r>
              <w:rPr>
                <w:b/>
                <w:spacing w:val="10"/>
                <w:w w:val="115"/>
                <w:sz w:val="18"/>
              </w:rPr>
              <w:t> </w:t>
            </w:r>
            <w:r>
              <w:rPr>
                <w:b/>
                <w:spacing w:val="-4"/>
                <w:w w:val="115"/>
                <w:sz w:val="18"/>
              </w:rPr>
              <w:t>MJERE</w:t>
            </w:r>
          </w:p>
        </w:tc>
        <w:tc>
          <w:tcPr>
            <w:tcW w:w="2276" w:type="dxa"/>
          </w:tcPr>
          <w:p>
            <w:pPr>
              <w:pStyle w:val="TableParagraph"/>
              <w:spacing w:line="208" w:lineRule="exact"/>
              <w:ind w:left="61"/>
              <w:rPr>
                <w:sz w:val="18"/>
              </w:rPr>
            </w:pPr>
            <w:r>
              <w:rPr>
                <w:w w:val="110"/>
                <w:sz w:val="18"/>
              </w:rPr>
              <w:t>Polazna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vrijednost</w:t>
            </w:r>
          </w:p>
          <w:p>
            <w:pPr>
              <w:pStyle w:val="TableParagraph"/>
              <w:spacing w:line="194" w:lineRule="exact"/>
              <w:ind w:left="61" w:right="55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2025.</w:t>
            </w:r>
          </w:p>
        </w:tc>
      </w:tr>
      <w:tr>
        <w:trPr>
          <w:trHeight w:val="253" w:hRule="atLeast"/>
        </w:trPr>
        <w:tc>
          <w:tcPr>
            <w:tcW w:w="7000" w:type="dxa"/>
          </w:tcPr>
          <w:p>
            <w:pPr>
              <w:pStyle w:val="TableParagraph"/>
              <w:spacing w:before="18"/>
              <w:ind w:left="107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broj</w:t>
            </w:r>
            <w:r>
              <w:rPr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korisnika</w:t>
            </w:r>
            <w:r>
              <w:rPr>
                <w:spacing w:val="2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socijalne</w:t>
            </w:r>
            <w:r>
              <w:rPr>
                <w:spacing w:val="26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pomoći</w:t>
            </w:r>
          </w:p>
        </w:tc>
        <w:tc>
          <w:tcPr>
            <w:tcW w:w="2276" w:type="dxa"/>
          </w:tcPr>
          <w:p>
            <w:pPr>
              <w:pStyle w:val="TableParagraph"/>
              <w:spacing w:before="18"/>
              <w:ind w:left="61" w:right="52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18</w:t>
            </w:r>
          </w:p>
        </w:tc>
      </w:tr>
      <w:tr>
        <w:trPr>
          <w:trHeight w:val="429" w:hRule="atLeast"/>
        </w:trPr>
        <w:tc>
          <w:tcPr>
            <w:tcW w:w="7000" w:type="dxa"/>
          </w:tcPr>
          <w:p>
            <w:pPr>
              <w:pStyle w:val="TableParagraph"/>
              <w:spacing w:before="107"/>
              <w:ind w:left="107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broj korisnika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kojima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je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sufinancirana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kupnja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prve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nekretnine</w:t>
            </w:r>
          </w:p>
        </w:tc>
        <w:tc>
          <w:tcPr>
            <w:tcW w:w="2276" w:type="dxa"/>
          </w:tcPr>
          <w:p>
            <w:pPr>
              <w:pStyle w:val="TableParagraph"/>
              <w:spacing w:before="107"/>
              <w:ind w:left="61" w:right="55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7</w:t>
            </w:r>
          </w:p>
        </w:tc>
      </w:tr>
    </w:tbl>
    <w:p>
      <w:pPr>
        <w:pStyle w:val="Heading2"/>
        <w:ind w:left="708"/>
      </w:pPr>
      <w:r>
        <w:rPr>
          <w:w w:val="110"/>
        </w:rPr>
        <w:t>Zakonska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osnova:</w:t>
      </w:r>
    </w:p>
    <w:p>
      <w:pPr>
        <w:pStyle w:val="ListParagraph"/>
        <w:numPr>
          <w:ilvl w:val="0"/>
          <w:numId w:val="11"/>
        </w:numPr>
        <w:tabs>
          <w:tab w:pos="740" w:val="left" w:leader="none"/>
        </w:tabs>
        <w:spacing w:line="240" w:lineRule="auto" w:before="2" w:after="0"/>
        <w:ind w:left="569" w:right="731" w:firstLine="0"/>
        <w:jc w:val="left"/>
        <w:rPr>
          <w:sz w:val="24"/>
        </w:rPr>
      </w:pPr>
      <w:r>
        <w:rPr>
          <w:w w:val="115"/>
          <w:sz w:val="24"/>
        </w:rPr>
        <w:t>Zakon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o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lokalnoj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i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područnoj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(regionalnoj)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samoupravi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("Narodne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novine"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33/01, 60/01,</w:t>
      </w:r>
      <w:r>
        <w:rPr>
          <w:spacing w:val="23"/>
          <w:w w:val="115"/>
          <w:sz w:val="24"/>
        </w:rPr>
        <w:t> </w:t>
      </w:r>
      <w:r>
        <w:rPr>
          <w:w w:val="115"/>
          <w:sz w:val="24"/>
        </w:rPr>
        <w:t>129/05,</w:t>
      </w:r>
      <w:r>
        <w:rPr>
          <w:spacing w:val="24"/>
          <w:w w:val="115"/>
          <w:sz w:val="24"/>
        </w:rPr>
        <w:t> </w:t>
      </w:r>
      <w:r>
        <w:rPr>
          <w:w w:val="115"/>
          <w:sz w:val="24"/>
        </w:rPr>
        <w:t>109/07,</w:t>
      </w:r>
      <w:r>
        <w:rPr>
          <w:spacing w:val="24"/>
          <w:w w:val="115"/>
          <w:sz w:val="24"/>
        </w:rPr>
        <w:t> </w:t>
      </w:r>
      <w:r>
        <w:rPr>
          <w:w w:val="115"/>
          <w:sz w:val="24"/>
        </w:rPr>
        <w:t>125/08,</w:t>
      </w:r>
      <w:r>
        <w:rPr>
          <w:spacing w:val="24"/>
          <w:w w:val="115"/>
          <w:sz w:val="24"/>
        </w:rPr>
        <w:t> </w:t>
      </w:r>
      <w:r>
        <w:rPr>
          <w:w w:val="115"/>
          <w:sz w:val="24"/>
        </w:rPr>
        <w:t>36/09,</w:t>
      </w:r>
      <w:r>
        <w:rPr>
          <w:spacing w:val="24"/>
          <w:w w:val="115"/>
          <w:sz w:val="24"/>
        </w:rPr>
        <w:t> </w:t>
      </w:r>
      <w:r>
        <w:rPr>
          <w:w w:val="115"/>
          <w:sz w:val="24"/>
        </w:rPr>
        <w:t>150/11,</w:t>
      </w:r>
      <w:r>
        <w:rPr>
          <w:spacing w:val="24"/>
          <w:w w:val="115"/>
          <w:sz w:val="24"/>
        </w:rPr>
        <w:t> </w:t>
      </w:r>
      <w:r>
        <w:rPr>
          <w:w w:val="115"/>
          <w:sz w:val="24"/>
        </w:rPr>
        <w:t>144/12,</w:t>
      </w:r>
      <w:r>
        <w:rPr>
          <w:spacing w:val="24"/>
          <w:w w:val="115"/>
          <w:sz w:val="24"/>
        </w:rPr>
        <w:t> </w:t>
      </w:r>
      <w:r>
        <w:rPr>
          <w:w w:val="115"/>
          <w:sz w:val="24"/>
        </w:rPr>
        <w:t>19/13,</w:t>
      </w:r>
      <w:r>
        <w:rPr>
          <w:spacing w:val="24"/>
          <w:w w:val="115"/>
          <w:sz w:val="24"/>
        </w:rPr>
        <w:t> </w:t>
      </w:r>
      <w:r>
        <w:rPr>
          <w:w w:val="115"/>
          <w:sz w:val="24"/>
        </w:rPr>
        <w:t>137/15,</w:t>
      </w:r>
      <w:r>
        <w:rPr>
          <w:spacing w:val="24"/>
          <w:w w:val="115"/>
          <w:sz w:val="24"/>
        </w:rPr>
        <w:t> </w:t>
      </w:r>
      <w:r>
        <w:rPr>
          <w:spacing w:val="-2"/>
          <w:w w:val="115"/>
          <w:sz w:val="24"/>
        </w:rPr>
        <w:t>123/17,</w:t>
      </w:r>
    </w:p>
    <w:p>
      <w:pPr>
        <w:pStyle w:val="BodyText"/>
        <w:spacing w:line="280" w:lineRule="exact"/>
        <w:ind w:left="569"/>
      </w:pPr>
      <w:r>
        <w:rPr>
          <w:w w:val="115"/>
        </w:rPr>
        <w:t>98/19,</w:t>
      </w:r>
      <w:r>
        <w:rPr>
          <w:spacing w:val="23"/>
          <w:w w:val="115"/>
        </w:rPr>
        <w:t> </w:t>
      </w:r>
      <w:r>
        <w:rPr>
          <w:spacing w:val="-2"/>
          <w:w w:val="115"/>
        </w:rPr>
        <w:t>144/20),</w:t>
      </w:r>
    </w:p>
    <w:p>
      <w:pPr>
        <w:pStyle w:val="BodyText"/>
        <w:spacing w:after="0" w:line="280" w:lineRule="exact"/>
        <w:sectPr>
          <w:pgSz w:w="11910" w:h="16840"/>
          <w:pgMar w:header="0" w:footer="788" w:top="1040" w:bottom="980" w:left="141" w:right="566"/>
        </w:sectPr>
      </w:pPr>
    </w:p>
    <w:p>
      <w:pPr>
        <w:pStyle w:val="BodyText"/>
        <w:spacing w:before="74"/>
        <w:ind w:left="569" w:right="572"/>
      </w:pPr>
      <w:r>
        <w:rPr>
          <w:w w:val="115"/>
        </w:rPr>
        <w:t>- Zakon o socijalnoj skrbi („Narodne novine“ 18/22, 46/22, 119/22, 71/23, 156/23, </w:t>
      </w:r>
      <w:r>
        <w:rPr>
          <w:spacing w:val="-2"/>
          <w:w w:val="115"/>
        </w:rPr>
        <w:t>61/25)</w:t>
      </w:r>
    </w:p>
    <w:p>
      <w:pPr>
        <w:pStyle w:val="ListParagraph"/>
        <w:numPr>
          <w:ilvl w:val="0"/>
          <w:numId w:val="11"/>
        </w:numPr>
        <w:tabs>
          <w:tab w:pos="740" w:val="left" w:leader="none"/>
        </w:tabs>
        <w:spacing w:line="240" w:lineRule="auto" w:before="2" w:after="0"/>
        <w:ind w:left="740" w:right="0" w:hanging="171"/>
        <w:jc w:val="left"/>
        <w:rPr>
          <w:sz w:val="24"/>
        </w:rPr>
      </w:pPr>
      <w:r>
        <w:rPr>
          <w:w w:val="110"/>
          <w:sz w:val="24"/>
        </w:rPr>
        <w:t>Zakon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pogrebničkoj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djelatnosti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(„Narodne</w:t>
      </w:r>
      <w:r>
        <w:rPr>
          <w:spacing w:val="28"/>
          <w:w w:val="110"/>
          <w:sz w:val="24"/>
        </w:rPr>
        <w:t> </w:t>
      </w:r>
      <w:r>
        <w:rPr>
          <w:w w:val="110"/>
          <w:sz w:val="24"/>
        </w:rPr>
        <w:t>novine“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36/15,</w:t>
      </w:r>
      <w:r>
        <w:rPr>
          <w:spacing w:val="29"/>
          <w:w w:val="110"/>
          <w:sz w:val="24"/>
        </w:rPr>
        <w:t> </w:t>
      </w:r>
      <w:r>
        <w:rPr>
          <w:spacing w:val="-2"/>
          <w:w w:val="110"/>
          <w:sz w:val="24"/>
        </w:rPr>
        <w:t>98/19).</w:t>
      </w:r>
    </w:p>
    <w:p>
      <w:pPr>
        <w:pStyle w:val="BodyText"/>
        <w:spacing w:before="279"/>
      </w:pPr>
    </w:p>
    <w:p>
      <w:pPr>
        <w:pStyle w:val="Heading3"/>
      </w:pPr>
      <w:r>
        <w:rPr>
          <w:w w:val="115"/>
        </w:rPr>
        <w:t>Program</w:t>
      </w:r>
      <w:r>
        <w:rPr>
          <w:spacing w:val="25"/>
          <w:w w:val="115"/>
        </w:rPr>
        <w:t> </w:t>
      </w:r>
      <w:r>
        <w:rPr>
          <w:w w:val="115"/>
        </w:rPr>
        <w:t>2019:</w:t>
      </w:r>
      <w:r>
        <w:rPr>
          <w:spacing w:val="26"/>
          <w:w w:val="115"/>
        </w:rPr>
        <w:t> </w:t>
      </w:r>
      <w:r>
        <w:rPr>
          <w:w w:val="115"/>
        </w:rPr>
        <w:t>PROGRAM</w:t>
      </w:r>
      <w:r>
        <w:rPr>
          <w:spacing w:val="26"/>
          <w:w w:val="115"/>
        </w:rPr>
        <w:t> </w:t>
      </w:r>
      <w:r>
        <w:rPr>
          <w:w w:val="115"/>
        </w:rPr>
        <w:t>RAZVOJ</w:t>
      </w:r>
      <w:r>
        <w:rPr>
          <w:spacing w:val="26"/>
          <w:w w:val="115"/>
        </w:rPr>
        <w:t> </w:t>
      </w:r>
      <w:r>
        <w:rPr>
          <w:w w:val="115"/>
        </w:rPr>
        <w:t>CIVILNOG</w:t>
      </w:r>
      <w:r>
        <w:rPr>
          <w:spacing w:val="26"/>
          <w:w w:val="115"/>
        </w:rPr>
        <w:t> </w:t>
      </w:r>
      <w:r>
        <w:rPr>
          <w:spacing w:val="-2"/>
          <w:w w:val="115"/>
        </w:rPr>
        <w:t>DRUŠTVA</w:t>
      </w:r>
    </w:p>
    <w:p>
      <w:pPr>
        <w:pStyle w:val="BodyText"/>
        <w:spacing w:line="276" w:lineRule="auto" w:before="201"/>
        <w:ind w:left="569" w:right="279"/>
        <w:jc w:val="both"/>
      </w:pPr>
      <w:r>
        <w:rPr>
          <w:b/>
          <w:w w:val="110"/>
        </w:rPr>
        <w:t>Opis</w:t>
      </w:r>
      <w:r>
        <w:rPr>
          <w:b/>
          <w:w w:val="110"/>
        </w:rPr>
        <w:t> i</w:t>
      </w:r>
      <w:r>
        <w:rPr>
          <w:b/>
          <w:w w:val="110"/>
        </w:rPr>
        <w:t> cilj/svrha</w:t>
      </w:r>
      <w:r>
        <w:rPr>
          <w:b/>
          <w:w w:val="110"/>
        </w:rPr>
        <w:t> programa</w:t>
      </w:r>
      <w:r>
        <w:rPr>
          <w:w w:val="110"/>
        </w:rPr>
        <w:t>:</w:t>
      </w:r>
      <w:r>
        <w:rPr>
          <w:w w:val="110"/>
        </w:rPr>
        <w:t> Program</w:t>
      </w:r>
      <w:r>
        <w:rPr>
          <w:w w:val="110"/>
        </w:rPr>
        <w:t> je</w:t>
      </w:r>
      <w:r>
        <w:rPr>
          <w:w w:val="110"/>
        </w:rPr>
        <w:t> nastavak</w:t>
      </w:r>
      <w:r>
        <w:rPr>
          <w:w w:val="110"/>
        </w:rPr>
        <w:t> višegodišnje</w:t>
      </w:r>
      <w:r>
        <w:rPr>
          <w:w w:val="110"/>
        </w:rPr>
        <w:t> suradnje</w:t>
      </w:r>
      <w:r>
        <w:rPr>
          <w:w w:val="110"/>
        </w:rPr>
        <w:t> s</w:t>
      </w:r>
      <w:r>
        <w:rPr>
          <w:w w:val="110"/>
        </w:rPr>
        <w:t> neprofitnim organizacijama</w:t>
      </w:r>
      <w:r>
        <w:rPr>
          <w:spacing w:val="40"/>
          <w:w w:val="110"/>
        </w:rPr>
        <w:t> </w:t>
      </w:r>
      <w:r>
        <w:rPr>
          <w:w w:val="110"/>
        </w:rPr>
        <w:t>kojom</w:t>
      </w:r>
      <w:r>
        <w:rPr>
          <w:spacing w:val="40"/>
          <w:w w:val="110"/>
        </w:rPr>
        <w:t> </w:t>
      </w:r>
      <w:r>
        <w:rPr>
          <w:w w:val="110"/>
        </w:rPr>
        <w:t>se</w:t>
      </w:r>
      <w:r>
        <w:rPr>
          <w:spacing w:val="40"/>
          <w:w w:val="110"/>
        </w:rPr>
        <w:t> </w:t>
      </w:r>
      <w:r>
        <w:rPr>
          <w:w w:val="110"/>
        </w:rPr>
        <w:t>potiče</w:t>
      </w:r>
      <w:r>
        <w:rPr>
          <w:spacing w:val="40"/>
          <w:w w:val="110"/>
        </w:rPr>
        <w:t> </w:t>
      </w:r>
      <w:r>
        <w:rPr>
          <w:w w:val="110"/>
        </w:rPr>
        <w:t>razvoj</w:t>
      </w:r>
      <w:r>
        <w:rPr>
          <w:spacing w:val="40"/>
          <w:w w:val="110"/>
        </w:rPr>
        <w:t> </w:t>
      </w:r>
      <w:r>
        <w:rPr>
          <w:w w:val="110"/>
        </w:rPr>
        <w:t>demokracije</w:t>
      </w:r>
      <w:r>
        <w:rPr>
          <w:spacing w:val="40"/>
          <w:w w:val="110"/>
        </w:rPr>
        <w:t> </w:t>
      </w:r>
      <w:r>
        <w:rPr>
          <w:w w:val="110"/>
        </w:rPr>
        <w:t>na</w:t>
      </w:r>
      <w:r>
        <w:rPr>
          <w:spacing w:val="40"/>
          <w:w w:val="110"/>
        </w:rPr>
        <w:t> </w:t>
      </w:r>
      <w:r>
        <w:rPr>
          <w:w w:val="110"/>
        </w:rPr>
        <w:t>lokalnoj</w:t>
      </w:r>
      <w:r>
        <w:rPr>
          <w:spacing w:val="40"/>
          <w:w w:val="110"/>
        </w:rPr>
        <w:t> </w:t>
      </w:r>
      <w:r>
        <w:rPr>
          <w:w w:val="110"/>
        </w:rPr>
        <w:t>i</w:t>
      </w:r>
      <w:r>
        <w:rPr>
          <w:spacing w:val="40"/>
          <w:w w:val="110"/>
        </w:rPr>
        <w:t> </w:t>
      </w:r>
      <w:r>
        <w:rPr>
          <w:w w:val="110"/>
        </w:rPr>
        <w:t>regionalnoj</w:t>
      </w:r>
      <w:r>
        <w:rPr>
          <w:spacing w:val="40"/>
          <w:w w:val="110"/>
        </w:rPr>
        <w:t> </w:t>
      </w:r>
      <w:r>
        <w:rPr>
          <w:w w:val="110"/>
        </w:rPr>
        <w:t>razini. Svrha</w:t>
      </w:r>
      <w:r>
        <w:rPr>
          <w:spacing w:val="40"/>
          <w:w w:val="110"/>
        </w:rPr>
        <w:t> </w:t>
      </w:r>
      <w:r>
        <w:rPr>
          <w:w w:val="110"/>
        </w:rPr>
        <w:t>mjere</w:t>
      </w:r>
      <w:r>
        <w:rPr>
          <w:spacing w:val="40"/>
          <w:w w:val="110"/>
        </w:rPr>
        <w:t> </w:t>
      </w:r>
      <w:r>
        <w:rPr>
          <w:w w:val="110"/>
        </w:rPr>
        <w:t>je</w:t>
      </w:r>
      <w:r>
        <w:rPr>
          <w:spacing w:val="40"/>
          <w:w w:val="110"/>
        </w:rPr>
        <w:t> </w:t>
      </w:r>
      <w:r>
        <w:rPr>
          <w:w w:val="110"/>
        </w:rPr>
        <w:t>osnažiti</w:t>
      </w:r>
      <w:r>
        <w:rPr>
          <w:spacing w:val="40"/>
          <w:w w:val="110"/>
        </w:rPr>
        <w:t> </w:t>
      </w:r>
      <w:r>
        <w:rPr>
          <w:w w:val="110"/>
        </w:rPr>
        <w:t>civilno</w:t>
      </w:r>
      <w:r>
        <w:rPr>
          <w:spacing w:val="40"/>
          <w:w w:val="110"/>
        </w:rPr>
        <w:t> </w:t>
      </w:r>
      <w:r>
        <w:rPr>
          <w:w w:val="110"/>
        </w:rPr>
        <w:t>društvo</w:t>
      </w:r>
      <w:r>
        <w:rPr>
          <w:spacing w:val="40"/>
          <w:w w:val="110"/>
        </w:rPr>
        <w:t> </w:t>
      </w:r>
      <w:r>
        <w:rPr>
          <w:w w:val="110"/>
        </w:rPr>
        <w:t>i</w:t>
      </w:r>
      <w:r>
        <w:rPr>
          <w:spacing w:val="40"/>
          <w:w w:val="110"/>
        </w:rPr>
        <w:t> </w:t>
      </w:r>
      <w:r>
        <w:rPr>
          <w:w w:val="110"/>
        </w:rPr>
        <w:t>potaknuti</w:t>
      </w:r>
      <w:r>
        <w:rPr>
          <w:spacing w:val="40"/>
          <w:w w:val="110"/>
        </w:rPr>
        <w:t> </w:t>
      </w:r>
      <w:r>
        <w:rPr>
          <w:w w:val="110"/>
        </w:rPr>
        <w:t>uključivanje</w:t>
      </w:r>
      <w:r>
        <w:rPr>
          <w:spacing w:val="40"/>
          <w:w w:val="110"/>
        </w:rPr>
        <w:t> </w:t>
      </w:r>
      <w:r>
        <w:rPr>
          <w:w w:val="110"/>
        </w:rPr>
        <w:t>građana</w:t>
      </w:r>
      <w:r>
        <w:rPr>
          <w:spacing w:val="40"/>
          <w:w w:val="110"/>
        </w:rPr>
        <w:t> </w:t>
      </w:r>
      <w:r>
        <w:rPr>
          <w:w w:val="110"/>
        </w:rPr>
        <w:t>u</w:t>
      </w:r>
      <w:r>
        <w:rPr>
          <w:spacing w:val="40"/>
          <w:w w:val="110"/>
        </w:rPr>
        <w:t> </w:t>
      </w:r>
      <w:r>
        <w:rPr>
          <w:w w:val="110"/>
        </w:rPr>
        <w:t>razvoj zajednice</w:t>
      </w:r>
      <w:r>
        <w:rPr>
          <w:w w:val="110"/>
        </w:rPr>
        <w:t> kroz</w:t>
      </w:r>
      <w:r>
        <w:rPr>
          <w:w w:val="110"/>
        </w:rPr>
        <w:t> podršku</w:t>
      </w:r>
      <w:r>
        <w:rPr>
          <w:w w:val="110"/>
        </w:rPr>
        <w:t> udrugama,</w:t>
      </w:r>
      <w:r>
        <w:rPr>
          <w:w w:val="110"/>
        </w:rPr>
        <w:t> promicanje</w:t>
      </w:r>
      <w:r>
        <w:rPr>
          <w:w w:val="110"/>
        </w:rPr>
        <w:t> volonterstva,</w:t>
      </w:r>
      <w:r>
        <w:rPr>
          <w:w w:val="110"/>
        </w:rPr>
        <w:t> socijalne</w:t>
      </w:r>
      <w:r>
        <w:rPr>
          <w:w w:val="110"/>
        </w:rPr>
        <w:t> uključenosti</w:t>
      </w:r>
      <w:r>
        <w:rPr>
          <w:w w:val="110"/>
        </w:rPr>
        <w:t> i djelovanja za opće dobro.</w:t>
      </w:r>
    </w:p>
    <w:p>
      <w:pPr>
        <w:spacing w:line="278" w:lineRule="auto" w:before="238"/>
        <w:ind w:left="569" w:right="279" w:firstLine="0"/>
        <w:jc w:val="both"/>
        <w:rPr>
          <w:sz w:val="24"/>
        </w:rPr>
      </w:pPr>
      <w:r>
        <w:rPr>
          <w:w w:val="115"/>
          <w:sz w:val="24"/>
        </w:rPr>
        <w:t>Mjera</w:t>
      </w:r>
      <w:r>
        <w:rPr>
          <w:w w:val="115"/>
          <w:sz w:val="24"/>
        </w:rPr>
        <w:t> </w:t>
      </w:r>
      <w:r>
        <w:rPr>
          <w:b/>
          <w:i/>
          <w:w w:val="115"/>
          <w:sz w:val="24"/>
        </w:rPr>
        <w:t>17.</w:t>
      </w:r>
      <w:r>
        <w:rPr>
          <w:b/>
          <w:i/>
          <w:w w:val="115"/>
          <w:sz w:val="24"/>
        </w:rPr>
        <w:t> Jačanje</w:t>
      </w:r>
      <w:r>
        <w:rPr>
          <w:b/>
          <w:i/>
          <w:w w:val="115"/>
          <w:sz w:val="24"/>
        </w:rPr>
        <w:t> kapaciteta</w:t>
      </w:r>
      <w:r>
        <w:rPr>
          <w:b/>
          <w:i/>
          <w:w w:val="115"/>
          <w:sz w:val="24"/>
        </w:rPr>
        <w:t> i</w:t>
      </w:r>
      <w:r>
        <w:rPr>
          <w:b/>
          <w:i/>
          <w:w w:val="115"/>
          <w:sz w:val="24"/>
        </w:rPr>
        <w:t> održivosti</w:t>
      </w:r>
      <w:r>
        <w:rPr>
          <w:b/>
          <w:i/>
          <w:w w:val="115"/>
          <w:sz w:val="24"/>
        </w:rPr>
        <w:t> organizacija</w:t>
      </w:r>
      <w:r>
        <w:rPr>
          <w:b/>
          <w:i/>
          <w:w w:val="115"/>
          <w:sz w:val="24"/>
        </w:rPr>
        <w:t> civilnog</w:t>
      </w:r>
      <w:r>
        <w:rPr>
          <w:b/>
          <w:i/>
          <w:w w:val="115"/>
          <w:sz w:val="24"/>
        </w:rPr>
        <w:t> društva</w:t>
      </w:r>
      <w:r>
        <w:rPr>
          <w:b/>
          <w:i/>
          <w:w w:val="115"/>
          <w:sz w:val="24"/>
        </w:rPr>
        <w:t> </w:t>
      </w:r>
      <w:r>
        <w:rPr>
          <w:w w:val="115"/>
          <w:sz w:val="24"/>
        </w:rPr>
        <w:t>doprinosi </w:t>
      </w:r>
      <w:r>
        <w:rPr>
          <w:spacing w:val="-2"/>
          <w:w w:val="115"/>
          <w:sz w:val="24"/>
        </w:rPr>
        <w:t>provedbi:</w:t>
      </w:r>
    </w:p>
    <w:p>
      <w:pPr>
        <w:pStyle w:val="ListParagraph"/>
        <w:numPr>
          <w:ilvl w:val="1"/>
          <w:numId w:val="11"/>
        </w:numPr>
        <w:tabs>
          <w:tab w:pos="1856" w:val="left" w:leader="none"/>
        </w:tabs>
        <w:spacing w:line="273" w:lineRule="auto" w:before="2" w:after="0"/>
        <w:ind w:left="1856" w:right="281" w:hanging="360"/>
        <w:jc w:val="both"/>
        <w:rPr>
          <w:sz w:val="24"/>
        </w:rPr>
      </w:pPr>
      <w:r>
        <w:rPr>
          <w:w w:val="110"/>
          <w:sz w:val="24"/>
        </w:rPr>
        <w:t>Posebnog</w:t>
      </w:r>
      <w:r>
        <w:rPr>
          <w:w w:val="110"/>
          <w:sz w:val="24"/>
        </w:rPr>
        <w:t> cilja</w:t>
      </w:r>
      <w:r>
        <w:rPr>
          <w:w w:val="110"/>
          <w:sz w:val="24"/>
        </w:rPr>
        <w:t> 15.</w:t>
      </w:r>
      <w:r>
        <w:rPr>
          <w:w w:val="110"/>
          <w:sz w:val="24"/>
        </w:rPr>
        <w:t> Učinkovita</w:t>
      </w:r>
      <w:r>
        <w:rPr>
          <w:w w:val="110"/>
          <w:sz w:val="24"/>
        </w:rPr>
        <w:t> i</w:t>
      </w:r>
      <w:r>
        <w:rPr>
          <w:w w:val="110"/>
          <w:sz w:val="24"/>
        </w:rPr>
        <w:t> dostupna</w:t>
      </w:r>
      <w:r>
        <w:rPr>
          <w:w w:val="110"/>
          <w:sz w:val="24"/>
        </w:rPr>
        <w:t> javna</w:t>
      </w:r>
      <w:r>
        <w:rPr>
          <w:w w:val="110"/>
          <w:sz w:val="24"/>
        </w:rPr>
        <w:t> uprava</w:t>
      </w:r>
      <w:r>
        <w:rPr>
          <w:w w:val="110"/>
          <w:sz w:val="24"/>
        </w:rPr>
        <w:t> definiranom</w:t>
      </w:r>
      <w:r>
        <w:rPr>
          <w:w w:val="110"/>
          <w:sz w:val="24"/>
        </w:rPr>
        <w:t> u</w:t>
      </w:r>
      <w:r>
        <w:rPr>
          <w:w w:val="110"/>
          <w:sz w:val="24"/>
        </w:rPr>
        <w:t> Planu razvoja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Karlovačke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županije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2021.-2027.,</w:t>
      </w:r>
    </w:p>
    <w:p>
      <w:pPr>
        <w:pStyle w:val="ListParagraph"/>
        <w:numPr>
          <w:ilvl w:val="1"/>
          <w:numId w:val="11"/>
        </w:numPr>
        <w:tabs>
          <w:tab w:pos="1855" w:val="left" w:leader="none"/>
        </w:tabs>
        <w:spacing w:line="240" w:lineRule="auto" w:before="8" w:after="0"/>
        <w:ind w:left="1855" w:right="0" w:hanging="359"/>
        <w:jc w:val="both"/>
        <w:rPr>
          <w:sz w:val="24"/>
        </w:rPr>
      </w:pPr>
      <w:r>
        <w:rPr>
          <w:w w:val="115"/>
          <w:sz w:val="24"/>
        </w:rPr>
        <w:t>Strateškom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cilju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SC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13.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Jačanje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regionalne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konkurentnosti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NRS</w:t>
      </w:r>
      <w:r>
        <w:rPr>
          <w:spacing w:val="20"/>
          <w:w w:val="115"/>
          <w:sz w:val="24"/>
        </w:rPr>
        <w:t> </w:t>
      </w:r>
      <w:r>
        <w:rPr>
          <w:spacing w:val="-2"/>
          <w:w w:val="115"/>
          <w:sz w:val="24"/>
        </w:rPr>
        <w:t>2030.,</w:t>
      </w:r>
    </w:p>
    <w:p>
      <w:pPr>
        <w:pStyle w:val="ListParagraph"/>
        <w:numPr>
          <w:ilvl w:val="1"/>
          <w:numId w:val="11"/>
        </w:numPr>
        <w:tabs>
          <w:tab w:pos="1856" w:val="left" w:leader="none"/>
        </w:tabs>
        <w:spacing w:line="273" w:lineRule="auto" w:before="44" w:after="0"/>
        <w:ind w:left="1856" w:right="279" w:hanging="360"/>
        <w:jc w:val="both"/>
        <w:rPr>
          <w:sz w:val="24"/>
        </w:rPr>
      </w:pPr>
      <w:r>
        <w:rPr>
          <w:w w:val="110"/>
          <w:sz w:val="24"/>
        </w:rPr>
        <w:t>Cilju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16.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Promovirati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miroljubiva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uključiva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društva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za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održivi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razvoj, osigurati</w:t>
      </w:r>
      <w:r>
        <w:rPr>
          <w:w w:val="110"/>
          <w:sz w:val="24"/>
        </w:rPr>
        <w:t> pristup</w:t>
      </w:r>
      <w:r>
        <w:rPr>
          <w:w w:val="110"/>
          <w:sz w:val="24"/>
        </w:rPr>
        <w:t> pravdi</w:t>
      </w:r>
      <w:r>
        <w:rPr>
          <w:w w:val="110"/>
          <w:sz w:val="24"/>
        </w:rPr>
        <w:t> za</w:t>
      </w:r>
      <w:r>
        <w:rPr>
          <w:w w:val="110"/>
          <w:sz w:val="24"/>
        </w:rPr>
        <w:t> sve</w:t>
      </w:r>
      <w:r>
        <w:rPr>
          <w:w w:val="110"/>
          <w:sz w:val="24"/>
        </w:rPr>
        <w:t> i</w:t>
      </w:r>
      <w:r>
        <w:rPr>
          <w:w w:val="110"/>
          <w:sz w:val="24"/>
        </w:rPr>
        <w:t> izgraditi</w:t>
      </w:r>
      <w:r>
        <w:rPr>
          <w:w w:val="110"/>
          <w:sz w:val="24"/>
        </w:rPr>
        <w:t> učinkovite,</w:t>
      </w:r>
      <w:r>
        <w:rPr>
          <w:w w:val="110"/>
          <w:sz w:val="24"/>
        </w:rPr>
        <w:t> odgovorne</w:t>
      </w:r>
      <w:r>
        <w:rPr>
          <w:w w:val="110"/>
          <w:sz w:val="24"/>
        </w:rPr>
        <w:t> i</w:t>
      </w:r>
      <w:r>
        <w:rPr>
          <w:w w:val="110"/>
          <w:sz w:val="24"/>
        </w:rPr>
        <w:t> uključive institucije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na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svim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razinama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UN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AGENDA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2030.</w:t>
      </w:r>
    </w:p>
    <w:p>
      <w:pPr>
        <w:pStyle w:val="ListParagraph"/>
        <w:numPr>
          <w:ilvl w:val="2"/>
          <w:numId w:val="11"/>
        </w:numPr>
        <w:tabs>
          <w:tab w:pos="1953" w:val="left" w:leader="none"/>
        </w:tabs>
        <w:spacing w:line="240" w:lineRule="auto" w:before="9" w:after="0"/>
        <w:ind w:left="1844" w:right="280" w:firstLine="0"/>
        <w:jc w:val="both"/>
        <w:rPr>
          <w:i/>
          <w:sz w:val="24"/>
        </w:rPr>
      </w:pPr>
      <w:r>
        <w:rPr>
          <w:i/>
          <w:w w:val="110"/>
          <w:sz w:val="24"/>
        </w:rPr>
        <w:t>Izvor:</w:t>
      </w:r>
      <w:r>
        <w:rPr>
          <w:i/>
          <w:w w:val="110"/>
          <w:sz w:val="24"/>
        </w:rPr>
        <w:t> Provedbeni</w:t>
      </w:r>
      <w:r>
        <w:rPr>
          <w:i/>
          <w:w w:val="110"/>
          <w:sz w:val="24"/>
        </w:rPr>
        <w:t> program</w:t>
      </w:r>
      <w:r>
        <w:rPr>
          <w:i/>
          <w:w w:val="110"/>
          <w:sz w:val="24"/>
        </w:rPr>
        <w:t> Grada</w:t>
      </w:r>
      <w:r>
        <w:rPr>
          <w:i/>
          <w:w w:val="110"/>
          <w:sz w:val="24"/>
        </w:rPr>
        <w:t> Ozlja</w:t>
      </w:r>
      <w:r>
        <w:rPr>
          <w:i/>
          <w:w w:val="110"/>
          <w:sz w:val="24"/>
        </w:rPr>
        <w:t> za</w:t>
      </w:r>
      <w:r>
        <w:rPr>
          <w:i/>
          <w:w w:val="110"/>
          <w:sz w:val="24"/>
        </w:rPr>
        <w:t> razdoblje</w:t>
      </w:r>
      <w:r>
        <w:rPr>
          <w:i/>
          <w:w w:val="110"/>
          <w:sz w:val="24"/>
        </w:rPr>
        <w:t> 2025.-2029.</w:t>
      </w:r>
      <w:r>
        <w:rPr>
          <w:i/>
          <w:w w:val="110"/>
          <w:sz w:val="24"/>
        </w:rPr>
        <w:t> (I.</w:t>
      </w:r>
      <w:r>
        <w:rPr>
          <w:i/>
          <w:w w:val="110"/>
          <w:sz w:val="24"/>
        </w:rPr>
        <w:t> izmjene</w:t>
      </w:r>
      <w:r>
        <w:rPr>
          <w:i/>
          <w:w w:val="110"/>
          <w:sz w:val="24"/>
        </w:rPr>
        <w:t> i </w:t>
      </w:r>
      <w:r>
        <w:rPr>
          <w:i/>
          <w:spacing w:val="-2"/>
          <w:w w:val="110"/>
          <w:sz w:val="24"/>
        </w:rPr>
        <w:t>dopune)</w:t>
      </w:r>
    </w:p>
    <w:p>
      <w:pPr>
        <w:pStyle w:val="BodyText"/>
        <w:spacing w:line="276" w:lineRule="auto" w:before="201"/>
        <w:ind w:left="569" w:right="282"/>
        <w:jc w:val="both"/>
      </w:pPr>
      <w:r>
        <w:rPr>
          <w:w w:val="110"/>
        </w:rPr>
        <w:t>Doprinos</w:t>
      </w:r>
      <w:r>
        <w:rPr>
          <w:w w:val="110"/>
        </w:rPr>
        <w:t> ostvarenju</w:t>
      </w:r>
      <w:r>
        <w:rPr>
          <w:w w:val="110"/>
        </w:rPr>
        <w:t> provodit</w:t>
      </w:r>
      <w:r>
        <w:rPr>
          <w:w w:val="110"/>
        </w:rPr>
        <w:t> će</w:t>
      </w:r>
      <w:r>
        <w:rPr>
          <w:w w:val="110"/>
        </w:rPr>
        <w:t> se</w:t>
      </w:r>
      <w:r>
        <w:rPr>
          <w:w w:val="110"/>
        </w:rPr>
        <w:t> kroz</w:t>
      </w:r>
      <w:r>
        <w:rPr>
          <w:w w:val="110"/>
        </w:rPr>
        <w:t> financiranje</w:t>
      </w:r>
      <w:r>
        <w:rPr>
          <w:w w:val="110"/>
        </w:rPr>
        <w:t> udruga</w:t>
      </w:r>
      <w:r>
        <w:rPr>
          <w:w w:val="110"/>
        </w:rPr>
        <w:t> civilnog</w:t>
      </w:r>
      <w:r>
        <w:rPr>
          <w:w w:val="110"/>
        </w:rPr>
        <w:t> društva</w:t>
      </w:r>
      <w:r>
        <w:rPr>
          <w:w w:val="110"/>
        </w:rPr>
        <w:t> i</w:t>
      </w:r>
      <w:r>
        <w:rPr>
          <w:w w:val="110"/>
        </w:rPr>
        <w:t> ostalih organizacija</w:t>
      </w:r>
      <w:r>
        <w:rPr>
          <w:spacing w:val="40"/>
          <w:w w:val="110"/>
        </w:rPr>
        <w:t> </w:t>
      </w:r>
      <w:r>
        <w:rPr>
          <w:w w:val="110"/>
        </w:rPr>
        <w:t>kao</w:t>
      </w:r>
      <w:r>
        <w:rPr>
          <w:spacing w:val="40"/>
          <w:w w:val="110"/>
        </w:rPr>
        <w:t> </w:t>
      </w:r>
      <w:r>
        <w:rPr>
          <w:w w:val="110"/>
        </w:rPr>
        <w:t>i</w:t>
      </w:r>
      <w:r>
        <w:rPr>
          <w:spacing w:val="40"/>
          <w:w w:val="110"/>
        </w:rPr>
        <w:t> </w:t>
      </w:r>
      <w:r>
        <w:rPr>
          <w:w w:val="110"/>
        </w:rPr>
        <w:t>uključivanja</w:t>
      </w:r>
      <w:r>
        <w:rPr>
          <w:spacing w:val="40"/>
          <w:w w:val="110"/>
        </w:rPr>
        <w:t> </w:t>
      </w:r>
      <w:r>
        <w:rPr>
          <w:w w:val="110"/>
        </w:rPr>
        <w:t>građana</w:t>
      </w:r>
      <w:r>
        <w:rPr>
          <w:spacing w:val="40"/>
          <w:w w:val="110"/>
        </w:rPr>
        <w:t> </w:t>
      </w:r>
      <w:r>
        <w:rPr>
          <w:w w:val="110"/>
        </w:rPr>
        <w:t>u</w:t>
      </w:r>
      <w:r>
        <w:rPr>
          <w:spacing w:val="40"/>
          <w:w w:val="110"/>
        </w:rPr>
        <w:t> </w:t>
      </w:r>
      <w:r>
        <w:rPr>
          <w:w w:val="110"/>
        </w:rPr>
        <w:t>sudjelovanje</w:t>
      </w:r>
      <w:r>
        <w:rPr>
          <w:spacing w:val="40"/>
          <w:w w:val="110"/>
        </w:rPr>
        <w:t> </w:t>
      </w:r>
      <w:r>
        <w:rPr>
          <w:w w:val="110"/>
        </w:rPr>
        <w:t>u</w:t>
      </w:r>
      <w:r>
        <w:rPr>
          <w:spacing w:val="40"/>
          <w:w w:val="110"/>
        </w:rPr>
        <w:t> </w:t>
      </w:r>
      <w:r>
        <w:rPr>
          <w:w w:val="110"/>
        </w:rPr>
        <w:t>razvoju</w:t>
      </w:r>
      <w:r>
        <w:rPr>
          <w:spacing w:val="40"/>
          <w:w w:val="110"/>
        </w:rPr>
        <w:t> </w:t>
      </w:r>
      <w:r>
        <w:rPr>
          <w:w w:val="110"/>
        </w:rPr>
        <w:t>grada.</w:t>
      </w:r>
    </w:p>
    <w:p>
      <w:pPr>
        <w:pStyle w:val="BodyText"/>
        <w:spacing w:before="2"/>
      </w:pPr>
    </w:p>
    <w:p>
      <w:pPr>
        <w:spacing w:before="0"/>
        <w:ind w:left="569" w:right="0" w:firstLine="0"/>
        <w:jc w:val="left"/>
        <w:rPr>
          <w:sz w:val="24"/>
        </w:rPr>
      </w:pPr>
      <w:r>
        <w:rPr>
          <w:b/>
          <w:w w:val="115"/>
          <w:sz w:val="24"/>
        </w:rPr>
        <w:t>Sredstva</w:t>
      </w:r>
      <w:r>
        <w:rPr>
          <w:b/>
          <w:spacing w:val="80"/>
          <w:w w:val="115"/>
          <w:sz w:val="24"/>
        </w:rPr>
        <w:t> </w:t>
      </w:r>
      <w:r>
        <w:rPr>
          <w:b/>
          <w:w w:val="115"/>
          <w:sz w:val="24"/>
        </w:rPr>
        <w:t>za</w:t>
      </w:r>
      <w:r>
        <w:rPr>
          <w:b/>
          <w:spacing w:val="80"/>
          <w:w w:val="115"/>
          <w:sz w:val="24"/>
        </w:rPr>
        <w:t> </w:t>
      </w:r>
      <w:r>
        <w:rPr>
          <w:b/>
          <w:w w:val="115"/>
          <w:sz w:val="24"/>
        </w:rPr>
        <w:t>realizaciju</w:t>
      </w:r>
      <w:r>
        <w:rPr>
          <w:b/>
          <w:spacing w:val="80"/>
          <w:w w:val="115"/>
          <w:sz w:val="24"/>
        </w:rPr>
        <w:t> </w:t>
      </w:r>
      <w:r>
        <w:rPr>
          <w:b/>
          <w:w w:val="115"/>
          <w:sz w:val="24"/>
        </w:rPr>
        <w:t>programa</w:t>
      </w:r>
      <w:r>
        <w:rPr>
          <w:b/>
          <w:spacing w:val="80"/>
          <w:w w:val="115"/>
          <w:sz w:val="24"/>
        </w:rPr>
        <w:t> </w:t>
      </w:r>
      <w:r>
        <w:rPr>
          <w:w w:val="115"/>
          <w:sz w:val="24"/>
        </w:rPr>
        <w:t>se,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III.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izmjenama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dopunama,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ne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mijenjaju. Program se planira u ukupnom iznosu od 107.945,00 EUR.</w:t>
      </w:r>
    </w:p>
    <w:p>
      <w:pPr>
        <w:pStyle w:val="BodyText"/>
        <w:spacing w:before="50"/>
        <w:rPr>
          <w:sz w:val="20"/>
        </w:rPr>
      </w:pPr>
    </w:p>
    <w:tbl>
      <w:tblPr>
        <w:tblW w:w="0" w:type="auto"/>
        <w:jc w:val="left"/>
        <w:tblInd w:w="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6"/>
        <w:gridCol w:w="4245"/>
        <w:gridCol w:w="1422"/>
        <w:gridCol w:w="1379"/>
        <w:gridCol w:w="1443"/>
      </w:tblGrid>
      <w:tr>
        <w:trPr>
          <w:trHeight w:val="422" w:hRule="atLeast"/>
        </w:trPr>
        <w:tc>
          <w:tcPr>
            <w:tcW w:w="550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before="104"/>
              <w:ind w:left="3" w:right="1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R2.2025.</w:t>
            </w:r>
          </w:p>
        </w:tc>
        <w:tc>
          <w:tcPr>
            <w:tcW w:w="1379" w:type="dxa"/>
          </w:tcPr>
          <w:p>
            <w:pPr>
              <w:pStyle w:val="TableParagraph"/>
              <w:spacing w:line="212" w:lineRule="exact"/>
              <w:ind w:left="208" w:right="155" w:hanging="48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Povećanje </w:t>
            </w:r>
            <w:r>
              <w:rPr>
                <w:b/>
                <w:i/>
                <w:sz w:val="18"/>
              </w:rPr>
              <w:t>/</w:t>
            </w:r>
            <w:r>
              <w:rPr>
                <w:b/>
                <w:i/>
                <w:spacing w:val="40"/>
                <w:sz w:val="18"/>
              </w:rPr>
              <w:t> </w:t>
            </w:r>
            <w:r>
              <w:rPr>
                <w:b/>
                <w:i/>
                <w:spacing w:val="-2"/>
                <w:sz w:val="18"/>
              </w:rPr>
              <w:t>smanjenje</w:t>
            </w:r>
          </w:p>
        </w:tc>
        <w:tc>
          <w:tcPr>
            <w:tcW w:w="1443" w:type="dxa"/>
          </w:tcPr>
          <w:p>
            <w:pPr>
              <w:pStyle w:val="TableParagraph"/>
              <w:spacing w:before="104"/>
              <w:ind w:left="1" w:right="2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R3.2025.</w:t>
            </w:r>
          </w:p>
        </w:tc>
      </w:tr>
      <w:tr>
        <w:trPr>
          <w:trHeight w:val="340" w:hRule="atLeast"/>
        </w:trPr>
        <w:tc>
          <w:tcPr>
            <w:tcW w:w="1256" w:type="dxa"/>
          </w:tcPr>
          <w:p>
            <w:pPr>
              <w:pStyle w:val="TableParagraph"/>
              <w:spacing w:before="64"/>
              <w:ind w:left="107"/>
              <w:jc w:val="left"/>
              <w:rPr>
                <w:i/>
                <w:sz w:val="18"/>
              </w:rPr>
            </w:pPr>
            <w:r>
              <w:rPr>
                <w:i/>
                <w:spacing w:val="-4"/>
                <w:w w:val="115"/>
                <w:sz w:val="18"/>
              </w:rPr>
              <w:t>P2019</w:t>
            </w:r>
          </w:p>
        </w:tc>
        <w:tc>
          <w:tcPr>
            <w:tcW w:w="4245" w:type="dxa"/>
          </w:tcPr>
          <w:p>
            <w:pPr>
              <w:pStyle w:val="TableParagraph"/>
              <w:spacing w:before="64"/>
              <w:ind w:left="107"/>
              <w:jc w:val="left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Razvoj</w:t>
            </w:r>
            <w:r>
              <w:rPr>
                <w:i/>
                <w:spacing w:val="15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civilnog</w:t>
            </w:r>
            <w:r>
              <w:rPr>
                <w:i/>
                <w:spacing w:val="15"/>
                <w:w w:val="110"/>
                <w:sz w:val="18"/>
              </w:rPr>
              <w:t> </w:t>
            </w:r>
            <w:r>
              <w:rPr>
                <w:i/>
                <w:spacing w:val="-2"/>
                <w:w w:val="110"/>
                <w:sz w:val="18"/>
              </w:rPr>
              <w:t>društva</w:t>
            </w:r>
          </w:p>
        </w:tc>
        <w:tc>
          <w:tcPr>
            <w:tcW w:w="1422" w:type="dxa"/>
          </w:tcPr>
          <w:p>
            <w:pPr>
              <w:pStyle w:val="TableParagraph"/>
              <w:spacing w:before="64"/>
              <w:ind w:left="2" w:right="3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107.945,00</w:t>
            </w:r>
          </w:p>
        </w:tc>
        <w:tc>
          <w:tcPr>
            <w:tcW w:w="1379" w:type="dxa"/>
          </w:tcPr>
          <w:p>
            <w:pPr>
              <w:pStyle w:val="TableParagraph"/>
              <w:spacing w:before="64"/>
              <w:ind w:left="8" w:right="9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w w:val="125"/>
                <w:sz w:val="18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64"/>
              <w:ind w:right="2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107.945,00</w:t>
            </w:r>
          </w:p>
        </w:tc>
      </w:tr>
      <w:tr>
        <w:trPr>
          <w:trHeight w:val="530" w:hRule="atLeast"/>
        </w:trPr>
        <w:tc>
          <w:tcPr>
            <w:tcW w:w="1256" w:type="dxa"/>
          </w:tcPr>
          <w:p>
            <w:pPr>
              <w:pStyle w:val="TableParagraph"/>
              <w:spacing w:before="155"/>
              <w:ind w:left="107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A201910</w:t>
            </w:r>
          </w:p>
        </w:tc>
        <w:tc>
          <w:tcPr>
            <w:tcW w:w="4245" w:type="dxa"/>
          </w:tcPr>
          <w:p>
            <w:pPr>
              <w:pStyle w:val="TableParagraph"/>
              <w:spacing w:before="49"/>
              <w:ind w:left="107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Financiranje udruga civilnog društva i ostalih </w:t>
            </w:r>
            <w:r>
              <w:rPr>
                <w:spacing w:val="-2"/>
                <w:w w:val="110"/>
                <w:sz w:val="18"/>
              </w:rPr>
              <w:t>organizacija</w:t>
            </w:r>
          </w:p>
        </w:tc>
        <w:tc>
          <w:tcPr>
            <w:tcW w:w="1422" w:type="dxa"/>
          </w:tcPr>
          <w:p>
            <w:pPr>
              <w:pStyle w:val="TableParagraph"/>
              <w:spacing w:before="155"/>
              <w:ind w:left="2" w:right="1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97.945,00</w:t>
            </w:r>
          </w:p>
        </w:tc>
        <w:tc>
          <w:tcPr>
            <w:tcW w:w="1379" w:type="dxa"/>
          </w:tcPr>
          <w:p>
            <w:pPr>
              <w:pStyle w:val="TableParagraph"/>
              <w:spacing w:before="155"/>
              <w:ind w:left="8" w:right="4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155"/>
              <w:ind w:right="2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97.945,00</w:t>
            </w:r>
          </w:p>
        </w:tc>
      </w:tr>
      <w:tr>
        <w:trPr>
          <w:trHeight w:val="527" w:hRule="atLeast"/>
        </w:trPr>
        <w:tc>
          <w:tcPr>
            <w:tcW w:w="1256" w:type="dxa"/>
          </w:tcPr>
          <w:p>
            <w:pPr>
              <w:pStyle w:val="TableParagraph"/>
              <w:spacing w:before="155"/>
              <w:ind w:left="107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A201913</w:t>
            </w:r>
          </w:p>
        </w:tc>
        <w:tc>
          <w:tcPr>
            <w:tcW w:w="4245" w:type="dxa"/>
          </w:tcPr>
          <w:p>
            <w:pPr>
              <w:pStyle w:val="TableParagraph"/>
              <w:spacing w:before="155"/>
              <w:ind w:left="107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Spasilačka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služba</w:t>
            </w:r>
          </w:p>
        </w:tc>
        <w:tc>
          <w:tcPr>
            <w:tcW w:w="1422" w:type="dxa"/>
          </w:tcPr>
          <w:p>
            <w:pPr>
              <w:pStyle w:val="TableParagraph"/>
              <w:spacing w:before="155"/>
              <w:ind w:left="2" w:right="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6.000,00</w:t>
            </w:r>
          </w:p>
        </w:tc>
        <w:tc>
          <w:tcPr>
            <w:tcW w:w="1379" w:type="dxa"/>
          </w:tcPr>
          <w:p>
            <w:pPr>
              <w:pStyle w:val="TableParagraph"/>
              <w:spacing w:before="155"/>
              <w:ind w:left="8" w:right="4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155"/>
              <w:ind w:left="1" w:right="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6.000,00</w:t>
            </w:r>
          </w:p>
        </w:tc>
      </w:tr>
      <w:tr>
        <w:trPr>
          <w:trHeight w:val="530" w:hRule="atLeast"/>
        </w:trPr>
        <w:tc>
          <w:tcPr>
            <w:tcW w:w="1256" w:type="dxa"/>
          </w:tcPr>
          <w:p>
            <w:pPr>
              <w:pStyle w:val="TableParagraph"/>
              <w:spacing w:before="157"/>
              <w:ind w:left="107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A201914</w:t>
            </w:r>
          </w:p>
        </w:tc>
        <w:tc>
          <w:tcPr>
            <w:tcW w:w="4245" w:type="dxa"/>
          </w:tcPr>
          <w:p>
            <w:pPr>
              <w:pStyle w:val="TableParagraph"/>
              <w:spacing w:before="157"/>
              <w:ind w:left="107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Pokupi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</w:t>
            </w:r>
            <w:r>
              <w:rPr>
                <w:spacing w:val="2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uključi</w:t>
            </w:r>
            <w:r>
              <w:rPr>
                <w:spacing w:val="28"/>
                <w:w w:val="110"/>
                <w:sz w:val="18"/>
              </w:rPr>
              <w:t> </w:t>
            </w:r>
            <w:r>
              <w:rPr>
                <w:spacing w:val="-5"/>
                <w:w w:val="110"/>
                <w:sz w:val="18"/>
              </w:rPr>
              <w:t>me</w:t>
            </w:r>
          </w:p>
        </w:tc>
        <w:tc>
          <w:tcPr>
            <w:tcW w:w="1422" w:type="dxa"/>
          </w:tcPr>
          <w:p>
            <w:pPr>
              <w:pStyle w:val="TableParagraph"/>
              <w:spacing w:before="157"/>
              <w:ind w:left="2" w:right="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4.000,00</w:t>
            </w:r>
          </w:p>
        </w:tc>
        <w:tc>
          <w:tcPr>
            <w:tcW w:w="1379" w:type="dxa"/>
          </w:tcPr>
          <w:p>
            <w:pPr>
              <w:pStyle w:val="TableParagraph"/>
              <w:spacing w:before="157"/>
              <w:ind w:left="8" w:right="4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157"/>
              <w:ind w:left="1" w:right="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4.000,00</w:t>
            </w:r>
          </w:p>
        </w:tc>
      </w:tr>
    </w:tbl>
    <w:p>
      <w:pPr>
        <w:pStyle w:val="BodyText"/>
        <w:spacing w:before="280"/>
        <w:ind w:left="1109"/>
      </w:pPr>
      <w:r>
        <w:rPr>
          <w:w w:val="110"/>
        </w:rPr>
        <w:t>Pokazatelji</w:t>
      </w:r>
      <w:r>
        <w:rPr>
          <w:spacing w:val="34"/>
          <w:w w:val="110"/>
        </w:rPr>
        <w:t> </w:t>
      </w:r>
      <w:r>
        <w:rPr>
          <w:w w:val="110"/>
        </w:rPr>
        <w:t>rezultata</w:t>
      </w:r>
      <w:r>
        <w:rPr>
          <w:spacing w:val="33"/>
          <w:w w:val="110"/>
        </w:rPr>
        <w:t> </w:t>
      </w:r>
      <w:r>
        <w:rPr>
          <w:spacing w:val="-2"/>
          <w:w w:val="110"/>
        </w:rPr>
        <w:t>mjere:</w:t>
      </w: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12"/>
        <w:gridCol w:w="1540"/>
      </w:tblGrid>
      <w:tr>
        <w:trPr>
          <w:trHeight w:val="635" w:hRule="atLeast"/>
        </w:trPr>
        <w:tc>
          <w:tcPr>
            <w:tcW w:w="7912" w:type="dxa"/>
          </w:tcPr>
          <w:p>
            <w:pPr>
              <w:pStyle w:val="TableParagraph"/>
              <w:spacing w:before="107"/>
              <w:ind w:left="107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w w:val="115"/>
                <w:sz w:val="18"/>
              </w:rPr>
              <w:t>P2019</w:t>
            </w:r>
            <w:r>
              <w:rPr>
                <w:b/>
                <w:i/>
                <w:spacing w:val="12"/>
                <w:w w:val="115"/>
                <w:sz w:val="18"/>
              </w:rPr>
              <w:t> </w:t>
            </w:r>
            <w:r>
              <w:rPr>
                <w:b/>
                <w:i/>
                <w:w w:val="115"/>
                <w:sz w:val="18"/>
              </w:rPr>
              <w:t>Razvoj</w:t>
            </w:r>
            <w:r>
              <w:rPr>
                <w:b/>
                <w:i/>
                <w:spacing w:val="12"/>
                <w:w w:val="115"/>
                <w:sz w:val="18"/>
              </w:rPr>
              <w:t> </w:t>
            </w:r>
            <w:r>
              <w:rPr>
                <w:b/>
                <w:i/>
                <w:w w:val="115"/>
                <w:sz w:val="18"/>
              </w:rPr>
              <w:t>civilnog</w:t>
            </w:r>
            <w:r>
              <w:rPr>
                <w:b/>
                <w:i/>
                <w:spacing w:val="12"/>
                <w:w w:val="115"/>
                <w:sz w:val="18"/>
              </w:rPr>
              <w:t> </w:t>
            </w:r>
            <w:r>
              <w:rPr>
                <w:b/>
                <w:i/>
                <w:spacing w:val="-2"/>
                <w:w w:val="115"/>
                <w:sz w:val="18"/>
              </w:rPr>
              <w:t>društva</w:t>
            </w:r>
          </w:p>
          <w:p>
            <w:pPr>
              <w:pStyle w:val="TableParagraph"/>
              <w:ind w:left="168"/>
              <w:jc w:val="left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POKAZATELJI</w:t>
            </w:r>
            <w:r>
              <w:rPr>
                <w:b/>
                <w:spacing w:val="11"/>
                <w:w w:val="115"/>
                <w:sz w:val="18"/>
              </w:rPr>
              <w:t> </w:t>
            </w:r>
            <w:r>
              <w:rPr>
                <w:b/>
                <w:w w:val="115"/>
                <w:sz w:val="18"/>
              </w:rPr>
              <w:t>REZULTATA</w:t>
            </w:r>
            <w:r>
              <w:rPr>
                <w:b/>
                <w:spacing w:val="10"/>
                <w:w w:val="115"/>
                <w:sz w:val="18"/>
              </w:rPr>
              <w:t> </w:t>
            </w:r>
            <w:r>
              <w:rPr>
                <w:b/>
                <w:spacing w:val="-4"/>
                <w:w w:val="115"/>
                <w:sz w:val="18"/>
              </w:rPr>
              <w:t>MJERE</w:t>
            </w:r>
          </w:p>
        </w:tc>
        <w:tc>
          <w:tcPr>
            <w:tcW w:w="1540" w:type="dxa"/>
          </w:tcPr>
          <w:p>
            <w:pPr>
              <w:pStyle w:val="TableParagraph"/>
              <w:spacing w:line="212" w:lineRule="exact"/>
              <w:ind w:left="336" w:right="324" w:firstLine="55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Polazna vrijednost 2025.</w:t>
            </w:r>
          </w:p>
        </w:tc>
      </w:tr>
      <w:tr>
        <w:trPr>
          <w:trHeight w:val="421" w:hRule="atLeast"/>
        </w:trPr>
        <w:tc>
          <w:tcPr>
            <w:tcW w:w="7912" w:type="dxa"/>
          </w:tcPr>
          <w:p>
            <w:pPr>
              <w:pStyle w:val="TableParagraph"/>
              <w:spacing w:line="207" w:lineRule="exact"/>
              <w:ind w:left="107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broj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provedenih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programa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projekata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za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poboljšanje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kvalitete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života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građana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lokalne</w:t>
            </w:r>
          </w:p>
          <w:p>
            <w:pPr>
              <w:pStyle w:val="TableParagraph"/>
              <w:spacing w:line="194" w:lineRule="exact"/>
              <w:ind w:left="107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zajednice</w:t>
            </w:r>
          </w:p>
        </w:tc>
        <w:tc>
          <w:tcPr>
            <w:tcW w:w="1540" w:type="dxa"/>
          </w:tcPr>
          <w:p>
            <w:pPr>
              <w:pStyle w:val="TableParagraph"/>
              <w:spacing w:before="102"/>
              <w:ind w:left="15" w:right="4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20</w:t>
            </w:r>
          </w:p>
        </w:tc>
      </w:tr>
    </w:tbl>
    <w:p>
      <w:pPr>
        <w:pStyle w:val="Heading2"/>
        <w:spacing w:before="280"/>
      </w:pPr>
      <w:r>
        <w:rPr>
          <w:w w:val="110"/>
        </w:rPr>
        <w:t>Zakonska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osnova:</w:t>
      </w:r>
    </w:p>
    <w:p>
      <w:pPr>
        <w:pStyle w:val="BodyText"/>
        <w:spacing w:before="1"/>
        <w:ind w:left="569"/>
      </w:pPr>
      <w:r>
        <w:rPr>
          <w:w w:val="115"/>
        </w:rPr>
        <w:t>-</w:t>
      </w:r>
      <w:r>
        <w:rPr>
          <w:spacing w:val="-2"/>
          <w:w w:val="115"/>
        </w:rPr>
        <w:t> </w:t>
      </w:r>
      <w:r>
        <w:rPr>
          <w:w w:val="115"/>
        </w:rPr>
        <w:t>Zakon</w:t>
      </w:r>
      <w:r>
        <w:rPr>
          <w:spacing w:val="-2"/>
          <w:w w:val="115"/>
        </w:rPr>
        <w:t> </w:t>
      </w:r>
      <w:r>
        <w:rPr>
          <w:w w:val="115"/>
        </w:rPr>
        <w:t>o</w:t>
      </w:r>
      <w:r>
        <w:rPr>
          <w:spacing w:val="-2"/>
          <w:w w:val="115"/>
        </w:rPr>
        <w:t> </w:t>
      </w:r>
      <w:r>
        <w:rPr>
          <w:w w:val="115"/>
        </w:rPr>
        <w:t>udrugama</w:t>
      </w:r>
      <w:r>
        <w:rPr>
          <w:spacing w:val="-1"/>
          <w:w w:val="115"/>
        </w:rPr>
        <w:t> </w:t>
      </w:r>
      <w:r>
        <w:rPr>
          <w:w w:val="115"/>
        </w:rPr>
        <w:t>("Narodne</w:t>
      </w:r>
      <w:r>
        <w:rPr>
          <w:spacing w:val="-2"/>
          <w:w w:val="115"/>
        </w:rPr>
        <w:t> </w:t>
      </w:r>
      <w:r>
        <w:rPr>
          <w:w w:val="115"/>
        </w:rPr>
        <w:t>novine"</w:t>
      </w:r>
      <w:r>
        <w:rPr>
          <w:spacing w:val="-2"/>
          <w:w w:val="115"/>
        </w:rPr>
        <w:t> </w:t>
      </w:r>
      <w:r>
        <w:rPr>
          <w:w w:val="115"/>
        </w:rPr>
        <w:t>74/14, 70/17,</w:t>
      </w:r>
      <w:r>
        <w:rPr>
          <w:spacing w:val="-1"/>
          <w:w w:val="115"/>
        </w:rPr>
        <w:t> </w:t>
      </w:r>
      <w:r>
        <w:rPr>
          <w:w w:val="115"/>
        </w:rPr>
        <w:t>98/19,</w:t>
      </w:r>
      <w:r>
        <w:rPr>
          <w:spacing w:val="-1"/>
          <w:w w:val="115"/>
        </w:rPr>
        <w:t> </w:t>
      </w:r>
      <w:r>
        <w:rPr>
          <w:spacing w:val="-2"/>
          <w:w w:val="115"/>
        </w:rPr>
        <w:t>151/22)</w:t>
      </w:r>
    </w:p>
    <w:p>
      <w:pPr>
        <w:pStyle w:val="BodyText"/>
        <w:spacing w:after="0"/>
        <w:sectPr>
          <w:pgSz w:w="11910" w:h="16840"/>
          <w:pgMar w:header="0" w:footer="788" w:top="1040" w:bottom="980" w:left="141" w:right="566"/>
        </w:sectPr>
      </w:pPr>
    </w:p>
    <w:p>
      <w:pPr>
        <w:pStyle w:val="ListParagraph"/>
        <w:numPr>
          <w:ilvl w:val="0"/>
          <w:numId w:val="11"/>
        </w:numPr>
        <w:tabs>
          <w:tab w:pos="834" w:val="left" w:leader="none"/>
        </w:tabs>
        <w:spacing w:line="240" w:lineRule="auto" w:before="74" w:after="0"/>
        <w:ind w:left="569" w:right="278" w:firstLine="0"/>
        <w:jc w:val="both"/>
        <w:rPr>
          <w:sz w:val="24"/>
        </w:rPr>
      </w:pPr>
      <w:r>
        <w:rPr>
          <w:w w:val="110"/>
          <w:sz w:val="24"/>
        </w:rPr>
        <w:t>Pravilnik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načinu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rokovima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plaćanja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sredstava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iz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prihoda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jedinica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lokalne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i područne</w:t>
      </w:r>
      <w:r>
        <w:rPr>
          <w:w w:val="110"/>
          <w:sz w:val="24"/>
        </w:rPr>
        <w:t> (regionalne)</w:t>
      </w:r>
      <w:r>
        <w:rPr>
          <w:w w:val="110"/>
          <w:sz w:val="24"/>
        </w:rPr>
        <w:t> samouprave</w:t>
      </w:r>
      <w:r>
        <w:rPr>
          <w:w w:val="110"/>
          <w:sz w:val="24"/>
        </w:rPr>
        <w:t> za</w:t>
      </w:r>
      <w:r>
        <w:rPr>
          <w:w w:val="110"/>
          <w:sz w:val="24"/>
        </w:rPr>
        <w:t> rad</w:t>
      </w:r>
      <w:r>
        <w:rPr>
          <w:w w:val="110"/>
          <w:sz w:val="24"/>
        </w:rPr>
        <w:t> ustrojstvenih</w:t>
      </w:r>
      <w:r>
        <w:rPr>
          <w:w w:val="110"/>
          <w:sz w:val="24"/>
        </w:rPr>
        <w:t> oblika</w:t>
      </w:r>
      <w:r>
        <w:rPr>
          <w:w w:val="110"/>
          <w:sz w:val="24"/>
        </w:rPr>
        <w:t> Hrvatskog</w:t>
      </w:r>
      <w:r>
        <w:rPr>
          <w:w w:val="110"/>
          <w:sz w:val="24"/>
        </w:rPr>
        <w:t> crvenog</w:t>
      </w:r>
      <w:r>
        <w:rPr>
          <w:w w:val="110"/>
          <w:sz w:val="24"/>
        </w:rPr>
        <w:t> križa („Narodne novine“ 18/11).</w:t>
      </w:r>
    </w:p>
    <w:p>
      <w:pPr>
        <w:spacing w:before="275"/>
        <w:ind w:left="569" w:right="0" w:firstLine="0"/>
        <w:jc w:val="both"/>
        <w:rPr>
          <w:b/>
          <w:sz w:val="24"/>
        </w:rPr>
      </w:pPr>
      <w:r>
        <w:rPr>
          <w:b/>
          <w:i/>
          <w:w w:val="115"/>
          <w:sz w:val="24"/>
        </w:rPr>
        <w:t>Program</w:t>
      </w:r>
      <w:r>
        <w:rPr>
          <w:b/>
          <w:i/>
          <w:spacing w:val="12"/>
          <w:w w:val="115"/>
          <w:sz w:val="24"/>
        </w:rPr>
        <w:t> </w:t>
      </w:r>
      <w:r>
        <w:rPr>
          <w:b/>
          <w:i/>
          <w:w w:val="115"/>
          <w:sz w:val="24"/>
        </w:rPr>
        <w:t>2021</w:t>
      </w:r>
      <w:r>
        <w:rPr>
          <w:b/>
          <w:w w:val="115"/>
          <w:sz w:val="24"/>
        </w:rPr>
        <w:t>:</w:t>
      </w:r>
      <w:r>
        <w:rPr>
          <w:b/>
          <w:spacing w:val="12"/>
          <w:w w:val="115"/>
          <w:sz w:val="24"/>
        </w:rPr>
        <w:t> </w:t>
      </w:r>
      <w:r>
        <w:rPr>
          <w:b/>
          <w:w w:val="115"/>
          <w:sz w:val="24"/>
        </w:rPr>
        <w:t>PROGRAM</w:t>
      </w:r>
      <w:r>
        <w:rPr>
          <w:b/>
          <w:spacing w:val="12"/>
          <w:w w:val="115"/>
          <w:sz w:val="24"/>
        </w:rPr>
        <w:t> </w:t>
      </w:r>
      <w:r>
        <w:rPr>
          <w:b/>
          <w:w w:val="115"/>
          <w:sz w:val="24"/>
        </w:rPr>
        <w:t>JAVNIH</w:t>
      </w:r>
      <w:r>
        <w:rPr>
          <w:b/>
          <w:spacing w:val="12"/>
          <w:w w:val="115"/>
          <w:sz w:val="24"/>
        </w:rPr>
        <w:t> </w:t>
      </w:r>
      <w:r>
        <w:rPr>
          <w:b/>
          <w:w w:val="115"/>
          <w:sz w:val="24"/>
        </w:rPr>
        <w:t>POTREBA</w:t>
      </w:r>
      <w:r>
        <w:rPr>
          <w:b/>
          <w:spacing w:val="13"/>
          <w:w w:val="115"/>
          <w:sz w:val="24"/>
        </w:rPr>
        <w:t> </w:t>
      </w:r>
      <w:r>
        <w:rPr>
          <w:b/>
          <w:w w:val="115"/>
          <w:sz w:val="24"/>
        </w:rPr>
        <w:t>U</w:t>
      </w:r>
      <w:r>
        <w:rPr>
          <w:b/>
          <w:spacing w:val="12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SPORTU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569" w:right="279"/>
        <w:jc w:val="both"/>
      </w:pPr>
      <w:r>
        <w:rPr>
          <w:b/>
          <w:w w:val="115"/>
        </w:rPr>
        <w:t>Opis</w:t>
      </w:r>
      <w:r>
        <w:rPr>
          <w:b/>
          <w:w w:val="115"/>
        </w:rPr>
        <w:t> i</w:t>
      </w:r>
      <w:r>
        <w:rPr>
          <w:b/>
          <w:w w:val="115"/>
        </w:rPr>
        <w:t> cilj/svrha</w:t>
      </w:r>
      <w:r>
        <w:rPr>
          <w:b/>
          <w:w w:val="115"/>
        </w:rPr>
        <w:t> programa:</w:t>
      </w:r>
      <w:r>
        <w:rPr>
          <w:b/>
          <w:w w:val="115"/>
        </w:rPr>
        <w:t> </w:t>
      </w:r>
      <w:r>
        <w:rPr>
          <w:w w:val="115"/>
        </w:rPr>
        <w:t>Programom</w:t>
      </w:r>
      <w:r>
        <w:rPr>
          <w:w w:val="115"/>
        </w:rPr>
        <w:t> se</w:t>
      </w:r>
      <w:r>
        <w:rPr>
          <w:w w:val="115"/>
        </w:rPr>
        <w:t> osiguravaju</w:t>
      </w:r>
      <w:r>
        <w:rPr>
          <w:w w:val="115"/>
        </w:rPr>
        <w:t> financijska</w:t>
      </w:r>
      <w:r>
        <w:rPr>
          <w:w w:val="115"/>
        </w:rPr>
        <w:t> sredstva</w:t>
      </w:r>
      <w:r>
        <w:rPr>
          <w:w w:val="115"/>
        </w:rPr>
        <w:t> za financiranje</w:t>
      </w:r>
      <w:r>
        <w:rPr>
          <w:w w:val="115"/>
        </w:rPr>
        <w:t> Zajednice</w:t>
      </w:r>
      <w:r>
        <w:rPr>
          <w:w w:val="115"/>
        </w:rPr>
        <w:t> sportskih</w:t>
      </w:r>
      <w:r>
        <w:rPr>
          <w:w w:val="115"/>
        </w:rPr>
        <w:t> udruga</w:t>
      </w:r>
      <w:r>
        <w:rPr>
          <w:w w:val="115"/>
        </w:rPr>
        <w:t> Grada</w:t>
      </w:r>
      <w:r>
        <w:rPr>
          <w:w w:val="115"/>
        </w:rPr>
        <w:t> Ozlja</w:t>
      </w:r>
      <w:r>
        <w:rPr>
          <w:w w:val="115"/>
        </w:rPr>
        <w:t> odnosno</w:t>
      </w:r>
      <w:r>
        <w:rPr>
          <w:w w:val="115"/>
        </w:rPr>
        <w:t> sportskih</w:t>
      </w:r>
      <w:r>
        <w:rPr>
          <w:w w:val="115"/>
        </w:rPr>
        <w:t> društava</w:t>
      </w:r>
      <w:r>
        <w:rPr>
          <w:w w:val="115"/>
        </w:rPr>
        <w:t> koja</w:t>
      </w:r>
      <w:r>
        <w:rPr>
          <w:spacing w:val="40"/>
          <w:w w:val="115"/>
        </w:rPr>
        <w:t> </w:t>
      </w:r>
      <w:r>
        <w:rPr>
          <w:w w:val="115"/>
        </w:rPr>
        <w:t>su</w:t>
      </w:r>
      <w:r>
        <w:rPr>
          <w:w w:val="115"/>
        </w:rPr>
        <w:t> uključena</w:t>
      </w:r>
      <w:r>
        <w:rPr>
          <w:w w:val="115"/>
        </w:rPr>
        <w:t> u</w:t>
      </w:r>
      <w:r>
        <w:rPr>
          <w:w w:val="115"/>
        </w:rPr>
        <w:t> Zajednicu</w:t>
      </w:r>
      <w:r>
        <w:rPr>
          <w:w w:val="115"/>
        </w:rPr>
        <w:t> sportskih</w:t>
      </w:r>
      <w:r>
        <w:rPr>
          <w:w w:val="115"/>
        </w:rPr>
        <w:t> udruga</w:t>
      </w:r>
      <w:r>
        <w:rPr>
          <w:w w:val="115"/>
        </w:rPr>
        <w:t> Grada</w:t>
      </w:r>
      <w:r>
        <w:rPr>
          <w:w w:val="115"/>
        </w:rPr>
        <w:t> Ozlja.</w:t>
      </w:r>
      <w:r>
        <w:rPr>
          <w:w w:val="115"/>
        </w:rPr>
        <w:t> Osiguravaju</w:t>
      </w:r>
      <w:r>
        <w:rPr>
          <w:w w:val="115"/>
        </w:rPr>
        <w:t> se</w:t>
      </w:r>
      <w:r>
        <w:rPr>
          <w:w w:val="115"/>
        </w:rPr>
        <w:t> i</w:t>
      </w:r>
      <w:r>
        <w:rPr>
          <w:w w:val="115"/>
        </w:rPr>
        <w:t> sredstva</w:t>
      </w:r>
      <w:r>
        <w:rPr>
          <w:w w:val="115"/>
        </w:rPr>
        <w:t> za organizaciju</w:t>
      </w:r>
      <w:r>
        <w:rPr>
          <w:w w:val="115"/>
        </w:rPr>
        <w:t> Ozaljskih</w:t>
      </w:r>
      <w:r>
        <w:rPr>
          <w:w w:val="115"/>
        </w:rPr>
        <w:t> sportskih</w:t>
      </w:r>
      <w:r>
        <w:rPr>
          <w:w w:val="115"/>
        </w:rPr>
        <w:t> igara.</w:t>
      </w:r>
      <w:r>
        <w:rPr>
          <w:w w:val="115"/>
        </w:rPr>
        <w:t> Svrha</w:t>
      </w:r>
      <w:r>
        <w:rPr>
          <w:w w:val="115"/>
        </w:rPr>
        <w:t> mjere</w:t>
      </w:r>
      <w:r>
        <w:rPr>
          <w:w w:val="115"/>
        </w:rPr>
        <w:t> je</w:t>
      </w:r>
      <w:r>
        <w:rPr>
          <w:w w:val="115"/>
        </w:rPr>
        <w:t> poticanje</w:t>
      </w:r>
      <w:r>
        <w:rPr>
          <w:w w:val="115"/>
        </w:rPr>
        <w:t> zdravog</w:t>
      </w:r>
      <w:r>
        <w:rPr>
          <w:w w:val="115"/>
        </w:rPr>
        <w:t> i</w:t>
      </w:r>
      <w:r>
        <w:rPr>
          <w:w w:val="115"/>
        </w:rPr>
        <w:t> aktivnog života</w:t>
      </w:r>
      <w:r>
        <w:rPr>
          <w:w w:val="115"/>
        </w:rPr>
        <w:t> uz</w:t>
      </w:r>
      <w:r>
        <w:rPr>
          <w:w w:val="115"/>
        </w:rPr>
        <w:t> podizanje</w:t>
      </w:r>
      <w:r>
        <w:rPr>
          <w:w w:val="115"/>
        </w:rPr>
        <w:t> svijesti</w:t>
      </w:r>
      <w:r>
        <w:rPr>
          <w:w w:val="115"/>
        </w:rPr>
        <w:t> o</w:t>
      </w:r>
      <w:r>
        <w:rPr>
          <w:w w:val="115"/>
        </w:rPr>
        <w:t> važnosti</w:t>
      </w:r>
      <w:r>
        <w:rPr>
          <w:w w:val="115"/>
        </w:rPr>
        <w:t> sporta</w:t>
      </w:r>
      <w:r>
        <w:rPr>
          <w:w w:val="115"/>
        </w:rPr>
        <w:t> i</w:t>
      </w:r>
      <w:r>
        <w:rPr>
          <w:w w:val="115"/>
        </w:rPr>
        <w:t> rekreacije.</w:t>
      </w:r>
      <w:r>
        <w:rPr>
          <w:w w:val="115"/>
        </w:rPr>
        <w:t> Osnova</w:t>
      </w:r>
      <w:r>
        <w:rPr>
          <w:w w:val="115"/>
        </w:rPr>
        <w:t> za</w:t>
      </w:r>
      <w:r>
        <w:rPr>
          <w:w w:val="115"/>
        </w:rPr>
        <w:t> ostvarenje</w:t>
      </w:r>
      <w:r>
        <w:rPr>
          <w:w w:val="115"/>
        </w:rPr>
        <w:t> cilja</w:t>
      </w:r>
      <w:r>
        <w:rPr>
          <w:w w:val="115"/>
        </w:rPr>
        <w:t> je poboljšanje dostupnosti sportske i rekreativne infrastrukture.</w:t>
      </w:r>
    </w:p>
    <w:p>
      <w:pPr>
        <w:pStyle w:val="BodyText"/>
        <w:spacing w:before="2"/>
      </w:pPr>
    </w:p>
    <w:p>
      <w:pPr>
        <w:tabs>
          <w:tab w:pos="1469" w:val="left" w:leader="none"/>
          <w:tab w:pos="1956" w:val="left" w:leader="none"/>
          <w:tab w:pos="3619" w:val="left" w:leader="none"/>
          <w:tab w:pos="5362" w:val="left" w:leader="none"/>
          <w:tab w:pos="6694" w:val="left" w:leader="none"/>
          <w:tab w:pos="7027" w:val="left" w:leader="none"/>
          <w:tab w:pos="8735" w:val="left" w:leader="none"/>
          <w:tab w:pos="10828" w:val="left" w:leader="none"/>
        </w:tabs>
        <w:spacing w:before="0"/>
        <w:ind w:left="569" w:right="278" w:firstLine="0"/>
        <w:jc w:val="left"/>
        <w:rPr>
          <w:sz w:val="24"/>
        </w:rPr>
      </w:pPr>
      <w:r>
        <w:rPr>
          <w:spacing w:val="-4"/>
          <w:w w:val="115"/>
          <w:sz w:val="24"/>
        </w:rPr>
        <w:t>Mjera</w:t>
      </w:r>
      <w:r>
        <w:rPr>
          <w:sz w:val="24"/>
        </w:rPr>
        <w:tab/>
      </w:r>
      <w:r>
        <w:rPr>
          <w:b/>
          <w:i/>
          <w:spacing w:val="-6"/>
          <w:w w:val="115"/>
          <w:sz w:val="24"/>
        </w:rPr>
        <w:t>8.</w:t>
      </w:r>
      <w:r>
        <w:rPr>
          <w:b/>
          <w:i/>
          <w:sz w:val="24"/>
        </w:rPr>
        <w:tab/>
      </w:r>
      <w:r>
        <w:rPr>
          <w:b/>
          <w:i/>
          <w:spacing w:val="-2"/>
          <w:w w:val="115"/>
          <w:sz w:val="24"/>
        </w:rPr>
        <w:t>Poboljšanje</w:t>
      </w:r>
      <w:r>
        <w:rPr>
          <w:b/>
          <w:i/>
          <w:sz w:val="24"/>
        </w:rPr>
        <w:tab/>
      </w:r>
      <w:r>
        <w:rPr>
          <w:b/>
          <w:i/>
          <w:spacing w:val="-2"/>
          <w:w w:val="115"/>
          <w:sz w:val="24"/>
        </w:rPr>
        <w:t>dostupnosti</w:t>
      </w:r>
      <w:r>
        <w:rPr>
          <w:b/>
          <w:i/>
          <w:sz w:val="24"/>
        </w:rPr>
        <w:tab/>
      </w:r>
      <w:r>
        <w:rPr>
          <w:b/>
          <w:i/>
          <w:spacing w:val="-2"/>
          <w:w w:val="115"/>
          <w:sz w:val="24"/>
        </w:rPr>
        <w:t>sportske</w:t>
      </w:r>
      <w:r>
        <w:rPr>
          <w:b/>
          <w:i/>
          <w:sz w:val="24"/>
        </w:rPr>
        <w:tab/>
      </w:r>
      <w:r>
        <w:rPr>
          <w:b/>
          <w:i/>
          <w:spacing w:val="-10"/>
          <w:w w:val="115"/>
          <w:sz w:val="24"/>
        </w:rPr>
        <w:t>i</w:t>
      </w:r>
      <w:r>
        <w:rPr>
          <w:b/>
          <w:i/>
          <w:sz w:val="24"/>
        </w:rPr>
        <w:tab/>
      </w:r>
      <w:r>
        <w:rPr>
          <w:b/>
          <w:i/>
          <w:spacing w:val="-2"/>
          <w:w w:val="115"/>
          <w:sz w:val="24"/>
        </w:rPr>
        <w:t>rekreativne</w:t>
      </w:r>
      <w:r>
        <w:rPr>
          <w:b/>
          <w:i/>
          <w:sz w:val="24"/>
        </w:rPr>
        <w:tab/>
      </w:r>
      <w:r>
        <w:rPr>
          <w:b/>
          <w:i/>
          <w:spacing w:val="-2"/>
          <w:w w:val="115"/>
          <w:sz w:val="24"/>
        </w:rPr>
        <w:t>infrastrukture</w:t>
      </w:r>
      <w:r>
        <w:rPr>
          <w:b/>
          <w:i/>
          <w:sz w:val="24"/>
        </w:rPr>
        <w:tab/>
      </w:r>
      <w:r>
        <w:rPr>
          <w:b/>
          <w:i/>
          <w:spacing w:val="-10"/>
          <w:w w:val="115"/>
          <w:sz w:val="24"/>
        </w:rPr>
        <w:t>i </w:t>
      </w:r>
      <w:r>
        <w:rPr>
          <w:b/>
          <w:i/>
          <w:w w:val="115"/>
          <w:sz w:val="24"/>
        </w:rPr>
        <w:t>sportskih</w:t>
      </w:r>
      <w:r>
        <w:rPr>
          <w:b/>
          <w:i/>
          <w:w w:val="115"/>
          <w:sz w:val="24"/>
        </w:rPr>
        <w:t> sadržaja </w:t>
      </w:r>
      <w:r>
        <w:rPr>
          <w:w w:val="115"/>
          <w:sz w:val="24"/>
        </w:rPr>
        <w:t>doprinosi provedbi:</w:t>
      </w:r>
    </w:p>
    <w:p>
      <w:pPr>
        <w:pStyle w:val="ListParagraph"/>
        <w:numPr>
          <w:ilvl w:val="1"/>
          <w:numId w:val="11"/>
        </w:numPr>
        <w:tabs>
          <w:tab w:pos="1856" w:val="left" w:leader="none"/>
        </w:tabs>
        <w:spacing w:line="240" w:lineRule="auto" w:before="2" w:after="0"/>
        <w:ind w:left="1856" w:right="281" w:hanging="360"/>
        <w:jc w:val="left"/>
        <w:rPr>
          <w:sz w:val="24"/>
        </w:rPr>
      </w:pPr>
      <w:r>
        <w:rPr>
          <w:w w:val="110"/>
          <w:sz w:val="24"/>
        </w:rPr>
        <w:t>Posebnog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cilja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6.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Poticanje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zdravog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aktivnog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života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kroz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sport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rekreaciju koji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je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definiran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u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Planu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razvoja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Karlovačke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županije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2021.-2027.,</w:t>
      </w:r>
    </w:p>
    <w:p>
      <w:pPr>
        <w:pStyle w:val="ListParagraph"/>
        <w:numPr>
          <w:ilvl w:val="1"/>
          <w:numId w:val="11"/>
        </w:numPr>
        <w:tabs>
          <w:tab w:pos="1932" w:val="left" w:leader="none"/>
        </w:tabs>
        <w:spacing w:line="240" w:lineRule="auto" w:before="3" w:after="0"/>
        <w:ind w:left="1932" w:right="0" w:hanging="436"/>
        <w:jc w:val="left"/>
        <w:rPr>
          <w:sz w:val="24"/>
        </w:rPr>
      </w:pPr>
      <w:r>
        <w:rPr>
          <w:w w:val="115"/>
          <w:sz w:val="24"/>
        </w:rPr>
        <w:t>Strateškom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cilju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SC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5.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Zdrav,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aktivan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i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kvalitetan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život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NRS</w:t>
      </w:r>
      <w:r>
        <w:rPr>
          <w:spacing w:val="11"/>
          <w:w w:val="115"/>
          <w:sz w:val="24"/>
        </w:rPr>
        <w:t> </w:t>
      </w:r>
      <w:r>
        <w:rPr>
          <w:spacing w:val="-2"/>
          <w:w w:val="115"/>
          <w:sz w:val="24"/>
        </w:rPr>
        <w:t>2030.,</w:t>
      </w:r>
    </w:p>
    <w:p>
      <w:pPr>
        <w:pStyle w:val="ListParagraph"/>
        <w:numPr>
          <w:ilvl w:val="1"/>
          <w:numId w:val="11"/>
        </w:numPr>
        <w:tabs>
          <w:tab w:pos="1856" w:val="left" w:leader="none"/>
        </w:tabs>
        <w:spacing w:line="240" w:lineRule="auto" w:before="3" w:after="0"/>
        <w:ind w:left="1856" w:right="284" w:hanging="360"/>
        <w:jc w:val="left"/>
        <w:rPr>
          <w:sz w:val="24"/>
        </w:rPr>
      </w:pPr>
      <w:r>
        <w:rPr>
          <w:w w:val="115"/>
          <w:sz w:val="24"/>
        </w:rPr>
        <w:t>Cilju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3.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Zdravlje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–Osigurati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zdrav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život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i</w:t>
      </w:r>
      <w:r>
        <w:rPr>
          <w:w w:val="115"/>
          <w:sz w:val="24"/>
        </w:rPr>
        <w:t> promovirati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blagostanje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za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ljude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svih generacija UN AGENDA 2030.</w:t>
      </w:r>
    </w:p>
    <w:p>
      <w:pPr>
        <w:pStyle w:val="ListParagraph"/>
        <w:numPr>
          <w:ilvl w:val="2"/>
          <w:numId w:val="11"/>
        </w:numPr>
        <w:tabs>
          <w:tab w:pos="1953" w:val="left" w:leader="none"/>
        </w:tabs>
        <w:spacing w:line="240" w:lineRule="auto" w:before="2" w:after="0"/>
        <w:ind w:left="1844" w:right="280" w:firstLine="0"/>
        <w:jc w:val="left"/>
        <w:rPr>
          <w:i/>
          <w:sz w:val="24"/>
        </w:rPr>
      </w:pPr>
      <w:r>
        <w:rPr>
          <w:i/>
          <w:w w:val="110"/>
          <w:sz w:val="24"/>
        </w:rPr>
        <w:t>Izvor: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Provedbeni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program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Grada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Ozlja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za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razdoblje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2025.-2029.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(I.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izmjene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i </w:t>
      </w:r>
      <w:r>
        <w:rPr>
          <w:i/>
          <w:spacing w:val="-2"/>
          <w:w w:val="110"/>
          <w:sz w:val="24"/>
        </w:rPr>
        <w:t>dopune)</w:t>
      </w:r>
    </w:p>
    <w:p>
      <w:pPr>
        <w:pStyle w:val="BodyText"/>
        <w:spacing w:before="203"/>
        <w:rPr>
          <w:i/>
        </w:rPr>
      </w:pPr>
    </w:p>
    <w:p>
      <w:pPr>
        <w:pStyle w:val="BodyText"/>
        <w:ind w:left="569" w:right="278"/>
        <w:jc w:val="both"/>
      </w:pPr>
      <w:r>
        <w:rPr>
          <w:w w:val="110"/>
        </w:rPr>
        <w:t>Doprinos</w:t>
      </w:r>
      <w:r>
        <w:rPr>
          <w:spacing w:val="40"/>
          <w:w w:val="110"/>
        </w:rPr>
        <w:t> </w:t>
      </w:r>
      <w:r>
        <w:rPr>
          <w:w w:val="110"/>
        </w:rPr>
        <w:t>ostvarenju</w:t>
      </w:r>
      <w:r>
        <w:rPr>
          <w:spacing w:val="40"/>
          <w:w w:val="110"/>
        </w:rPr>
        <w:t> </w:t>
      </w:r>
      <w:r>
        <w:rPr>
          <w:w w:val="110"/>
        </w:rPr>
        <w:t>provodit</w:t>
      </w:r>
      <w:r>
        <w:rPr>
          <w:spacing w:val="40"/>
          <w:w w:val="110"/>
        </w:rPr>
        <w:t> </w:t>
      </w:r>
      <w:r>
        <w:rPr>
          <w:w w:val="110"/>
        </w:rPr>
        <w:t>će</w:t>
      </w:r>
      <w:r>
        <w:rPr>
          <w:spacing w:val="40"/>
          <w:w w:val="110"/>
        </w:rPr>
        <w:t> </w:t>
      </w:r>
      <w:r>
        <w:rPr>
          <w:w w:val="110"/>
        </w:rPr>
        <w:t>se</w:t>
      </w:r>
      <w:r>
        <w:rPr>
          <w:spacing w:val="40"/>
          <w:w w:val="110"/>
        </w:rPr>
        <w:t> </w:t>
      </w:r>
      <w:r>
        <w:rPr>
          <w:w w:val="110"/>
        </w:rPr>
        <w:t>kroz</w:t>
      </w:r>
      <w:r>
        <w:rPr>
          <w:spacing w:val="40"/>
          <w:w w:val="110"/>
        </w:rPr>
        <w:t> </w:t>
      </w:r>
      <w:r>
        <w:rPr>
          <w:w w:val="110"/>
        </w:rPr>
        <w:t>aktivnosti</w:t>
      </w:r>
      <w:r>
        <w:rPr>
          <w:spacing w:val="40"/>
          <w:w w:val="110"/>
        </w:rPr>
        <w:t> </w:t>
      </w:r>
      <w:r>
        <w:rPr>
          <w:w w:val="110"/>
        </w:rPr>
        <w:t>financiranja</w:t>
      </w:r>
      <w:r>
        <w:rPr>
          <w:spacing w:val="40"/>
          <w:w w:val="110"/>
        </w:rPr>
        <w:t> </w:t>
      </w:r>
      <w:r>
        <w:rPr>
          <w:w w:val="110"/>
        </w:rPr>
        <w:t>zajednice</w:t>
      </w:r>
      <w:r>
        <w:rPr>
          <w:spacing w:val="40"/>
          <w:w w:val="110"/>
        </w:rPr>
        <w:t> </w:t>
      </w:r>
      <w:r>
        <w:rPr>
          <w:w w:val="110"/>
        </w:rPr>
        <w:t>sportskih udruga</w:t>
      </w:r>
      <w:r>
        <w:rPr>
          <w:w w:val="110"/>
        </w:rPr>
        <w:t> i</w:t>
      </w:r>
      <w:r>
        <w:rPr>
          <w:w w:val="110"/>
        </w:rPr>
        <w:t> sportskih</w:t>
      </w:r>
      <w:r>
        <w:rPr>
          <w:w w:val="110"/>
        </w:rPr>
        <w:t> društava,</w:t>
      </w:r>
      <w:r>
        <w:rPr>
          <w:w w:val="110"/>
        </w:rPr>
        <w:t> uređenjem</w:t>
      </w:r>
      <w:r>
        <w:rPr>
          <w:w w:val="110"/>
        </w:rPr>
        <w:t> vježbališta</w:t>
      </w:r>
      <w:r>
        <w:rPr>
          <w:w w:val="110"/>
        </w:rPr>
        <w:t> na</w:t>
      </w:r>
      <w:r>
        <w:rPr>
          <w:w w:val="110"/>
        </w:rPr>
        <w:t> otvorenom</w:t>
      </w:r>
      <w:r>
        <w:rPr>
          <w:w w:val="110"/>
        </w:rPr>
        <w:t> te</w:t>
      </w:r>
      <w:r>
        <w:rPr>
          <w:w w:val="110"/>
        </w:rPr>
        <w:t> organizacijom</w:t>
      </w:r>
      <w:r>
        <w:rPr>
          <w:spacing w:val="40"/>
          <w:w w:val="110"/>
        </w:rPr>
        <w:t> </w:t>
      </w:r>
      <w:r>
        <w:rPr>
          <w:w w:val="110"/>
        </w:rPr>
        <w:t>Ozaljskih sportskih igara.</w:t>
      </w:r>
    </w:p>
    <w:p>
      <w:pPr>
        <w:spacing w:before="200"/>
        <w:ind w:left="569" w:right="0" w:firstLine="0"/>
        <w:jc w:val="left"/>
        <w:rPr>
          <w:sz w:val="24"/>
        </w:rPr>
      </w:pPr>
      <w:r>
        <w:rPr>
          <w:b/>
          <w:w w:val="115"/>
          <w:sz w:val="24"/>
        </w:rPr>
        <w:t>Sredstva</w:t>
      </w:r>
      <w:r>
        <w:rPr>
          <w:b/>
          <w:spacing w:val="80"/>
          <w:w w:val="115"/>
          <w:sz w:val="24"/>
        </w:rPr>
        <w:t> </w:t>
      </w:r>
      <w:r>
        <w:rPr>
          <w:b/>
          <w:w w:val="115"/>
          <w:sz w:val="24"/>
        </w:rPr>
        <w:t>za</w:t>
      </w:r>
      <w:r>
        <w:rPr>
          <w:b/>
          <w:spacing w:val="80"/>
          <w:w w:val="115"/>
          <w:sz w:val="24"/>
        </w:rPr>
        <w:t> </w:t>
      </w:r>
      <w:r>
        <w:rPr>
          <w:b/>
          <w:w w:val="115"/>
          <w:sz w:val="24"/>
        </w:rPr>
        <w:t>realizaciju</w:t>
      </w:r>
      <w:r>
        <w:rPr>
          <w:b/>
          <w:spacing w:val="80"/>
          <w:w w:val="115"/>
          <w:sz w:val="24"/>
        </w:rPr>
        <w:t> </w:t>
      </w:r>
      <w:r>
        <w:rPr>
          <w:b/>
          <w:w w:val="115"/>
          <w:sz w:val="24"/>
        </w:rPr>
        <w:t>programa</w:t>
      </w:r>
      <w:r>
        <w:rPr>
          <w:b/>
          <w:spacing w:val="80"/>
          <w:w w:val="115"/>
          <w:sz w:val="24"/>
        </w:rPr>
        <w:t> </w:t>
      </w:r>
      <w:r>
        <w:rPr>
          <w:w w:val="115"/>
          <w:sz w:val="24"/>
        </w:rPr>
        <w:t>se,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III.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izmjenama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dopunama,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ne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mijenjaju. Program se planira u ukupnom iznosu od 176.564,00 EUR.</w:t>
      </w:r>
    </w:p>
    <w:p>
      <w:pPr>
        <w:pStyle w:val="BodyText"/>
        <w:spacing w:before="50"/>
        <w:rPr>
          <w:sz w:val="20"/>
        </w:rPr>
      </w:pPr>
    </w:p>
    <w:tbl>
      <w:tblPr>
        <w:tblW w:w="0" w:type="auto"/>
        <w:jc w:val="left"/>
        <w:tblInd w:w="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9"/>
        <w:gridCol w:w="4362"/>
        <w:gridCol w:w="1459"/>
        <w:gridCol w:w="1416"/>
        <w:gridCol w:w="1480"/>
      </w:tblGrid>
      <w:tr>
        <w:trPr>
          <w:trHeight w:val="424" w:hRule="atLeast"/>
        </w:trPr>
        <w:tc>
          <w:tcPr>
            <w:tcW w:w="565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spacing w:before="107"/>
              <w:ind w:left="10" w:right="2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R2.2025.</w:t>
            </w:r>
          </w:p>
        </w:tc>
        <w:tc>
          <w:tcPr>
            <w:tcW w:w="1416" w:type="dxa"/>
          </w:tcPr>
          <w:p>
            <w:pPr>
              <w:pStyle w:val="TableParagraph"/>
              <w:spacing w:line="210" w:lineRule="atLeast"/>
              <w:ind w:left="230" w:right="170" w:hanging="48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Povećanje </w:t>
            </w:r>
            <w:r>
              <w:rPr>
                <w:b/>
                <w:i/>
                <w:sz w:val="18"/>
              </w:rPr>
              <w:t>/</w:t>
            </w:r>
            <w:r>
              <w:rPr>
                <w:b/>
                <w:i/>
                <w:spacing w:val="40"/>
                <w:sz w:val="18"/>
              </w:rPr>
              <w:t> </w:t>
            </w:r>
            <w:r>
              <w:rPr>
                <w:b/>
                <w:i/>
                <w:spacing w:val="-2"/>
                <w:sz w:val="18"/>
              </w:rPr>
              <w:t>smanjenje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7"/>
              <w:ind w:left="10" w:right="2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R3.2025.</w:t>
            </w:r>
          </w:p>
        </w:tc>
      </w:tr>
      <w:tr>
        <w:trPr>
          <w:trHeight w:val="270" w:hRule="atLeast"/>
        </w:trPr>
        <w:tc>
          <w:tcPr>
            <w:tcW w:w="1289" w:type="dxa"/>
          </w:tcPr>
          <w:p>
            <w:pPr>
              <w:pStyle w:val="TableParagraph"/>
              <w:spacing w:before="28"/>
              <w:ind w:left="107"/>
              <w:jc w:val="left"/>
              <w:rPr>
                <w:i/>
                <w:sz w:val="18"/>
              </w:rPr>
            </w:pPr>
            <w:r>
              <w:rPr>
                <w:i/>
                <w:spacing w:val="-4"/>
                <w:w w:val="115"/>
                <w:sz w:val="18"/>
              </w:rPr>
              <w:t>P2021</w:t>
            </w:r>
          </w:p>
        </w:tc>
        <w:tc>
          <w:tcPr>
            <w:tcW w:w="4362" w:type="dxa"/>
          </w:tcPr>
          <w:p>
            <w:pPr>
              <w:pStyle w:val="TableParagraph"/>
              <w:spacing w:before="28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Program</w:t>
            </w:r>
            <w:r>
              <w:rPr>
                <w:i/>
                <w:spacing w:val="8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javnih</w:t>
            </w:r>
            <w:r>
              <w:rPr>
                <w:i/>
                <w:spacing w:val="9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potreba</w:t>
            </w:r>
            <w:r>
              <w:rPr>
                <w:i/>
                <w:spacing w:val="7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u</w:t>
            </w:r>
            <w:r>
              <w:rPr>
                <w:i/>
                <w:spacing w:val="9"/>
                <w:w w:val="110"/>
                <w:sz w:val="18"/>
              </w:rPr>
              <w:t> </w:t>
            </w:r>
            <w:r>
              <w:rPr>
                <w:i/>
                <w:spacing w:val="-2"/>
                <w:w w:val="110"/>
                <w:sz w:val="18"/>
              </w:rPr>
              <w:t>sportu</w:t>
            </w:r>
          </w:p>
        </w:tc>
        <w:tc>
          <w:tcPr>
            <w:tcW w:w="1459" w:type="dxa"/>
          </w:tcPr>
          <w:p>
            <w:pPr>
              <w:pStyle w:val="TableParagraph"/>
              <w:spacing w:before="28"/>
              <w:ind w:left="10" w:right="5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176.564,00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28"/>
              <w:ind w:left="14" w:right="9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w w:val="125"/>
                <w:sz w:val="18"/>
              </w:rPr>
              <w:t>0,00</w:t>
            </w:r>
          </w:p>
        </w:tc>
        <w:tc>
          <w:tcPr>
            <w:tcW w:w="1480" w:type="dxa"/>
          </w:tcPr>
          <w:p>
            <w:pPr>
              <w:pStyle w:val="TableParagraph"/>
              <w:spacing w:before="28"/>
              <w:ind w:left="10" w:right="5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176.564,00</w:t>
            </w:r>
          </w:p>
        </w:tc>
      </w:tr>
      <w:tr>
        <w:trPr>
          <w:trHeight w:val="537" w:hRule="atLeast"/>
        </w:trPr>
        <w:tc>
          <w:tcPr>
            <w:tcW w:w="1289" w:type="dxa"/>
          </w:tcPr>
          <w:p>
            <w:pPr>
              <w:pStyle w:val="TableParagraph"/>
              <w:spacing w:before="160"/>
              <w:ind w:left="107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A202110</w:t>
            </w:r>
          </w:p>
        </w:tc>
        <w:tc>
          <w:tcPr>
            <w:tcW w:w="4362" w:type="dxa"/>
          </w:tcPr>
          <w:p>
            <w:pPr>
              <w:pStyle w:val="TableParagraph"/>
              <w:spacing w:before="54"/>
              <w:ind w:left="105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Financiranje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Zajednice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sportskih udruga i sportskih društava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0"/>
              <w:ind w:left="10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80.000,00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14" w:right="4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0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80.000,00</w:t>
            </w:r>
          </w:p>
        </w:tc>
      </w:tr>
      <w:tr>
        <w:trPr>
          <w:trHeight w:val="537" w:hRule="atLeast"/>
        </w:trPr>
        <w:tc>
          <w:tcPr>
            <w:tcW w:w="1289" w:type="dxa"/>
          </w:tcPr>
          <w:p>
            <w:pPr>
              <w:pStyle w:val="TableParagraph"/>
              <w:spacing w:before="160"/>
              <w:ind w:left="107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K202017</w:t>
            </w:r>
          </w:p>
        </w:tc>
        <w:tc>
          <w:tcPr>
            <w:tcW w:w="4362" w:type="dxa"/>
          </w:tcPr>
          <w:p>
            <w:pPr>
              <w:pStyle w:val="TableParagraph"/>
              <w:spacing w:before="160"/>
              <w:ind w:left="105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Street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workout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spacing w:val="-4"/>
                <w:w w:val="110"/>
                <w:sz w:val="18"/>
              </w:rPr>
              <w:t>park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0"/>
              <w:ind w:left="10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86.264,00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14" w:right="4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0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86.264,00</w:t>
            </w:r>
          </w:p>
        </w:tc>
      </w:tr>
      <w:tr>
        <w:trPr>
          <w:trHeight w:val="537" w:hRule="atLeast"/>
        </w:trPr>
        <w:tc>
          <w:tcPr>
            <w:tcW w:w="1289" w:type="dxa"/>
          </w:tcPr>
          <w:p>
            <w:pPr>
              <w:pStyle w:val="TableParagraph"/>
              <w:spacing w:before="160"/>
              <w:ind w:left="107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T202011</w:t>
            </w:r>
          </w:p>
        </w:tc>
        <w:tc>
          <w:tcPr>
            <w:tcW w:w="4362" w:type="dxa"/>
          </w:tcPr>
          <w:p>
            <w:pPr>
              <w:pStyle w:val="TableParagraph"/>
              <w:spacing w:before="160"/>
              <w:ind w:left="105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Ozaljske</w:t>
            </w:r>
            <w:r>
              <w:rPr>
                <w:spacing w:val="3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sportske</w:t>
            </w:r>
            <w:r>
              <w:rPr>
                <w:spacing w:val="32"/>
                <w:w w:val="110"/>
                <w:sz w:val="18"/>
              </w:rPr>
              <w:t> </w:t>
            </w:r>
            <w:r>
              <w:rPr>
                <w:spacing w:val="-4"/>
                <w:w w:val="110"/>
                <w:sz w:val="18"/>
              </w:rPr>
              <w:t>igre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0"/>
              <w:ind w:left="10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10.300,00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14" w:right="4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0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10.300,00</w:t>
            </w:r>
          </w:p>
        </w:tc>
      </w:tr>
    </w:tbl>
    <w:p>
      <w:pPr>
        <w:pStyle w:val="BodyText"/>
        <w:spacing w:before="280"/>
        <w:ind w:left="1109"/>
      </w:pPr>
      <w:r>
        <w:rPr>
          <w:w w:val="110"/>
        </w:rPr>
        <w:t>Pokazatelji</w:t>
      </w:r>
      <w:r>
        <w:rPr>
          <w:spacing w:val="34"/>
          <w:w w:val="110"/>
        </w:rPr>
        <w:t> </w:t>
      </w:r>
      <w:r>
        <w:rPr>
          <w:w w:val="110"/>
        </w:rPr>
        <w:t>rezultata</w:t>
      </w:r>
      <w:r>
        <w:rPr>
          <w:spacing w:val="33"/>
          <w:w w:val="110"/>
        </w:rPr>
        <w:t> </w:t>
      </w:r>
      <w:r>
        <w:rPr>
          <w:spacing w:val="-2"/>
          <w:w w:val="110"/>
        </w:rPr>
        <w:t>mjere:</w:t>
      </w:r>
    </w:p>
    <w:p>
      <w:pPr>
        <w:pStyle w:val="BodyText"/>
        <w:spacing w:before="50" w:after="1"/>
        <w:rPr>
          <w:sz w:val="20"/>
        </w:rPr>
      </w:pPr>
    </w:p>
    <w:tbl>
      <w:tblPr>
        <w:tblW w:w="0" w:type="auto"/>
        <w:jc w:val="left"/>
        <w:tblInd w:w="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62"/>
        <w:gridCol w:w="1992"/>
      </w:tblGrid>
      <w:tr>
        <w:trPr>
          <w:trHeight w:val="422" w:hRule="atLeast"/>
        </w:trPr>
        <w:tc>
          <w:tcPr>
            <w:tcW w:w="7662" w:type="dxa"/>
          </w:tcPr>
          <w:p>
            <w:pPr>
              <w:pStyle w:val="TableParagraph"/>
              <w:spacing w:line="212" w:lineRule="exact"/>
              <w:ind w:left="107" w:right="2532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w w:val="115"/>
                <w:sz w:val="18"/>
              </w:rPr>
              <w:t>P2021</w:t>
            </w:r>
            <w:r>
              <w:rPr>
                <w:b/>
                <w:i/>
                <w:w w:val="115"/>
                <w:sz w:val="18"/>
              </w:rPr>
              <w:t> Program</w:t>
            </w:r>
            <w:r>
              <w:rPr>
                <w:b/>
                <w:i/>
                <w:w w:val="115"/>
                <w:sz w:val="18"/>
              </w:rPr>
              <w:t> javnih</w:t>
            </w:r>
            <w:r>
              <w:rPr>
                <w:b/>
                <w:i/>
                <w:w w:val="115"/>
                <w:sz w:val="18"/>
              </w:rPr>
              <w:t> potreba</w:t>
            </w:r>
            <w:r>
              <w:rPr>
                <w:b/>
                <w:i/>
                <w:w w:val="115"/>
                <w:sz w:val="18"/>
              </w:rPr>
              <w:t> u</w:t>
            </w:r>
            <w:r>
              <w:rPr>
                <w:b/>
                <w:i/>
                <w:w w:val="115"/>
                <w:sz w:val="18"/>
              </w:rPr>
              <w:t> sportu </w:t>
            </w:r>
            <w:r>
              <w:rPr>
                <w:b/>
                <w:i/>
                <w:w w:val="120"/>
                <w:sz w:val="18"/>
              </w:rPr>
              <w:t>POKAZATELJI REZULTATA</w:t>
            </w:r>
            <w:r>
              <w:rPr>
                <w:b/>
                <w:i/>
                <w:w w:val="120"/>
                <w:sz w:val="18"/>
              </w:rPr>
              <w:t> MJERE</w:t>
            </w:r>
          </w:p>
        </w:tc>
        <w:tc>
          <w:tcPr>
            <w:tcW w:w="1992" w:type="dxa"/>
          </w:tcPr>
          <w:p>
            <w:pPr>
              <w:pStyle w:val="TableParagraph"/>
              <w:spacing w:line="208" w:lineRule="exact"/>
              <w:ind w:left="68"/>
              <w:rPr>
                <w:sz w:val="18"/>
              </w:rPr>
            </w:pPr>
            <w:r>
              <w:rPr>
                <w:w w:val="110"/>
                <w:sz w:val="18"/>
              </w:rPr>
              <w:t>Polazna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vrijednost</w:t>
            </w:r>
          </w:p>
          <w:p>
            <w:pPr>
              <w:pStyle w:val="TableParagraph"/>
              <w:spacing w:line="194" w:lineRule="exact"/>
              <w:ind w:left="68" w:right="55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2025.</w:t>
            </w:r>
          </w:p>
        </w:tc>
      </w:tr>
      <w:tr>
        <w:trPr>
          <w:trHeight w:val="455" w:hRule="atLeast"/>
        </w:trPr>
        <w:tc>
          <w:tcPr>
            <w:tcW w:w="7662" w:type="dxa"/>
          </w:tcPr>
          <w:p>
            <w:pPr>
              <w:pStyle w:val="TableParagraph"/>
              <w:spacing w:before="119"/>
              <w:ind w:left="107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broj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novoizgrađenih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javnih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sportskih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građevina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9"/>
              <w:ind w:left="68" w:right="61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2</w:t>
            </w:r>
          </w:p>
        </w:tc>
      </w:tr>
      <w:tr>
        <w:trPr>
          <w:trHeight w:val="458" w:hRule="atLeast"/>
        </w:trPr>
        <w:tc>
          <w:tcPr>
            <w:tcW w:w="7662" w:type="dxa"/>
          </w:tcPr>
          <w:p>
            <w:pPr>
              <w:pStyle w:val="TableParagraph"/>
              <w:spacing w:before="119"/>
              <w:ind w:left="107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broj</w:t>
            </w:r>
            <w:r>
              <w:rPr>
                <w:spacing w:val="3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rekonstruiranih</w:t>
            </w:r>
            <w:r>
              <w:rPr>
                <w:spacing w:val="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sportskih/dječjih</w:t>
            </w:r>
            <w:r>
              <w:rPr>
                <w:spacing w:val="39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igrališta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9"/>
              <w:ind w:left="68" w:right="61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1</w:t>
            </w:r>
          </w:p>
        </w:tc>
      </w:tr>
    </w:tbl>
    <w:p>
      <w:pPr>
        <w:pStyle w:val="Heading2"/>
        <w:ind w:left="1135"/>
      </w:pPr>
      <w:r>
        <w:rPr>
          <w:w w:val="110"/>
        </w:rPr>
        <w:t>Zakonska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osnova:</w:t>
      </w:r>
    </w:p>
    <w:p>
      <w:pPr>
        <w:pStyle w:val="BodyText"/>
        <w:spacing w:line="281" w:lineRule="exact" w:before="2"/>
        <w:ind w:left="569"/>
      </w:pPr>
      <w:r>
        <w:rPr>
          <w:w w:val="105"/>
        </w:rPr>
        <w:t>–</w:t>
      </w:r>
      <w:r>
        <w:rPr>
          <w:spacing w:val="52"/>
          <w:w w:val="105"/>
        </w:rPr>
        <w:t> </w:t>
      </w:r>
      <w:r>
        <w:rPr>
          <w:w w:val="105"/>
        </w:rPr>
        <w:t>Zakon</w:t>
      </w:r>
      <w:r>
        <w:rPr>
          <w:spacing w:val="52"/>
          <w:w w:val="105"/>
        </w:rPr>
        <w:t> </w:t>
      </w:r>
      <w:r>
        <w:rPr>
          <w:w w:val="105"/>
        </w:rPr>
        <w:t>o</w:t>
      </w:r>
      <w:r>
        <w:rPr>
          <w:spacing w:val="52"/>
          <w:w w:val="105"/>
        </w:rPr>
        <w:t> </w:t>
      </w:r>
      <w:r>
        <w:rPr>
          <w:w w:val="105"/>
        </w:rPr>
        <w:t>sportu</w:t>
      </w:r>
      <w:r>
        <w:rPr>
          <w:spacing w:val="53"/>
          <w:w w:val="105"/>
        </w:rPr>
        <w:t> </w:t>
      </w:r>
      <w:r>
        <w:rPr>
          <w:w w:val="105"/>
        </w:rPr>
        <w:t>(„Narodne</w:t>
      </w:r>
      <w:r>
        <w:rPr>
          <w:spacing w:val="52"/>
          <w:w w:val="105"/>
        </w:rPr>
        <w:t> </w:t>
      </w:r>
      <w:r>
        <w:rPr>
          <w:w w:val="105"/>
        </w:rPr>
        <w:t>novine“</w:t>
      </w:r>
      <w:r>
        <w:rPr>
          <w:spacing w:val="52"/>
          <w:w w:val="105"/>
        </w:rPr>
        <w:t> </w:t>
      </w:r>
      <w:r>
        <w:rPr>
          <w:w w:val="105"/>
        </w:rPr>
        <w:t>141/22</w:t>
      </w:r>
      <w:r>
        <w:rPr>
          <w:spacing w:val="53"/>
          <w:w w:val="105"/>
        </w:rPr>
        <w:t> </w:t>
      </w:r>
      <w:r>
        <w:rPr>
          <w:spacing w:val="-12"/>
          <w:w w:val="105"/>
        </w:rPr>
        <w:t>)</w:t>
      </w:r>
    </w:p>
    <w:p>
      <w:pPr>
        <w:pStyle w:val="BodyText"/>
        <w:spacing w:line="281" w:lineRule="exact"/>
        <w:ind w:left="569"/>
      </w:pPr>
      <w:r>
        <w:rPr>
          <w:w w:val="115"/>
        </w:rPr>
        <w:t>-</w:t>
      </w:r>
      <w:r>
        <w:rPr>
          <w:spacing w:val="-2"/>
          <w:w w:val="115"/>
        </w:rPr>
        <w:t> </w:t>
      </w:r>
      <w:r>
        <w:rPr>
          <w:w w:val="115"/>
        </w:rPr>
        <w:t>Zakon</w:t>
      </w:r>
      <w:r>
        <w:rPr>
          <w:spacing w:val="-2"/>
          <w:w w:val="115"/>
        </w:rPr>
        <w:t> </w:t>
      </w:r>
      <w:r>
        <w:rPr>
          <w:w w:val="115"/>
        </w:rPr>
        <w:t>o</w:t>
      </w:r>
      <w:r>
        <w:rPr>
          <w:spacing w:val="-2"/>
          <w:w w:val="115"/>
        </w:rPr>
        <w:t> </w:t>
      </w:r>
      <w:r>
        <w:rPr>
          <w:w w:val="115"/>
        </w:rPr>
        <w:t>udrugama</w:t>
      </w:r>
      <w:r>
        <w:rPr>
          <w:spacing w:val="-1"/>
          <w:w w:val="115"/>
        </w:rPr>
        <w:t> </w:t>
      </w:r>
      <w:r>
        <w:rPr>
          <w:w w:val="115"/>
        </w:rPr>
        <w:t>("Narodne</w:t>
      </w:r>
      <w:r>
        <w:rPr>
          <w:spacing w:val="-2"/>
          <w:w w:val="115"/>
        </w:rPr>
        <w:t> </w:t>
      </w:r>
      <w:r>
        <w:rPr>
          <w:w w:val="115"/>
        </w:rPr>
        <w:t>novine"</w:t>
      </w:r>
      <w:r>
        <w:rPr>
          <w:spacing w:val="-2"/>
          <w:w w:val="115"/>
        </w:rPr>
        <w:t> </w:t>
      </w:r>
      <w:r>
        <w:rPr>
          <w:w w:val="115"/>
        </w:rPr>
        <w:t>74/14, 70/17,</w:t>
      </w:r>
      <w:r>
        <w:rPr>
          <w:spacing w:val="-1"/>
          <w:w w:val="115"/>
        </w:rPr>
        <w:t> </w:t>
      </w:r>
      <w:r>
        <w:rPr>
          <w:w w:val="115"/>
        </w:rPr>
        <w:t>98/19,</w:t>
      </w:r>
      <w:r>
        <w:rPr>
          <w:spacing w:val="-1"/>
          <w:w w:val="115"/>
        </w:rPr>
        <w:t> </w:t>
      </w:r>
      <w:r>
        <w:rPr>
          <w:spacing w:val="-2"/>
          <w:w w:val="115"/>
        </w:rPr>
        <w:t>151/22).</w:t>
      </w:r>
    </w:p>
    <w:p>
      <w:pPr>
        <w:pStyle w:val="BodyText"/>
        <w:spacing w:after="0" w:line="281" w:lineRule="exact"/>
        <w:sectPr>
          <w:pgSz w:w="11910" w:h="16840"/>
          <w:pgMar w:header="0" w:footer="788" w:top="1040" w:bottom="980" w:left="141" w:right="566"/>
        </w:sectPr>
      </w:pPr>
    </w:p>
    <w:p>
      <w:pPr>
        <w:spacing w:before="72"/>
        <w:ind w:left="569" w:right="0" w:firstLine="0"/>
        <w:jc w:val="left"/>
        <w:rPr>
          <w:b/>
          <w:sz w:val="24"/>
        </w:rPr>
      </w:pPr>
      <w:r>
        <w:rPr>
          <w:b/>
          <w:i/>
          <w:w w:val="115"/>
          <w:sz w:val="24"/>
        </w:rPr>
        <w:t>Program</w:t>
      </w:r>
      <w:r>
        <w:rPr>
          <w:b/>
          <w:i/>
          <w:spacing w:val="26"/>
          <w:w w:val="115"/>
          <w:sz w:val="24"/>
        </w:rPr>
        <w:t> </w:t>
      </w:r>
      <w:r>
        <w:rPr>
          <w:b/>
          <w:i/>
          <w:w w:val="115"/>
          <w:sz w:val="24"/>
        </w:rPr>
        <w:t>3011:</w:t>
      </w:r>
      <w:r>
        <w:rPr>
          <w:b/>
          <w:i/>
          <w:spacing w:val="26"/>
          <w:w w:val="115"/>
          <w:sz w:val="24"/>
        </w:rPr>
        <w:t> </w:t>
      </w:r>
      <w:r>
        <w:rPr>
          <w:b/>
          <w:w w:val="115"/>
          <w:sz w:val="24"/>
        </w:rPr>
        <w:t>PROGRAM</w:t>
      </w:r>
      <w:r>
        <w:rPr>
          <w:b/>
          <w:spacing w:val="25"/>
          <w:w w:val="115"/>
          <w:sz w:val="24"/>
        </w:rPr>
        <w:t> </w:t>
      </w:r>
      <w:r>
        <w:rPr>
          <w:b/>
          <w:w w:val="115"/>
          <w:sz w:val="24"/>
        </w:rPr>
        <w:t>POTICANJA</w:t>
      </w:r>
      <w:r>
        <w:rPr>
          <w:b/>
          <w:spacing w:val="26"/>
          <w:w w:val="115"/>
          <w:sz w:val="24"/>
        </w:rPr>
        <w:t> </w:t>
      </w:r>
      <w:r>
        <w:rPr>
          <w:b/>
          <w:w w:val="115"/>
          <w:sz w:val="24"/>
        </w:rPr>
        <w:t>POLJOPRIVREDNE</w:t>
      </w:r>
      <w:r>
        <w:rPr>
          <w:b/>
          <w:spacing w:val="26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PROIZVODNJE</w:t>
      </w:r>
    </w:p>
    <w:p>
      <w:pPr>
        <w:pStyle w:val="BodyText"/>
        <w:spacing w:line="276" w:lineRule="auto" w:before="201"/>
        <w:ind w:left="569" w:right="278"/>
        <w:jc w:val="both"/>
      </w:pPr>
      <w:r>
        <w:rPr>
          <w:b/>
          <w:w w:val="110"/>
        </w:rPr>
        <w:t>Opis</w:t>
      </w:r>
      <w:r>
        <w:rPr>
          <w:b/>
          <w:w w:val="110"/>
        </w:rPr>
        <w:t> i</w:t>
      </w:r>
      <w:r>
        <w:rPr>
          <w:b/>
          <w:w w:val="110"/>
        </w:rPr>
        <w:t> cilj/svrha</w:t>
      </w:r>
      <w:r>
        <w:rPr>
          <w:b/>
          <w:w w:val="110"/>
        </w:rPr>
        <w:t> programa:</w:t>
      </w:r>
      <w:r>
        <w:rPr>
          <w:b/>
          <w:w w:val="110"/>
        </w:rPr>
        <w:t> </w:t>
      </w:r>
      <w:r>
        <w:rPr>
          <w:w w:val="110"/>
        </w:rPr>
        <w:t>Programom</w:t>
      </w:r>
      <w:r>
        <w:rPr>
          <w:w w:val="110"/>
        </w:rPr>
        <w:t> se</w:t>
      </w:r>
      <w:r>
        <w:rPr>
          <w:w w:val="110"/>
        </w:rPr>
        <w:t> nastoji</w:t>
      </w:r>
      <w:r>
        <w:rPr>
          <w:w w:val="110"/>
        </w:rPr>
        <w:t> unaprijediti</w:t>
      </w:r>
      <w:r>
        <w:rPr>
          <w:w w:val="110"/>
        </w:rPr>
        <w:t> poljoprivredna</w:t>
      </w:r>
      <w:r>
        <w:rPr>
          <w:spacing w:val="80"/>
          <w:w w:val="110"/>
        </w:rPr>
        <w:t> </w:t>
      </w:r>
      <w:r>
        <w:rPr>
          <w:w w:val="110"/>
        </w:rPr>
        <w:t>proizvodnja</w:t>
      </w:r>
      <w:r>
        <w:rPr>
          <w:w w:val="110"/>
        </w:rPr>
        <w:t> i</w:t>
      </w:r>
      <w:r>
        <w:rPr>
          <w:w w:val="110"/>
        </w:rPr>
        <w:t> potaknuti</w:t>
      </w:r>
      <w:r>
        <w:rPr>
          <w:w w:val="110"/>
        </w:rPr>
        <w:t> gospodarski</w:t>
      </w:r>
      <w:r>
        <w:rPr>
          <w:w w:val="110"/>
        </w:rPr>
        <w:t> razvoj</w:t>
      </w:r>
      <w:r>
        <w:rPr>
          <w:w w:val="110"/>
        </w:rPr>
        <w:t> na</w:t>
      </w:r>
      <w:r>
        <w:rPr>
          <w:w w:val="110"/>
        </w:rPr>
        <w:t> području</w:t>
      </w:r>
      <w:r>
        <w:rPr>
          <w:w w:val="110"/>
        </w:rPr>
        <w:t> grada.</w:t>
      </w:r>
      <w:r>
        <w:rPr>
          <w:w w:val="110"/>
        </w:rPr>
        <w:t> Svrha</w:t>
      </w:r>
      <w:r>
        <w:rPr>
          <w:w w:val="110"/>
        </w:rPr>
        <w:t> mjere</w:t>
      </w:r>
      <w:r>
        <w:rPr>
          <w:w w:val="110"/>
        </w:rPr>
        <w:t> je</w:t>
      </w:r>
      <w:r>
        <w:rPr>
          <w:w w:val="110"/>
        </w:rPr>
        <w:t> poticanje razvoja poljoprivrede kroz subvencije, te zaštitu i revitalizaciju autohtonih sorti i pomoći obrtnicima,</w:t>
      </w:r>
      <w:r>
        <w:rPr>
          <w:spacing w:val="40"/>
          <w:w w:val="110"/>
        </w:rPr>
        <w:t> </w:t>
      </w:r>
      <w:r>
        <w:rPr>
          <w:w w:val="110"/>
        </w:rPr>
        <w:t>malim</w:t>
      </w:r>
      <w:r>
        <w:rPr>
          <w:spacing w:val="40"/>
          <w:w w:val="110"/>
        </w:rPr>
        <w:t> </w:t>
      </w:r>
      <w:r>
        <w:rPr>
          <w:w w:val="110"/>
        </w:rPr>
        <w:t>i</w:t>
      </w:r>
      <w:r>
        <w:rPr>
          <w:spacing w:val="40"/>
          <w:w w:val="110"/>
        </w:rPr>
        <w:t> </w:t>
      </w:r>
      <w:r>
        <w:rPr>
          <w:w w:val="110"/>
        </w:rPr>
        <w:t>srednjim</w:t>
      </w:r>
      <w:r>
        <w:rPr>
          <w:spacing w:val="40"/>
          <w:w w:val="110"/>
        </w:rPr>
        <w:t> </w:t>
      </w:r>
      <w:r>
        <w:rPr>
          <w:w w:val="110"/>
        </w:rPr>
        <w:t>poduzetnicima.</w:t>
      </w:r>
    </w:p>
    <w:p>
      <w:pPr>
        <w:spacing w:before="201"/>
        <w:ind w:left="569" w:right="0" w:firstLine="0"/>
        <w:jc w:val="left"/>
        <w:rPr>
          <w:sz w:val="24"/>
        </w:rPr>
      </w:pPr>
      <w:r>
        <w:rPr>
          <w:w w:val="115"/>
          <w:sz w:val="24"/>
        </w:rPr>
        <w:t>Mjera</w:t>
      </w:r>
      <w:r>
        <w:rPr>
          <w:spacing w:val="-2"/>
          <w:w w:val="115"/>
          <w:sz w:val="24"/>
        </w:rPr>
        <w:t> </w:t>
      </w:r>
      <w:r>
        <w:rPr>
          <w:b/>
          <w:i/>
          <w:w w:val="115"/>
          <w:sz w:val="24"/>
        </w:rPr>
        <w:t>13.</w:t>
      </w:r>
      <w:r>
        <w:rPr>
          <w:b/>
          <w:i/>
          <w:w w:val="115"/>
          <w:sz w:val="24"/>
        </w:rPr>
        <w:t> Unaprjeđenje</w:t>
      </w:r>
      <w:r>
        <w:rPr>
          <w:b/>
          <w:i/>
          <w:spacing w:val="1"/>
          <w:w w:val="115"/>
          <w:sz w:val="24"/>
        </w:rPr>
        <w:t> </w:t>
      </w:r>
      <w:r>
        <w:rPr>
          <w:b/>
          <w:i/>
          <w:w w:val="115"/>
          <w:sz w:val="24"/>
        </w:rPr>
        <w:t>i</w:t>
      </w:r>
      <w:r>
        <w:rPr>
          <w:b/>
          <w:i/>
          <w:w w:val="115"/>
          <w:sz w:val="24"/>
        </w:rPr>
        <w:t> razvoj</w:t>
      </w:r>
      <w:r>
        <w:rPr>
          <w:b/>
          <w:i/>
          <w:spacing w:val="1"/>
          <w:w w:val="115"/>
          <w:sz w:val="24"/>
        </w:rPr>
        <w:t> </w:t>
      </w:r>
      <w:r>
        <w:rPr>
          <w:b/>
          <w:i/>
          <w:w w:val="115"/>
          <w:sz w:val="24"/>
        </w:rPr>
        <w:t>poljoprivrede</w:t>
      </w:r>
      <w:r>
        <w:rPr>
          <w:b/>
          <w:i/>
          <w:spacing w:val="-2"/>
          <w:w w:val="115"/>
          <w:sz w:val="24"/>
        </w:rPr>
        <w:t> </w:t>
      </w:r>
      <w:r>
        <w:rPr>
          <w:w w:val="115"/>
          <w:sz w:val="24"/>
        </w:rPr>
        <w:t>doprinosi</w:t>
      </w:r>
      <w:r>
        <w:rPr>
          <w:spacing w:val="-2"/>
          <w:w w:val="115"/>
          <w:sz w:val="24"/>
        </w:rPr>
        <w:t> provedbi:</w:t>
      </w:r>
    </w:p>
    <w:p>
      <w:pPr>
        <w:pStyle w:val="ListParagraph"/>
        <w:numPr>
          <w:ilvl w:val="0"/>
          <w:numId w:val="12"/>
        </w:numPr>
        <w:tabs>
          <w:tab w:pos="1856" w:val="left" w:leader="none"/>
        </w:tabs>
        <w:spacing w:line="240" w:lineRule="auto" w:before="3" w:after="0"/>
        <w:ind w:left="1856" w:right="282" w:hanging="360"/>
        <w:jc w:val="left"/>
        <w:rPr>
          <w:sz w:val="24"/>
        </w:rPr>
      </w:pPr>
      <w:r>
        <w:rPr>
          <w:w w:val="110"/>
          <w:sz w:val="24"/>
        </w:rPr>
        <w:t>Posebnog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cilja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11.1.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Povećanje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konkurentnosti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i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održivosti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poljoprivrede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i biogospodarstva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u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Planu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razvoja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Karlovačke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županije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2021.-2027.,</w:t>
      </w:r>
    </w:p>
    <w:p>
      <w:pPr>
        <w:pStyle w:val="ListParagraph"/>
        <w:numPr>
          <w:ilvl w:val="0"/>
          <w:numId w:val="12"/>
        </w:numPr>
        <w:tabs>
          <w:tab w:pos="1856" w:val="left" w:leader="none"/>
          <w:tab w:pos="1932" w:val="left" w:leader="none"/>
        </w:tabs>
        <w:spacing w:line="240" w:lineRule="auto" w:before="2" w:after="0"/>
        <w:ind w:left="1856" w:right="278" w:hanging="360"/>
        <w:jc w:val="left"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w w:val="115"/>
          <w:sz w:val="24"/>
        </w:rPr>
        <w:t>Strateškom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cilju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SC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Strateški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cilj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9.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Samodostatnost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u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hrani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i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razvoj biogospodarstva NRS 2030.,</w:t>
      </w:r>
    </w:p>
    <w:p>
      <w:pPr>
        <w:pStyle w:val="ListParagraph"/>
        <w:numPr>
          <w:ilvl w:val="0"/>
          <w:numId w:val="12"/>
        </w:numPr>
        <w:tabs>
          <w:tab w:pos="1856" w:val="left" w:leader="none"/>
        </w:tabs>
        <w:spacing w:line="242" w:lineRule="auto" w:before="3" w:after="0"/>
        <w:ind w:left="1856" w:right="281" w:hanging="360"/>
        <w:jc w:val="left"/>
        <w:rPr>
          <w:sz w:val="24"/>
        </w:rPr>
      </w:pPr>
      <w:r>
        <w:rPr>
          <w:w w:val="115"/>
          <w:sz w:val="24"/>
        </w:rPr>
        <w:t>Cilju</w:t>
      </w:r>
      <w:r>
        <w:rPr>
          <w:spacing w:val="72"/>
          <w:w w:val="115"/>
          <w:sz w:val="24"/>
        </w:rPr>
        <w:t> </w:t>
      </w:r>
      <w:r>
        <w:rPr>
          <w:w w:val="115"/>
          <w:sz w:val="24"/>
        </w:rPr>
        <w:t>2.</w:t>
      </w:r>
      <w:r>
        <w:rPr>
          <w:spacing w:val="72"/>
          <w:w w:val="115"/>
          <w:sz w:val="24"/>
        </w:rPr>
        <w:t> </w:t>
      </w:r>
      <w:r>
        <w:rPr>
          <w:w w:val="115"/>
          <w:sz w:val="24"/>
        </w:rPr>
        <w:t>Iskorijeniti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glad,</w:t>
      </w:r>
      <w:r>
        <w:rPr>
          <w:spacing w:val="72"/>
          <w:w w:val="115"/>
          <w:sz w:val="24"/>
        </w:rPr>
        <w:t> </w:t>
      </w:r>
      <w:r>
        <w:rPr>
          <w:w w:val="115"/>
          <w:sz w:val="24"/>
        </w:rPr>
        <w:t>postići</w:t>
      </w:r>
      <w:r>
        <w:rPr>
          <w:spacing w:val="72"/>
          <w:w w:val="115"/>
          <w:sz w:val="24"/>
        </w:rPr>
        <w:t> </w:t>
      </w:r>
      <w:r>
        <w:rPr>
          <w:w w:val="115"/>
          <w:sz w:val="24"/>
        </w:rPr>
        <w:t>sigurnost</w:t>
      </w:r>
      <w:r>
        <w:rPr>
          <w:spacing w:val="72"/>
          <w:w w:val="115"/>
          <w:sz w:val="24"/>
        </w:rPr>
        <w:t> </w:t>
      </w:r>
      <w:r>
        <w:rPr>
          <w:w w:val="115"/>
          <w:sz w:val="24"/>
        </w:rPr>
        <w:t>hrane</w:t>
      </w:r>
      <w:r>
        <w:rPr>
          <w:spacing w:val="72"/>
          <w:w w:val="115"/>
          <w:sz w:val="24"/>
        </w:rPr>
        <w:t> </w:t>
      </w:r>
      <w:r>
        <w:rPr>
          <w:w w:val="115"/>
          <w:sz w:val="24"/>
        </w:rPr>
        <w:t>i</w:t>
      </w:r>
      <w:r>
        <w:rPr>
          <w:spacing w:val="72"/>
          <w:w w:val="115"/>
          <w:sz w:val="24"/>
        </w:rPr>
        <w:t> </w:t>
      </w:r>
      <w:r>
        <w:rPr>
          <w:w w:val="115"/>
          <w:sz w:val="24"/>
        </w:rPr>
        <w:t>poboljšanu</w:t>
      </w:r>
      <w:r>
        <w:rPr>
          <w:spacing w:val="72"/>
          <w:w w:val="115"/>
          <w:sz w:val="24"/>
        </w:rPr>
        <w:t> </w:t>
      </w:r>
      <w:r>
        <w:rPr>
          <w:w w:val="115"/>
          <w:sz w:val="24"/>
        </w:rPr>
        <w:t>ishranu</w:t>
      </w:r>
      <w:r>
        <w:rPr>
          <w:spacing w:val="72"/>
          <w:w w:val="115"/>
          <w:sz w:val="24"/>
        </w:rPr>
        <w:t> </w:t>
      </w:r>
      <w:r>
        <w:rPr>
          <w:w w:val="115"/>
          <w:sz w:val="24"/>
        </w:rPr>
        <w:t>te promovirati održivu poljoprivredu UN AGENDA 2030.</w:t>
      </w:r>
    </w:p>
    <w:p>
      <w:pPr>
        <w:pStyle w:val="ListParagraph"/>
        <w:numPr>
          <w:ilvl w:val="0"/>
          <w:numId w:val="12"/>
        </w:numPr>
        <w:tabs>
          <w:tab w:pos="1856" w:val="left" w:leader="none"/>
        </w:tabs>
        <w:spacing w:line="242" w:lineRule="auto" w:before="0" w:after="0"/>
        <w:ind w:left="1856" w:right="278" w:hanging="360"/>
        <w:jc w:val="left"/>
        <w:rPr>
          <w:i/>
          <w:sz w:val="24"/>
        </w:rPr>
      </w:pPr>
      <w:r>
        <w:rPr>
          <w:i/>
          <w:w w:val="110"/>
          <w:sz w:val="24"/>
        </w:rPr>
        <w:t>Izvor: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Provedbeni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program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Grada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Ozlja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za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razdoblje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2025.-2029.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(I.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izmjene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i </w:t>
      </w:r>
      <w:r>
        <w:rPr>
          <w:i/>
          <w:spacing w:val="-2"/>
          <w:w w:val="110"/>
          <w:sz w:val="24"/>
        </w:rPr>
        <w:t>dopune)</w:t>
      </w:r>
    </w:p>
    <w:p>
      <w:pPr>
        <w:pStyle w:val="BodyText"/>
        <w:spacing w:before="276"/>
        <w:ind w:left="569"/>
      </w:pPr>
      <w:r>
        <w:rPr>
          <w:w w:val="110"/>
        </w:rPr>
        <w:t>Doprinos</w:t>
      </w:r>
      <w:r>
        <w:rPr>
          <w:spacing w:val="76"/>
          <w:w w:val="110"/>
        </w:rPr>
        <w:t> </w:t>
      </w:r>
      <w:r>
        <w:rPr>
          <w:w w:val="110"/>
        </w:rPr>
        <w:t>ostvarenju</w:t>
      </w:r>
      <w:r>
        <w:rPr>
          <w:spacing w:val="76"/>
          <w:w w:val="110"/>
        </w:rPr>
        <w:t> </w:t>
      </w:r>
      <w:r>
        <w:rPr>
          <w:w w:val="110"/>
        </w:rPr>
        <w:t>provodit</w:t>
      </w:r>
      <w:r>
        <w:rPr>
          <w:spacing w:val="76"/>
          <w:w w:val="110"/>
        </w:rPr>
        <w:t> </w:t>
      </w:r>
      <w:r>
        <w:rPr>
          <w:w w:val="110"/>
        </w:rPr>
        <w:t>će</w:t>
      </w:r>
      <w:r>
        <w:rPr>
          <w:spacing w:val="76"/>
          <w:w w:val="110"/>
        </w:rPr>
        <w:t> </w:t>
      </w:r>
      <w:r>
        <w:rPr>
          <w:w w:val="110"/>
        </w:rPr>
        <w:t>se</w:t>
      </w:r>
      <w:r>
        <w:rPr>
          <w:spacing w:val="76"/>
          <w:w w:val="110"/>
        </w:rPr>
        <w:t> </w:t>
      </w:r>
      <w:r>
        <w:rPr>
          <w:w w:val="110"/>
        </w:rPr>
        <w:t>kroz</w:t>
      </w:r>
      <w:r>
        <w:rPr>
          <w:spacing w:val="72"/>
          <w:w w:val="110"/>
        </w:rPr>
        <w:t> </w:t>
      </w:r>
      <w:r>
        <w:rPr>
          <w:w w:val="110"/>
        </w:rPr>
        <w:t>dodjelu</w:t>
      </w:r>
      <w:r>
        <w:rPr>
          <w:spacing w:val="76"/>
          <w:w w:val="110"/>
        </w:rPr>
        <w:t> </w:t>
      </w:r>
      <w:r>
        <w:rPr>
          <w:w w:val="110"/>
        </w:rPr>
        <w:t>subvencija,</w:t>
      </w:r>
      <w:r>
        <w:rPr>
          <w:spacing w:val="72"/>
          <w:w w:val="110"/>
        </w:rPr>
        <w:t> </w:t>
      </w:r>
      <w:r>
        <w:rPr>
          <w:w w:val="110"/>
        </w:rPr>
        <w:t>te</w:t>
      </w:r>
      <w:r>
        <w:rPr>
          <w:spacing w:val="76"/>
          <w:w w:val="110"/>
        </w:rPr>
        <w:t> </w:t>
      </w:r>
      <w:r>
        <w:rPr>
          <w:w w:val="110"/>
        </w:rPr>
        <w:t>zaštitu</w:t>
      </w:r>
      <w:r>
        <w:rPr>
          <w:spacing w:val="76"/>
          <w:w w:val="110"/>
        </w:rPr>
        <w:t> </w:t>
      </w:r>
      <w:r>
        <w:rPr>
          <w:w w:val="110"/>
        </w:rPr>
        <w:t>i</w:t>
      </w:r>
      <w:r>
        <w:rPr>
          <w:spacing w:val="72"/>
          <w:w w:val="110"/>
        </w:rPr>
        <w:t> </w:t>
      </w:r>
      <w:r>
        <w:rPr>
          <w:w w:val="110"/>
        </w:rPr>
        <w:t>revitalizaciju autohtonih</w:t>
      </w:r>
      <w:r>
        <w:rPr>
          <w:spacing w:val="40"/>
          <w:w w:val="110"/>
        </w:rPr>
        <w:t> </w:t>
      </w:r>
      <w:r>
        <w:rPr>
          <w:w w:val="110"/>
        </w:rPr>
        <w:t>sorti</w:t>
      </w:r>
      <w:r>
        <w:rPr>
          <w:spacing w:val="40"/>
          <w:w w:val="110"/>
        </w:rPr>
        <w:t> </w:t>
      </w:r>
      <w:r>
        <w:rPr>
          <w:w w:val="110"/>
        </w:rPr>
        <w:t>i</w:t>
      </w:r>
      <w:r>
        <w:rPr>
          <w:spacing w:val="40"/>
          <w:w w:val="110"/>
        </w:rPr>
        <w:t> </w:t>
      </w:r>
      <w:r>
        <w:rPr>
          <w:w w:val="110"/>
        </w:rPr>
        <w:t>pomoći</w:t>
      </w:r>
      <w:r>
        <w:rPr>
          <w:spacing w:val="40"/>
          <w:w w:val="110"/>
        </w:rPr>
        <w:t> </w:t>
      </w:r>
      <w:r>
        <w:rPr>
          <w:w w:val="110"/>
        </w:rPr>
        <w:t>obrtnicima,</w:t>
      </w:r>
      <w:r>
        <w:rPr>
          <w:spacing w:val="40"/>
          <w:w w:val="110"/>
        </w:rPr>
        <w:t> </w:t>
      </w:r>
      <w:r>
        <w:rPr>
          <w:w w:val="110"/>
        </w:rPr>
        <w:t>malim</w:t>
      </w:r>
      <w:r>
        <w:rPr>
          <w:spacing w:val="40"/>
          <w:w w:val="110"/>
        </w:rPr>
        <w:t> </w:t>
      </w:r>
      <w:r>
        <w:rPr>
          <w:w w:val="110"/>
        </w:rPr>
        <w:t>i</w:t>
      </w:r>
      <w:r>
        <w:rPr>
          <w:spacing w:val="40"/>
          <w:w w:val="110"/>
        </w:rPr>
        <w:t> </w:t>
      </w:r>
      <w:r>
        <w:rPr>
          <w:w w:val="110"/>
        </w:rPr>
        <w:t>srednjim</w:t>
      </w:r>
      <w:r>
        <w:rPr>
          <w:spacing w:val="40"/>
          <w:w w:val="110"/>
        </w:rPr>
        <w:t> </w:t>
      </w:r>
      <w:r>
        <w:rPr>
          <w:w w:val="110"/>
        </w:rPr>
        <w:t>poduzetnicima.</w:t>
      </w:r>
    </w:p>
    <w:p>
      <w:pPr>
        <w:pStyle w:val="BodyText"/>
      </w:pPr>
    </w:p>
    <w:p>
      <w:pPr>
        <w:spacing w:before="1"/>
        <w:ind w:left="569" w:right="0" w:firstLine="0"/>
        <w:jc w:val="left"/>
        <w:rPr>
          <w:sz w:val="24"/>
        </w:rPr>
      </w:pPr>
      <w:r>
        <w:rPr>
          <w:b/>
          <w:w w:val="115"/>
          <w:sz w:val="24"/>
        </w:rPr>
        <w:t>Sredstva</w:t>
      </w:r>
      <w:r>
        <w:rPr>
          <w:b/>
          <w:spacing w:val="80"/>
          <w:w w:val="115"/>
          <w:sz w:val="24"/>
        </w:rPr>
        <w:t> </w:t>
      </w:r>
      <w:r>
        <w:rPr>
          <w:b/>
          <w:w w:val="115"/>
          <w:sz w:val="24"/>
        </w:rPr>
        <w:t>za</w:t>
      </w:r>
      <w:r>
        <w:rPr>
          <w:b/>
          <w:spacing w:val="80"/>
          <w:w w:val="115"/>
          <w:sz w:val="24"/>
        </w:rPr>
        <w:t> </w:t>
      </w:r>
      <w:r>
        <w:rPr>
          <w:b/>
          <w:w w:val="115"/>
          <w:sz w:val="24"/>
        </w:rPr>
        <w:t>provođenje</w:t>
      </w:r>
      <w:r>
        <w:rPr>
          <w:b/>
          <w:spacing w:val="80"/>
          <w:w w:val="115"/>
          <w:sz w:val="24"/>
        </w:rPr>
        <w:t> </w:t>
      </w:r>
      <w:r>
        <w:rPr>
          <w:b/>
          <w:w w:val="115"/>
          <w:sz w:val="24"/>
        </w:rPr>
        <w:t>programa</w:t>
      </w:r>
      <w:r>
        <w:rPr>
          <w:b/>
          <w:spacing w:val="80"/>
          <w:w w:val="115"/>
          <w:sz w:val="24"/>
        </w:rPr>
        <w:t> </w:t>
      </w:r>
      <w:r>
        <w:rPr>
          <w:w w:val="115"/>
          <w:sz w:val="24"/>
        </w:rPr>
        <w:t>se,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III.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izmjenama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dopunama,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ne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mijenjaju. Program se planira u iznosu od 58.600,00 EUR.</w:t>
      </w:r>
    </w:p>
    <w:p>
      <w:pPr>
        <w:pStyle w:val="BodyText"/>
        <w:spacing w:before="7"/>
        <w:rPr>
          <w:sz w:val="14"/>
        </w:rPr>
      </w:pPr>
    </w:p>
    <w:tbl>
      <w:tblPr>
        <w:tblW w:w="0" w:type="auto"/>
        <w:jc w:val="left"/>
        <w:tblInd w:w="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3"/>
        <w:gridCol w:w="4278"/>
        <w:gridCol w:w="1433"/>
        <w:gridCol w:w="1388"/>
        <w:gridCol w:w="1452"/>
      </w:tblGrid>
      <w:tr>
        <w:trPr>
          <w:trHeight w:val="421" w:hRule="atLeast"/>
        </w:trPr>
        <w:tc>
          <w:tcPr>
            <w:tcW w:w="554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33" w:type="dxa"/>
          </w:tcPr>
          <w:p>
            <w:pPr>
              <w:pStyle w:val="TableParagraph"/>
              <w:spacing w:before="104"/>
              <w:ind w:left="9" w:right="5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R2.2025.</w:t>
            </w:r>
          </w:p>
        </w:tc>
        <w:tc>
          <w:tcPr>
            <w:tcW w:w="1388" w:type="dxa"/>
          </w:tcPr>
          <w:p>
            <w:pPr>
              <w:pStyle w:val="TableParagraph"/>
              <w:spacing w:line="212" w:lineRule="exact"/>
              <w:ind w:left="215" w:right="157" w:hanging="48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Povećanje </w:t>
            </w:r>
            <w:r>
              <w:rPr>
                <w:b/>
                <w:i/>
                <w:sz w:val="18"/>
              </w:rPr>
              <w:t>/</w:t>
            </w:r>
            <w:r>
              <w:rPr>
                <w:b/>
                <w:i/>
                <w:spacing w:val="40"/>
                <w:sz w:val="18"/>
              </w:rPr>
              <w:t> </w:t>
            </w:r>
            <w:r>
              <w:rPr>
                <w:b/>
                <w:i/>
                <w:spacing w:val="-2"/>
                <w:sz w:val="18"/>
              </w:rPr>
              <w:t>smanjenje</w:t>
            </w:r>
          </w:p>
        </w:tc>
        <w:tc>
          <w:tcPr>
            <w:tcW w:w="1452" w:type="dxa"/>
          </w:tcPr>
          <w:p>
            <w:pPr>
              <w:pStyle w:val="TableParagraph"/>
              <w:spacing w:before="104"/>
              <w:ind w:left="11" w:right="7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R3.2025.</w:t>
            </w:r>
          </w:p>
        </w:tc>
      </w:tr>
      <w:tr>
        <w:trPr>
          <w:trHeight w:val="271" w:hRule="atLeast"/>
        </w:trPr>
        <w:tc>
          <w:tcPr>
            <w:tcW w:w="1263" w:type="dxa"/>
          </w:tcPr>
          <w:p>
            <w:pPr>
              <w:pStyle w:val="TableParagraph"/>
              <w:spacing w:before="28"/>
              <w:ind w:left="107"/>
              <w:jc w:val="left"/>
              <w:rPr>
                <w:i/>
                <w:sz w:val="18"/>
              </w:rPr>
            </w:pPr>
            <w:r>
              <w:rPr>
                <w:i/>
                <w:spacing w:val="-4"/>
                <w:w w:val="115"/>
                <w:sz w:val="18"/>
              </w:rPr>
              <w:t>P3011</w:t>
            </w:r>
          </w:p>
        </w:tc>
        <w:tc>
          <w:tcPr>
            <w:tcW w:w="4278" w:type="dxa"/>
          </w:tcPr>
          <w:p>
            <w:pPr>
              <w:pStyle w:val="TableParagraph"/>
              <w:spacing w:before="28"/>
              <w:ind w:left="110"/>
              <w:jc w:val="left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Program</w:t>
            </w:r>
            <w:r>
              <w:rPr>
                <w:i/>
                <w:spacing w:val="4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poticanja</w:t>
            </w:r>
            <w:r>
              <w:rPr>
                <w:i/>
                <w:spacing w:val="3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poljoprivredne</w:t>
            </w:r>
            <w:r>
              <w:rPr>
                <w:i/>
                <w:spacing w:val="6"/>
                <w:w w:val="110"/>
                <w:sz w:val="18"/>
              </w:rPr>
              <w:t> </w:t>
            </w:r>
            <w:r>
              <w:rPr>
                <w:i/>
                <w:spacing w:val="-2"/>
                <w:w w:val="110"/>
                <w:sz w:val="18"/>
              </w:rPr>
              <w:t>proizvodnje</w:t>
            </w:r>
          </w:p>
        </w:tc>
        <w:tc>
          <w:tcPr>
            <w:tcW w:w="1433" w:type="dxa"/>
          </w:tcPr>
          <w:p>
            <w:pPr>
              <w:pStyle w:val="TableParagraph"/>
              <w:spacing w:before="28"/>
              <w:ind w:left="9" w:right="6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58.600,00</w:t>
            </w:r>
          </w:p>
        </w:tc>
        <w:tc>
          <w:tcPr>
            <w:tcW w:w="1388" w:type="dxa"/>
          </w:tcPr>
          <w:p>
            <w:pPr>
              <w:pStyle w:val="TableParagraph"/>
              <w:spacing w:before="28"/>
              <w:ind w:left="8" w:right="6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w w:val="125"/>
                <w:sz w:val="18"/>
              </w:rPr>
              <w:t>0,00</w:t>
            </w:r>
          </w:p>
        </w:tc>
        <w:tc>
          <w:tcPr>
            <w:tcW w:w="1452" w:type="dxa"/>
          </w:tcPr>
          <w:p>
            <w:pPr>
              <w:pStyle w:val="TableParagraph"/>
              <w:spacing w:before="28"/>
              <w:ind w:left="11" w:right="8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58.600,00</w:t>
            </w:r>
          </w:p>
        </w:tc>
      </w:tr>
      <w:tr>
        <w:trPr>
          <w:trHeight w:val="270" w:hRule="atLeast"/>
        </w:trPr>
        <w:tc>
          <w:tcPr>
            <w:tcW w:w="1263" w:type="dxa"/>
          </w:tcPr>
          <w:p>
            <w:pPr>
              <w:pStyle w:val="TableParagraph"/>
              <w:spacing w:before="25"/>
              <w:ind w:left="107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A301110</w:t>
            </w:r>
          </w:p>
        </w:tc>
        <w:tc>
          <w:tcPr>
            <w:tcW w:w="4278" w:type="dxa"/>
          </w:tcPr>
          <w:p>
            <w:pPr>
              <w:pStyle w:val="TableParagraph"/>
              <w:spacing w:before="25"/>
              <w:ind w:left="11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Subvencije</w:t>
            </w:r>
            <w:r>
              <w:rPr>
                <w:spacing w:val="45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poljoprivrednicima</w:t>
            </w:r>
          </w:p>
        </w:tc>
        <w:tc>
          <w:tcPr>
            <w:tcW w:w="1433" w:type="dxa"/>
          </w:tcPr>
          <w:p>
            <w:pPr>
              <w:pStyle w:val="TableParagraph"/>
              <w:spacing w:before="25"/>
              <w:ind w:left="9" w:right="3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56.000,00</w:t>
            </w:r>
          </w:p>
        </w:tc>
        <w:tc>
          <w:tcPr>
            <w:tcW w:w="1388" w:type="dxa"/>
          </w:tcPr>
          <w:p>
            <w:pPr>
              <w:pStyle w:val="TableParagraph"/>
              <w:spacing w:before="25"/>
              <w:ind w:left="8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452" w:type="dxa"/>
          </w:tcPr>
          <w:p>
            <w:pPr>
              <w:pStyle w:val="TableParagraph"/>
              <w:spacing w:before="25"/>
              <w:ind w:left="11" w:right="5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56.000,00</w:t>
            </w:r>
          </w:p>
        </w:tc>
      </w:tr>
      <w:tr>
        <w:trPr>
          <w:trHeight w:val="520" w:hRule="atLeast"/>
        </w:trPr>
        <w:tc>
          <w:tcPr>
            <w:tcW w:w="1263" w:type="dxa"/>
          </w:tcPr>
          <w:p>
            <w:pPr>
              <w:pStyle w:val="TableParagraph"/>
              <w:spacing w:before="150"/>
              <w:ind w:left="107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A301113</w:t>
            </w:r>
          </w:p>
        </w:tc>
        <w:tc>
          <w:tcPr>
            <w:tcW w:w="4278" w:type="dxa"/>
          </w:tcPr>
          <w:p>
            <w:pPr>
              <w:pStyle w:val="TableParagraph"/>
              <w:spacing w:line="242" w:lineRule="auto" w:before="44"/>
              <w:ind w:left="11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Projekt zaštite i revitalizacije autohtonih sorta vinove loze ozaljsko-vivodinskog kraja</w:t>
            </w:r>
          </w:p>
        </w:tc>
        <w:tc>
          <w:tcPr>
            <w:tcW w:w="1433" w:type="dxa"/>
          </w:tcPr>
          <w:p>
            <w:pPr>
              <w:pStyle w:val="TableParagraph"/>
              <w:spacing w:before="150"/>
              <w:ind w:left="9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2.600,00</w:t>
            </w:r>
          </w:p>
        </w:tc>
        <w:tc>
          <w:tcPr>
            <w:tcW w:w="1388" w:type="dxa"/>
          </w:tcPr>
          <w:p>
            <w:pPr>
              <w:pStyle w:val="TableParagraph"/>
              <w:spacing w:before="150"/>
              <w:ind w:left="8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452" w:type="dxa"/>
          </w:tcPr>
          <w:p>
            <w:pPr>
              <w:pStyle w:val="TableParagraph"/>
              <w:spacing w:before="150"/>
              <w:ind w:left="11" w:right="3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2.600,00</w:t>
            </w:r>
          </w:p>
        </w:tc>
      </w:tr>
    </w:tbl>
    <w:p>
      <w:pPr>
        <w:pStyle w:val="BodyText"/>
        <w:spacing w:before="280"/>
        <w:ind w:left="1109"/>
      </w:pPr>
      <w:r>
        <w:rPr>
          <w:w w:val="110"/>
        </w:rPr>
        <w:t>Pokazatelji</w:t>
      </w:r>
      <w:r>
        <w:rPr>
          <w:spacing w:val="34"/>
          <w:w w:val="110"/>
        </w:rPr>
        <w:t> </w:t>
      </w:r>
      <w:r>
        <w:rPr>
          <w:w w:val="110"/>
        </w:rPr>
        <w:t>rezultata</w:t>
      </w:r>
      <w:r>
        <w:rPr>
          <w:spacing w:val="33"/>
          <w:w w:val="110"/>
        </w:rPr>
        <w:t> </w:t>
      </w:r>
      <w:r>
        <w:rPr>
          <w:spacing w:val="-2"/>
          <w:w w:val="110"/>
        </w:rPr>
        <w:t>mjere:</w:t>
      </w: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9"/>
        <w:gridCol w:w="1545"/>
      </w:tblGrid>
      <w:tr>
        <w:trPr>
          <w:trHeight w:val="633" w:hRule="atLeast"/>
        </w:trPr>
        <w:tc>
          <w:tcPr>
            <w:tcW w:w="7989" w:type="dxa"/>
          </w:tcPr>
          <w:p>
            <w:pPr>
              <w:pStyle w:val="TableParagraph"/>
              <w:spacing w:before="104"/>
              <w:ind w:left="107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w w:val="115"/>
                <w:sz w:val="18"/>
              </w:rPr>
              <w:t>P3011</w:t>
            </w:r>
            <w:r>
              <w:rPr>
                <w:b/>
                <w:i/>
                <w:spacing w:val="4"/>
                <w:w w:val="115"/>
                <w:sz w:val="18"/>
              </w:rPr>
              <w:t> </w:t>
            </w:r>
            <w:r>
              <w:rPr>
                <w:b/>
                <w:i/>
                <w:w w:val="115"/>
                <w:sz w:val="18"/>
              </w:rPr>
              <w:t>Program</w:t>
            </w:r>
            <w:r>
              <w:rPr>
                <w:b/>
                <w:i/>
                <w:spacing w:val="5"/>
                <w:w w:val="115"/>
                <w:sz w:val="18"/>
              </w:rPr>
              <w:t> </w:t>
            </w:r>
            <w:r>
              <w:rPr>
                <w:b/>
                <w:i/>
                <w:w w:val="115"/>
                <w:sz w:val="18"/>
              </w:rPr>
              <w:t>poticanja</w:t>
            </w:r>
            <w:r>
              <w:rPr>
                <w:b/>
                <w:i/>
                <w:spacing w:val="4"/>
                <w:w w:val="115"/>
                <w:sz w:val="18"/>
              </w:rPr>
              <w:t> </w:t>
            </w:r>
            <w:r>
              <w:rPr>
                <w:b/>
                <w:i/>
                <w:w w:val="115"/>
                <w:sz w:val="18"/>
              </w:rPr>
              <w:t>poljoprivredne</w:t>
            </w:r>
            <w:r>
              <w:rPr>
                <w:b/>
                <w:i/>
                <w:spacing w:val="5"/>
                <w:w w:val="115"/>
                <w:sz w:val="18"/>
              </w:rPr>
              <w:t> </w:t>
            </w:r>
            <w:r>
              <w:rPr>
                <w:b/>
                <w:i/>
                <w:spacing w:val="-2"/>
                <w:w w:val="115"/>
                <w:sz w:val="18"/>
              </w:rPr>
              <w:t>proizvodnje</w:t>
            </w:r>
          </w:p>
          <w:p>
            <w:pPr>
              <w:pStyle w:val="TableParagraph"/>
              <w:spacing w:before="1"/>
              <w:ind w:left="168"/>
              <w:jc w:val="left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POKAZATELJI</w:t>
            </w:r>
            <w:r>
              <w:rPr>
                <w:b/>
                <w:spacing w:val="11"/>
                <w:w w:val="115"/>
                <w:sz w:val="18"/>
              </w:rPr>
              <w:t> </w:t>
            </w:r>
            <w:r>
              <w:rPr>
                <w:b/>
                <w:w w:val="115"/>
                <w:sz w:val="18"/>
              </w:rPr>
              <w:t>REZULTATA</w:t>
            </w:r>
            <w:r>
              <w:rPr>
                <w:b/>
                <w:spacing w:val="10"/>
                <w:w w:val="115"/>
                <w:sz w:val="18"/>
              </w:rPr>
              <w:t> </w:t>
            </w:r>
            <w:r>
              <w:rPr>
                <w:b/>
                <w:spacing w:val="-4"/>
                <w:w w:val="115"/>
                <w:sz w:val="18"/>
              </w:rPr>
              <w:t>MJERE</w:t>
            </w:r>
          </w:p>
        </w:tc>
        <w:tc>
          <w:tcPr>
            <w:tcW w:w="1545" w:type="dxa"/>
          </w:tcPr>
          <w:p>
            <w:pPr>
              <w:pStyle w:val="TableParagraph"/>
              <w:ind w:left="336" w:firstLine="120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Polazna vrijednost</w:t>
            </w:r>
          </w:p>
          <w:p>
            <w:pPr>
              <w:pStyle w:val="TableParagraph"/>
              <w:spacing w:line="194" w:lineRule="exact"/>
              <w:ind w:left="518"/>
              <w:jc w:val="lef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2025.</w:t>
            </w:r>
          </w:p>
        </w:tc>
      </w:tr>
      <w:tr>
        <w:trPr>
          <w:trHeight w:val="321" w:hRule="atLeast"/>
        </w:trPr>
        <w:tc>
          <w:tcPr>
            <w:tcW w:w="7989" w:type="dxa"/>
          </w:tcPr>
          <w:p>
            <w:pPr>
              <w:pStyle w:val="TableParagraph"/>
              <w:spacing w:before="52"/>
              <w:ind w:left="107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broj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poljoprivrednika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korisnika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subvencija</w:t>
            </w:r>
          </w:p>
        </w:tc>
        <w:tc>
          <w:tcPr>
            <w:tcW w:w="1545" w:type="dxa"/>
          </w:tcPr>
          <w:p>
            <w:pPr>
              <w:pStyle w:val="TableParagraph"/>
              <w:spacing w:before="52"/>
              <w:ind w:left="5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75</w:t>
            </w:r>
          </w:p>
        </w:tc>
      </w:tr>
      <w:tr>
        <w:trPr>
          <w:trHeight w:val="318" w:hRule="atLeast"/>
        </w:trPr>
        <w:tc>
          <w:tcPr>
            <w:tcW w:w="7989" w:type="dxa"/>
          </w:tcPr>
          <w:p>
            <w:pPr>
              <w:pStyle w:val="TableParagraph"/>
              <w:spacing w:before="49"/>
              <w:ind w:left="107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broj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realiziranih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projekata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vezanih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za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revitalizaciju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autohtonih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sorta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vinove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spacing w:val="-4"/>
                <w:w w:val="110"/>
                <w:sz w:val="18"/>
              </w:rPr>
              <w:t>loze</w:t>
            </w:r>
          </w:p>
        </w:tc>
        <w:tc>
          <w:tcPr>
            <w:tcW w:w="1545" w:type="dxa"/>
          </w:tcPr>
          <w:p>
            <w:pPr>
              <w:pStyle w:val="TableParagraph"/>
              <w:spacing w:before="49"/>
              <w:ind w:left="5" w:right="3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1</w:t>
            </w:r>
          </w:p>
        </w:tc>
      </w:tr>
    </w:tbl>
    <w:p>
      <w:pPr>
        <w:pStyle w:val="Heading2"/>
        <w:ind w:left="1135"/>
      </w:pPr>
      <w:r>
        <w:rPr>
          <w:w w:val="110"/>
        </w:rPr>
        <w:t>Zakonska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osnova:</w:t>
      </w:r>
    </w:p>
    <w:p>
      <w:pPr>
        <w:pStyle w:val="BodyText"/>
        <w:spacing w:before="2"/>
        <w:ind w:left="569"/>
      </w:pPr>
      <w:r>
        <w:rPr>
          <w:w w:val="115"/>
        </w:rPr>
        <w:t>-</w:t>
      </w:r>
      <w:r>
        <w:rPr>
          <w:spacing w:val="-6"/>
          <w:w w:val="115"/>
        </w:rPr>
        <w:t> </w:t>
      </w:r>
      <w:r>
        <w:rPr>
          <w:w w:val="115"/>
        </w:rPr>
        <w:t>Zakon</w:t>
      </w:r>
      <w:r>
        <w:rPr>
          <w:spacing w:val="-6"/>
          <w:w w:val="115"/>
        </w:rPr>
        <w:t> </w:t>
      </w:r>
      <w:r>
        <w:rPr>
          <w:w w:val="115"/>
        </w:rPr>
        <w:t>o</w:t>
      </w:r>
      <w:r>
        <w:rPr>
          <w:spacing w:val="-5"/>
          <w:w w:val="115"/>
        </w:rPr>
        <w:t> </w:t>
      </w:r>
      <w:r>
        <w:rPr>
          <w:w w:val="115"/>
        </w:rPr>
        <w:t>poljoprivredi</w:t>
      </w:r>
      <w:r>
        <w:rPr>
          <w:spacing w:val="-5"/>
          <w:w w:val="115"/>
        </w:rPr>
        <w:t> </w:t>
      </w:r>
      <w:r>
        <w:rPr>
          <w:w w:val="115"/>
        </w:rPr>
        <w:t>(„Narodne</w:t>
      </w:r>
      <w:r>
        <w:rPr>
          <w:spacing w:val="-6"/>
          <w:w w:val="115"/>
        </w:rPr>
        <w:t> </w:t>
      </w:r>
      <w:r>
        <w:rPr>
          <w:w w:val="115"/>
        </w:rPr>
        <w:t>novine“</w:t>
      </w:r>
      <w:r>
        <w:rPr>
          <w:spacing w:val="-5"/>
          <w:w w:val="115"/>
        </w:rPr>
        <w:t> </w:t>
      </w:r>
      <w:r>
        <w:rPr>
          <w:w w:val="115"/>
        </w:rPr>
        <w:t>118/18,</w:t>
      </w:r>
      <w:r>
        <w:rPr>
          <w:spacing w:val="-5"/>
          <w:w w:val="115"/>
        </w:rPr>
        <w:t> </w:t>
      </w:r>
      <w:r>
        <w:rPr>
          <w:w w:val="115"/>
        </w:rPr>
        <w:t>42/20,</w:t>
      </w:r>
      <w:r>
        <w:rPr>
          <w:spacing w:val="-5"/>
          <w:w w:val="115"/>
        </w:rPr>
        <w:t> </w:t>
      </w:r>
      <w:r>
        <w:rPr>
          <w:w w:val="115"/>
        </w:rPr>
        <w:t>127/20,</w:t>
      </w:r>
      <w:r>
        <w:rPr>
          <w:spacing w:val="-5"/>
          <w:w w:val="115"/>
        </w:rPr>
        <w:t> </w:t>
      </w:r>
      <w:r>
        <w:rPr>
          <w:w w:val="115"/>
        </w:rPr>
        <w:t>52/21,</w:t>
      </w:r>
      <w:r>
        <w:rPr>
          <w:spacing w:val="-5"/>
          <w:w w:val="115"/>
        </w:rPr>
        <w:t> </w:t>
      </w:r>
      <w:r>
        <w:rPr>
          <w:spacing w:val="-2"/>
          <w:w w:val="115"/>
        </w:rPr>
        <w:t>152/22).</w:t>
      </w:r>
    </w:p>
    <w:p>
      <w:pPr>
        <w:pStyle w:val="BodyText"/>
        <w:spacing w:before="280"/>
      </w:pPr>
    </w:p>
    <w:p>
      <w:pPr>
        <w:spacing w:before="0"/>
        <w:ind w:left="569" w:right="572" w:firstLine="0"/>
        <w:jc w:val="left"/>
        <w:rPr>
          <w:b/>
          <w:sz w:val="24"/>
        </w:rPr>
      </w:pPr>
      <w:r>
        <w:rPr>
          <w:b/>
          <w:i/>
          <w:w w:val="115"/>
          <w:sz w:val="24"/>
        </w:rPr>
        <w:t>Program</w:t>
      </w:r>
      <w:r>
        <w:rPr>
          <w:b/>
          <w:i/>
          <w:w w:val="115"/>
          <w:sz w:val="24"/>
        </w:rPr>
        <w:t> 3012:</w:t>
      </w:r>
      <w:r>
        <w:rPr>
          <w:b/>
          <w:i/>
          <w:w w:val="115"/>
          <w:sz w:val="24"/>
        </w:rPr>
        <w:t> </w:t>
      </w:r>
      <w:r>
        <w:rPr>
          <w:b/>
          <w:w w:val="115"/>
          <w:sz w:val="24"/>
        </w:rPr>
        <w:t>PROGRAM ORGANIZIRANJA</w:t>
      </w:r>
      <w:r>
        <w:rPr>
          <w:b/>
          <w:spacing w:val="80"/>
          <w:w w:val="115"/>
          <w:sz w:val="24"/>
        </w:rPr>
        <w:t> </w:t>
      </w:r>
      <w:r>
        <w:rPr>
          <w:b/>
          <w:w w:val="115"/>
          <w:sz w:val="24"/>
        </w:rPr>
        <w:t>I</w:t>
      </w:r>
      <w:r>
        <w:rPr>
          <w:b/>
          <w:w w:val="115"/>
          <w:sz w:val="24"/>
        </w:rPr>
        <w:t> PROVOĐENJA</w:t>
      </w:r>
      <w:r>
        <w:rPr>
          <w:b/>
          <w:w w:val="115"/>
          <w:sz w:val="24"/>
        </w:rPr>
        <w:t> ZAŠTITE</w:t>
      </w:r>
      <w:r>
        <w:rPr>
          <w:b/>
          <w:w w:val="115"/>
          <w:sz w:val="24"/>
        </w:rPr>
        <w:t> I </w:t>
      </w:r>
      <w:r>
        <w:rPr>
          <w:b/>
          <w:spacing w:val="-2"/>
          <w:w w:val="115"/>
          <w:sz w:val="24"/>
        </w:rPr>
        <w:t>SPAŠAVANJA</w:t>
      </w:r>
    </w:p>
    <w:p>
      <w:pPr>
        <w:pStyle w:val="BodyText"/>
        <w:spacing w:before="202"/>
        <w:rPr>
          <w:b/>
        </w:rPr>
      </w:pPr>
    </w:p>
    <w:p>
      <w:pPr>
        <w:pStyle w:val="BodyText"/>
        <w:spacing w:line="276" w:lineRule="auto"/>
        <w:ind w:left="569" w:right="277"/>
        <w:jc w:val="both"/>
      </w:pPr>
      <w:r>
        <w:rPr>
          <w:b/>
          <w:w w:val="115"/>
        </w:rPr>
        <w:t>Opis</w:t>
      </w:r>
      <w:r>
        <w:rPr>
          <w:b/>
          <w:w w:val="115"/>
        </w:rPr>
        <w:t> i</w:t>
      </w:r>
      <w:r>
        <w:rPr>
          <w:b/>
          <w:w w:val="115"/>
        </w:rPr>
        <w:t> cilj/svrha</w:t>
      </w:r>
      <w:r>
        <w:rPr>
          <w:b/>
          <w:w w:val="115"/>
        </w:rPr>
        <w:t> programa:</w:t>
      </w:r>
      <w:r>
        <w:rPr>
          <w:b/>
          <w:w w:val="115"/>
        </w:rPr>
        <w:t> </w:t>
      </w:r>
      <w:r>
        <w:rPr>
          <w:w w:val="115"/>
        </w:rPr>
        <w:t>Program</w:t>
      </w:r>
      <w:r>
        <w:rPr>
          <w:w w:val="115"/>
        </w:rPr>
        <w:t> obuhvaća</w:t>
      </w:r>
      <w:r>
        <w:rPr>
          <w:w w:val="115"/>
        </w:rPr>
        <w:t> aktivnosti</w:t>
      </w:r>
      <w:r>
        <w:rPr>
          <w:w w:val="115"/>
        </w:rPr>
        <w:t> u</w:t>
      </w:r>
      <w:r>
        <w:rPr>
          <w:w w:val="115"/>
        </w:rPr>
        <w:t> području</w:t>
      </w:r>
      <w:r>
        <w:rPr>
          <w:w w:val="115"/>
        </w:rPr>
        <w:t> civilne</w:t>
      </w:r>
      <w:r>
        <w:rPr>
          <w:w w:val="115"/>
        </w:rPr>
        <w:t> zaštite</w:t>
      </w:r>
      <w:r>
        <w:rPr>
          <w:w w:val="115"/>
        </w:rPr>
        <w:t> i spašavanja</w:t>
      </w:r>
      <w:r>
        <w:rPr>
          <w:w w:val="115"/>
        </w:rPr>
        <w:t> i</w:t>
      </w:r>
      <w:r>
        <w:rPr>
          <w:w w:val="115"/>
        </w:rPr>
        <w:t> to</w:t>
      </w:r>
      <w:r>
        <w:rPr>
          <w:w w:val="115"/>
        </w:rPr>
        <w:t> aktivnosti</w:t>
      </w:r>
      <w:r>
        <w:rPr>
          <w:w w:val="115"/>
        </w:rPr>
        <w:t> stožera</w:t>
      </w:r>
      <w:r>
        <w:rPr>
          <w:w w:val="115"/>
        </w:rPr>
        <w:t> zaštite</w:t>
      </w:r>
      <w:r>
        <w:rPr>
          <w:w w:val="115"/>
        </w:rPr>
        <w:t> i</w:t>
      </w:r>
      <w:r>
        <w:rPr>
          <w:w w:val="115"/>
        </w:rPr>
        <w:t> spašavanja,</w:t>
      </w:r>
      <w:r>
        <w:rPr>
          <w:w w:val="115"/>
        </w:rPr>
        <w:t> zapovjedništva</w:t>
      </w:r>
      <w:r>
        <w:rPr>
          <w:w w:val="115"/>
        </w:rPr>
        <w:t> civilne</w:t>
      </w:r>
      <w:r>
        <w:rPr>
          <w:w w:val="115"/>
        </w:rPr>
        <w:t> zaštite, postrojbi</w:t>
      </w:r>
      <w:r>
        <w:rPr>
          <w:w w:val="115"/>
        </w:rPr>
        <w:t> civilne</w:t>
      </w:r>
      <w:r>
        <w:rPr>
          <w:w w:val="115"/>
        </w:rPr>
        <w:t> zaštite</w:t>
      </w:r>
      <w:r>
        <w:rPr>
          <w:w w:val="115"/>
        </w:rPr>
        <w:t> te</w:t>
      </w:r>
      <w:r>
        <w:rPr>
          <w:w w:val="115"/>
        </w:rPr>
        <w:t> aktivnosti</w:t>
      </w:r>
      <w:r>
        <w:rPr>
          <w:w w:val="115"/>
        </w:rPr>
        <w:t> Hrvatske</w:t>
      </w:r>
      <w:r>
        <w:rPr>
          <w:w w:val="115"/>
        </w:rPr>
        <w:t> gorske</w:t>
      </w:r>
      <w:r>
        <w:rPr>
          <w:w w:val="115"/>
        </w:rPr>
        <w:t> službe</w:t>
      </w:r>
      <w:r>
        <w:rPr>
          <w:w w:val="115"/>
        </w:rPr>
        <w:t> spašavanja.</w:t>
      </w:r>
      <w:r>
        <w:rPr>
          <w:w w:val="115"/>
        </w:rPr>
        <w:t> Svrha</w:t>
      </w:r>
      <w:r>
        <w:rPr>
          <w:w w:val="115"/>
        </w:rPr>
        <w:t> mjere</w:t>
      </w:r>
      <w:r>
        <w:rPr>
          <w:w w:val="115"/>
        </w:rPr>
        <w:t> je unaprjeđenje</w:t>
      </w:r>
      <w:r>
        <w:rPr>
          <w:w w:val="115"/>
        </w:rPr>
        <w:t> učinkovitosti</w:t>
      </w:r>
      <w:r>
        <w:rPr>
          <w:w w:val="115"/>
        </w:rPr>
        <w:t> sustava</w:t>
      </w:r>
      <w:r>
        <w:rPr>
          <w:w w:val="115"/>
        </w:rPr>
        <w:t> civilne</w:t>
      </w:r>
      <w:r>
        <w:rPr>
          <w:w w:val="115"/>
        </w:rPr>
        <w:t> zaštite</w:t>
      </w:r>
      <w:r>
        <w:rPr>
          <w:w w:val="115"/>
        </w:rPr>
        <w:t> kroz</w:t>
      </w:r>
      <w:r>
        <w:rPr>
          <w:w w:val="115"/>
        </w:rPr>
        <w:t> jačanje</w:t>
      </w:r>
      <w:r>
        <w:rPr>
          <w:w w:val="115"/>
        </w:rPr>
        <w:t> administrativnih</w:t>
      </w:r>
      <w:r>
        <w:rPr>
          <w:w w:val="115"/>
        </w:rPr>
        <w:t> i tehničkih</w:t>
      </w:r>
      <w:r>
        <w:rPr>
          <w:w w:val="115"/>
        </w:rPr>
        <w:t> kapaciteta,</w:t>
      </w:r>
      <w:r>
        <w:rPr>
          <w:w w:val="115"/>
        </w:rPr>
        <w:t> s</w:t>
      </w:r>
      <w:r>
        <w:rPr>
          <w:w w:val="115"/>
        </w:rPr>
        <w:t> ciljem</w:t>
      </w:r>
      <w:r>
        <w:rPr>
          <w:w w:val="115"/>
        </w:rPr>
        <w:t> osiguranja</w:t>
      </w:r>
      <w:r>
        <w:rPr>
          <w:w w:val="115"/>
        </w:rPr>
        <w:t> bolje</w:t>
      </w:r>
      <w:r>
        <w:rPr>
          <w:w w:val="115"/>
        </w:rPr>
        <w:t> pripravnosti</w:t>
      </w:r>
      <w:r>
        <w:rPr>
          <w:w w:val="115"/>
        </w:rPr>
        <w:t> i</w:t>
      </w:r>
      <w:r>
        <w:rPr>
          <w:w w:val="115"/>
        </w:rPr>
        <w:t> odgovora</w:t>
      </w:r>
      <w:r>
        <w:rPr>
          <w:w w:val="115"/>
        </w:rPr>
        <w:t> na</w:t>
      </w:r>
      <w:r>
        <w:rPr>
          <w:w w:val="115"/>
        </w:rPr>
        <w:t> krizne</w:t>
      </w:r>
      <w:r>
        <w:rPr>
          <w:spacing w:val="40"/>
          <w:w w:val="115"/>
        </w:rPr>
        <w:t> </w:t>
      </w:r>
      <w:r>
        <w:rPr>
          <w:w w:val="115"/>
        </w:rPr>
        <w:t>situacije te povećanja otpornosti zajednice na rizike.</w:t>
      </w:r>
    </w:p>
    <w:p>
      <w:pPr>
        <w:pStyle w:val="BodyText"/>
        <w:spacing w:after="0" w:line="276" w:lineRule="auto"/>
        <w:jc w:val="both"/>
        <w:sectPr>
          <w:pgSz w:w="11910" w:h="16840"/>
          <w:pgMar w:header="0" w:footer="788" w:top="1040" w:bottom="980" w:left="141" w:right="566"/>
        </w:sectPr>
      </w:pPr>
    </w:p>
    <w:p>
      <w:pPr>
        <w:pStyle w:val="Heading3"/>
        <w:spacing w:before="72"/>
      </w:pPr>
      <w:r>
        <w:rPr>
          <w:b w:val="0"/>
          <w:i w:val="0"/>
          <w:w w:val="120"/>
        </w:rPr>
        <w:t>Mjera</w:t>
      </w:r>
      <w:r>
        <w:rPr>
          <w:b w:val="0"/>
          <w:i w:val="0"/>
          <w:w w:val="120"/>
        </w:rPr>
        <w:t> 10.</w:t>
      </w:r>
      <w:r>
        <w:rPr>
          <w:b w:val="0"/>
          <w:i w:val="0"/>
          <w:spacing w:val="2"/>
          <w:w w:val="120"/>
        </w:rPr>
        <w:t> </w:t>
      </w:r>
      <w:r>
        <w:rPr>
          <w:w w:val="120"/>
        </w:rPr>
        <w:t>Jačanje</w:t>
      </w:r>
      <w:r>
        <w:rPr>
          <w:spacing w:val="5"/>
          <w:w w:val="120"/>
        </w:rPr>
        <w:t> </w:t>
      </w:r>
      <w:r>
        <w:rPr>
          <w:w w:val="120"/>
        </w:rPr>
        <w:t>administrativnih</w:t>
      </w:r>
      <w:r>
        <w:rPr>
          <w:spacing w:val="4"/>
          <w:w w:val="120"/>
        </w:rPr>
        <w:t> </w:t>
      </w:r>
      <w:r>
        <w:rPr>
          <w:w w:val="120"/>
        </w:rPr>
        <w:t>i</w:t>
      </w:r>
      <w:r>
        <w:rPr>
          <w:spacing w:val="5"/>
          <w:w w:val="120"/>
        </w:rPr>
        <w:t> </w:t>
      </w:r>
      <w:r>
        <w:rPr>
          <w:w w:val="120"/>
        </w:rPr>
        <w:t>tehničkih</w:t>
      </w:r>
      <w:r>
        <w:rPr>
          <w:spacing w:val="5"/>
          <w:w w:val="120"/>
        </w:rPr>
        <w:t> </w:t>
      </w:r>
      <w:r>
        <w:rPr>
          <w:w w:val="120"/>
        </w:rPr>
        <w:t>kapaciteta</w:t>
      </w:r>
      <w:r>
        <w:rPr>
          <w:spacing w:val="4"/>
          <w:w w:val="120"/>
        </w:rPr>
        <w:t> </w:t>
      </w:r>
      <w:r>
        <w:rPr>
          <w:w w:val="120"/>
        </w:rPr>
        <w:t>sustava</w:t>
      </w:r>
      <w:r>
        <w:rPr>
          <w:spacing w:val="5"/>
          <w:w w:val="120"/>
        </w:rPr>
        <w:t> </w:t>
      </w:r>
      <w:r>
        <w:rPr>
          <w:w w:val="120"/>
        </w:rPr>
        <w:t>civilne</w:t>
      </w:r>
      <w:r>
        <w:rPr>
          <w:spacing w:val="5"/>
          <w:w w:val="120"/>
        </w:rPr>
        <w:t> </w:t>
      </w:r>
      <w:r>
        <w:rPr>
          <w:spacing w:val="-2"/>
          <w:w w:val="120"/>
        </w:rPr>
        <w:t>zaštite</w:t>
      </w:r>
    </w:p>
    <w:p>
      <w:pPr>
        <w:pStyle w:val="BodyText"/>
        <w:spacing w:before="2"/>
        <w:ind w:left="569"/>
      </w:pPr>
      <w:r>
        <w:rPr>
          <w:w w:val="110"/>
        </w:rPr>
        <w:t>doprinosi</w:t>
      </w:r>
      <w:r>
        <w:rPr>
          <w:spacing w:val="18"/>
          <w:w w:val="110"/>
        </w:rPr>
        <w:t> </w:t>
      </w:r>
      <w:r>
        <w:rPr>
          <w:spacing w:val="-2"/>
          <w:w w:val="110"/>
        </w:rPr>
        <w:t>provedbi:</w:t>
      </w:r>
    </w:p>
    <w:p>
      <w:pPr>
        <w:pStyle w:val="ListParagraph"/>
        <w:numPr>
          <w:ilvl w:val="0"/>
          <w:numId w:val="12"/>
        </w:numPr>
        <w:tabs>
          <w:tab w:pos="1856" w:val="left" w:leader="none"/>
          <w:tab w:pos="3192" w:val="left" w:leader="none"/>
          <w:tab w:pos="3905" w:val="left" w:leader="none"/>
          <w:tab w:pos="4360" w:val="left" w:leader="none"/>
          <w:tab w:pos="6158" w:val="left" w:leader="none"/>
          <w:tab w:pos="7295" w:val="left" w:leader="none"/>
          <w:tab w:pos="8276" w:val="left" w:leader="none"/>
          <w:tab w:pos="9265" w:val="left" w:leader="none"/>
          <w:tab w:pos="9570" w:val="left" w:leader="none"/>
        </w:tabs>
        <w:spacing w:line="240" w:lineRule="auto" w:before="3" w:after="0"/>
        <w:ind w:left="1856" w:right="283" w:hanging="360"/>
        <w:jc w:val="left"/>
        <w:rPr>
          <w:sz w:val="24"/>
        </w:rPr>
      </w:pPr>
      <w:r>
        <w:rPr>
          <w:spacing w:val="-2"/>
          <w:w w:val="115"/>
          <w:sz w:val="24"/>
        </w:rPr>
        <w:t>Posebnog</w:t>
      </w:r>
      <w:r>
        <w:rPr>
          <w:sz w:val="24"/>
        </w:rPr>
        <w:tab/>
      </w:r>
      <w:r>
        <w:rPr>
          <w:spacing w:val="-2"/>
          <w:w w:val="115"/>
          <w:sz w:val="24"/>
        </w:rPr>
        <w:t>cilja</w:t>
      </w:r>
      <w:r>
        <w:rPr>
          <w:sz w:val="24"/>
        </w:rPr>
        <w:tab/>
      </w:r>
      <w:r>
        <w:rPr>
          <w:spacing w:val="-6"/>
          <w:w w:val="115"/>
          <w:sz w:val="24"/>
        </w:rPr>
        <w:t>8.</w:t>
      </w:r>
      <w:r>
        <w:rPr>
          <w:sz w:val="24"/>
        </w:rPr>
        <w:tab/>
      </w:r>
      <w:r>
        <w:rPr>
          <w:spacing w:val="-2"/>
          <w:w w:val="115"/>
          <w:sz w:val="24"/>
        </w:rPr>
        <w:t>Unaprjeđenje</w:t>
      </w:r>
      <w:r>
        <w:rPr>
          <w:sz w:val="24"/>
        </w:rPr>
        <w:tab/>
      </w:r>
      <w:r>
        <w:rPr>
          <w:spacing w:val="-2"/>
          <w:w w:val="115"/>
          <w:sz w:val="24"/>
        </w:rPr>
        <w:t>sustava</w:t>
      </w:r>
      <w:r>
        <w:rPr>
          <w:sz w:val="24"/>
        </w:rPr>
        <w:tab/>
      </w:r>
      <w:r>
        <w:rPr>
          <w:spacing w:val="-2"/>
          <w:w w:val="115"/>
          <w:sz w:val="24"/>
        </w:rPr>
        <w:t>civilne</w:t>
      </w:r>
      <w:r>
        <w:rPr>
          <w:sz w:val="24"/>
        </w:rPr>
        <w:tab/>
      </w:r>
      <w:r>
        <w:rPr>
          <w:spacing w:val="-2"/>
          <w:w w:val="115"/>
          <w:sz w:val="24"/>
        </w:rPr>
        <w:t>zaštite</w:t>
      </w:r>
      <w:r>
        <w:rPr>
          <w:sz w:val="24"/>
        </w:rPr>
        <w:tab/>
      </w:r>
      <w:r>
        <w:rPr>
          <w:spacing w:val="-10"/>
          <w:w w:val="115"/>
          <w:sz w:val="24"/>
        </w:rPr>
        <w:t>i</w:t>
      </w:r>
      <w:r>
        <w:rPr>
          <w:sz w:val="24"/>
        </w:rPr>
        <w:tab/>
      </w:r>
      <w:r>
        <w:rPr>
          <w:spacing w:val="-2"/>
          <w:w w:val="110"/>
          <w:sz w:val="24"/>
        </w:rPr>
        <w:t>vatrogastva </w:t>
      </w:r>
      <w:r>
        <w:rPr>
          <w:w w:val="115"/>
          <w:sz w:val="24"/>
        </w:rPr>
        <w:t>definiranom u Planu razvoja Karlovačke županije 2021.-2027.,</w:t>
      </w:r>
    </w:p>
    <w:p>
      <w:pPr>
        <w:pStyle w:val="ListParagraph"/>
        <w:numPr>
          <w:ilvl w:val="0"/>
          <w:numId w:val="12"/>
        </w:numPr>
        <w:tabs>
          <w:tab w:pos="1856" w:val="left" w:leader="none"/>
        </w:tabs>
        <w:spacing w:line="240" w:lineRule="auto" w:before="2" w:after="0"/>
        <w:ind w:left="1856" w:right="0" w:hanging="360"/>
        <w:jc w:val="left"/>
        <w:rPr>
          <w:sz w:val="24"/>
        </w:rPr>
      </w:pPr>
      <w:r>
        <w:rPr>
          <w:w w:val="115"/>
          <w:sz w:val="24"/>
        </w:rPr>
        <w:t>Strateškom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cilju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SC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7.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Sigurnost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za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stabilan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razvoj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život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NRS</w:t>
      </w:r>
      <w:r>
        <w:rPr>
          <w:spacing w:val="11"/>
          <w:w w:val="115"/>
          <w:sz w:val="24"/>
        </w:rPr>
        <w:t> </w:t>
      </w:r>
      <w:r>
        <w:rPr>
          <w:spacing w:val="-2"/>
          <w:w w:val="115"/>
          <w:sz w:val="24"/>
        </w:rPr>
        <w:t>2030.,</w:t>
      </w:r>
    </w:p>
    <w:p>
      <w:pPr>
        <w:pStyle w:val="ListParagraph"/>
        <w:numPr>
          <w:ilvl w:val="0"/>
          <w:numId w:val="12"/>
        </w:numPr>
        <w:tabs>
          <w:tab w:pos="1856" w:val="left" w:leader="none"/>
        </w:tabs>
        <w:spacing w:line="240" w:lineRule="auto" w:before="1" w:after="0"/>
        <w:ind w:left="1856" w:right="280" w:hanging="360"/>
        <w:jc w:val="left"/>
        <w:rPr>
          <w:sz w:val="24"/>
        </w:rPr>
      </w:pPr>
      <w:r>
        <w:rPr>
          <w:w w:val="110"/>
          <w:sz w:val="24"/>
        </w:rPr>
        <w:t>Cilju</w:t>
      </w:r>
      <w:r>
        <w:rPr>
          <w:spacing w:val="80"/>
          <w:w w:val="150"/>
          <w:sz w:val="24"/>
        </w:rPr>
        <w:t> </w:t>
      </w:r>
      <w:r>
        <w:rPr>
          <w:w w:val="110"/>
          <w:sz w:val="24"/>
        </w:rPr>
        <w:t>11.</w:t>
      </w:r>
      <w:r>
        <w:rPr>
          <w:spacing w:val="80"/>
          <w:w w:val="150"/>
          <w:sz w:val="24"/>
        </w:rPr>
        <w:t> </w:t>
      </w:r>
      <w:r>
        <w:rPr>
          <w:w w:val="110"/>
          <w:sz w:val="24"/>
        </w:rPr>
        <w:t>Učiniti</w:t>
      </w:r>
      <w:r>
        <w:rPr>
          <w:spacing w:val="80"/>
          <w:w w:val="150"/>
          <w:sz w:val="24"/>
        </w:rPr>
        <w:t> </w:t>
      </w:r>
      <w:r>
        <w:rPr>
          <w:w w:val="110"/>
          <w:sz w:val="24"/>
        </w:rPr>
        <w:t>gradove</w:t>
      </w:r>
      <w:r>
        <w:rPr>
          <w:spacing w:val="80"/>
          <w:w w:val="150"/>
          <w:sz w:val="24"/>
        </w:rPr>
        <w:t> </w:t>
      </w:r>
      <w:r>
        <w:rPr>
          <w:w w:val="110"/>
          <w:sz w:val="24"/>
        </w:rPr>
        <w:t>i</w:t>
      </w:r>
      <w:r>
        <w:rPr>
          <w:spacing w:val="80"/>
          <w:w w:val="150"/>
          <w:sz w:val="24"/>
        </w:rPr>
        <w:t> </w:t>
      </w:r>
      <w:r>
        <w:rPr>
          <w:w w:val="110"/>
          <w:sz w:val="24"/>
        </w:rPr>
        <w:t>naselja</w:t>
      </w:r>
      <w:r>
        <w:rPr>
          <w:spacing w:val="80"/>
          <w:w w:val="150"/>
          <w:sz w:val="24"/>
        </w:rPr>
        <w:t> </w:t>
      </w:r>
      <w:r>
        <w:rPr>
          <w:w w:val="110"/>
          <w:sz w:val="24"/>
        </w:rPr>
        <w:t>uključivim,</w:t>
      </w:r>
      <w:r>
        <w:rPr>
          <w:spacing w:val="80"/>
          <w:w w:val="150"/>
          <w:sz w:val="24"/>
        </w:rPr>
        <w:t> </w:t>
      </w:r>
      <w:r>
        <w:rPr>
          <w:w w:val="110"/>
          <w:sz w:val="24"/>
        </w:rPr>
        <w:t>sigurnim,</w:t>
      </w:r>
      <w:r>
        <w:rPr>
          <w:spacing w:val="80"/>
          <w:w w:val="150"/>
          <w:sz w:val="24"/>
        </w:rPr>
        <w:t> </w:t>
      </w:r>
      <w:r>
        <w:rPr>
          <w:w w:val="110"/>
          <w:sz w:val="24"/>
        </w:rPr>
        <w:t>prilagodljivim</w:t>
      </w:r>
      <w:r>
        <w:rPr>
          <w:spacing w:val="80"/>
          <w:w w:val="150"/>
          <w:sz w:val="24"/>
        </w:rPr>
        <w:t> </w:t>
      </w:r>
      <w:r>
        <w:rPr>
          <w:w w:val="110"/>
          <w:sz w:val="24"/>
        </w:rPr>
        <w:t>i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održivim UN AGENDA 2030.</w:t>
      </w:r>
    </w:p>
    <w:p>
      <w:pPr>
        <w:pStyle w:val="ListParagraph"/>
        <w:numPr>
          <w:ilvl w:val="1"/>
          <w:numId w:val="12"/>
        </w:numPr>
        <w:tabs>
          <w:tab w:pos="1953" w:val="left" w:leader="none"/>
        </w:tabs>
        <w:spacing w:line="240" w:lineRule="auto" w:before="2" w:after="0"/>
        <w:ind w:left="1844" w:right="280" w:firstLine="0"/>
        <w:jc w:val="left"/>
        <w:rPr>
          <w:i/>
          <w:sz w:val="24"/>
        </w:rPr>
      </w:pPr>
      <w:r>
        <w:rPr>
          <w:i/>
          <w:w w:val="110"/>
          <w:sz w:val="24"/>
        </w:rPr>
        <w:t>Izvor: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Provedbeni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program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Grada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Ozlja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za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razdoblje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2025.-2029.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(I.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izmjene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i </w:t>
      </w:r>
      <w:r>
        <w:rPr>
          <w:i/>
          <w:spacing w:val="-2"/>
          <w:w w:val="110"/>
          <w:sz w:val="24"/>
        </w:rPr>
        <w:t>dopune)</w:t>
      </w:r>
    </w:p>
    <w:p>
      <w:pPr>
        <w:pStyle w:val="BodyText"/>
        <w:spacing w:before="3"/>
        <w:rPr>
          <w:i/>
        </w:rPr>
      </w:pPr>
    </w:p>
    <w:p>
      <w:pPr>
        <w:pStyle w:val="BodyText"/>
        <w:ind w:left="569"/>
      </w:pPr>
      <w:r>
        <w:rPr>
          <w:w w:val="110"/>
        </w:rPr>
        <w:t>Doprinos</w:t>
      </w:r>
      <w:r>
        <w:rPr>
          <w:spacing w:val="72"/>
          <w:w w:val="110"/>
        </w:rPr>
        <w:t> </w:t>
      </w:r>
      <w:r>
        <w:rPr>
          <w:w w:val="110"/>
        </w:rPr>
        <w:t>ostvarenju</w:t>
      </w:r>
      <w:r>
        <w:rPr>
          <w:spacing w:val="72"/>
          <w:w w:val="110"/>
        </w:rPr>
        <w:t> </w:t>
      </w:r>
      <w:r>
        <w:rPr>
          <w:w w:val="110"/>
        </w:rPr>
        <w:t>provodit</w:t>
      </w:r>
      <w:r>
        <w:rPr>
          <w:spacing w:val="72"/>
          <w:w w:val="110"/>
        </w:rPr>
        <w:t> </w:t>
      </w:r>
      <w:r>
        <w:rPr>
          <w:w w:val="110"/>
        </w:rPr>
        <w:t>će</w:t>
      </w:r>
      <w:r>
        <w:rPr>
          <w:spacing w:val="72"/>
          <w:w w:val="110"/>
        </w:rPr>
        <w:t> </w:t>
      </w:r>
      <w:r>
        <w:rPr>
          <w:w w:val="110"/>
        </w:rPr>
        <w:t>se</w:t>
      </w:r>
      <w:r>
        <w:rPr>
          <w:spacing w:val="72"/>
          <w:w w:val="110"/>
        </w:rPr>
        <w:t> </w:t>
      </w:r>
      <w:r>
        <w:rPr>
          <w:w w:val="110"/>
        </w:rPr>
        <w:t>kroz</w:t>
      </w:r>
      <w:r>
        <w:rPr>
          <w:spacing w:val="72"/>
          <w:w w:val="110"/>
        </w:rPr>
        <w:t> </w:t>
      </w:r>
      <w:r>
        <w:rPr>
          <w:w w:val="110"/>
        </w:rPr>
        <w:t>aktivnosti</w:t>
      </w:r>
      <w:r>
        <w:rPr>
          <w:spacing w:val="72"/>
          <w:w w:val="110"/>
        </w:rPr>
        <w:t> </w:t>
      </w:r>
      <w:r>
        <w:rPr>
          <w:w w:val="110"/>
        </w:rPr>
        <w:t>financiranja</w:t>
      </w:r>
      <w:r>
        <w:rPr>
          <w:spacing w:val="72"/>
          <w:w w:val="110"/>
        </w:rPr>
        <w:t> </w:t>
      </w:r>
      <w:r>
        <w:rPr>
          <w:w w:val="110"/>
        </w:rPr>
        <w:t>civilne</w:t>
      </w:r>
      <w:r>
        <w:rPr>
          <w:spacing w:val="72"/>
          <w:w w:val="110"/>
        </w:rPr>
        <w:t> </w:t>
      </w:r>
      <w:r>
        <w:rPr>
          <w:w w:val="110"/>
        </w:rPr>
        <w:t>zaštite,</w:t>
      </w:r>
      <w:r>
        <w:rPr>
          <w:spacing w:val="72"/>
          <w:w w:val="110"/>
        </w:rPr>
        <w:t> </w:t>
      </w:r>
      <w:r>
        <w:rPr>
          <w:w w:val="110"/>
        </w:rPr>
        <w:t>gorske službe spašavanja.</w:t>
      </w:r>
    </w:p>
    <w:p>
      <w:pPr>
        <w:pStyle w:val="BodyText"/>
        <w:spacing w:before="2"/>
      </w:pPr>
    </w:p>
    <w:p>
      <w:pPr>
        <w:spacing w:before="0"/>
        <w:ind w:left="569" w:right="0" w:firstLine="0"/>
        <w:jc w:val="left"/>
        <w:rPr>
          <w:sz w:val="24"/>
        </w:rPr>
      </w:pPr>
      <w:r>
        <w:rPr>
          <w:b/>
          <w:w w:val="115"/>
          <w:sz w:val="24"/>
        </w:rPr>
        <w:t>Sredstva</w:t>
      </w:r>
      <w:r>
        <w:rPr>
          <w:b/>
          <w:spacing w:val="80"/>
          <w:w w:val="115"/>
          <w:sz w:val="24"/>
        </w:rPr>
        <w:t> </w:t>
      </w:r>
      <w:r>
        <w:rPr>
          <w:b/>
          <w:w w:val="115"/>
          <w:sz w:val="24"/>
        </w:rPr>
        <w:t>za</w:t>
      </w:r>
      <w:r>
        <w:rPr>
          <w:b/>
          <w:spacing w:val="80"/>
          <w:w w:val="115"/>
          <w:sz w:val="24"/>
        </w:rPr>
        <w:t> </w:t>
      </w:r>
      <w:r>
        <w:rPr>
          <w:b/>
          <w:w w:val="115"/>
          <w:sz w:val="24"/>
        </w:rPr>
        <w:t>provođenje</w:t>
      </w:r>
      <w:r>
        <w:rPr>
          <w:b/>
          <w:spacing w:val="80"/>
          <w:w w:val="115"/>
          <w:sz w:val="24"/>
        </w:rPr>
        <w:t> </w:t>
      </w:r>
      <w:r>
        <w:rPr>
          <w:b/>
          <w:w w:val="115"/>
          <w:sz w:val="24"/>
        </w:rPr>
        <w:t>programa</w:t>
      </w:r>
      <w:r>
        <w:rPr>
          <w:b/>
          <w:spacing w:val="80"/>
          <w:w w:val="115"/>
          <w:sz w:val="24"/>
        </w:rPr>
        <w:t> </w:t>
      </w:r>
      <w:r>
        <w:rPr>
          <w:w w:val="115"/>
          <w:sz w:val="24"/>
        </w:rPr>
        <w:t>se,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III.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izmjenama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dopunama,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ne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mijenjaju. Program se planira u iznosu od 8.300,00 EUR.</w:t>
      </w:r>
    </w:p>
    <w:p>
      <w:pPr>
        <w:pStyle w:val="BodyText"/>
        <w:spacing w:before="50"/>
        <w:rPr>
          <w:sz w:val="20"/>
        </w:rPr>
      </w:pPr>
    </w:p>
    <w:tbl>
      <w:tblPr>
        <w:tblW w:w="0" w:type="auto"/>
        <w:jc w:val="left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4714"/>
        <w:gridCol w:w="1576"/>
        <w:gridCol w:w="1416"/>
        <w:gridCol w:w="1600"/>
      </w:tblGrid>
      <w:tr>
        <w:trPr>
          <w:trHeight w:val="426" w:hRule="atLeast"/>
        </w:trPr>
        <w:tc>
          <w:tcPr>
            <w:tcW w:w="6106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8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R2.2025.</w:t>
            </w:r>
          </w:p>
        </w:tc>
        <w:tc>
          <w:tcPr>
            <w:tcW w:w="1416" w:type="dxa"/>
          </w:tcPr>
          <w:p>
            <w:pPr>
              <w:pStyle w:val="TableParagraph"/>
              <w:spacing w:line="210" w:lineRule="atLeast"/>
              <w:ind w:left="232" w:hanging="48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Povećanje </w:t>
            </w:r>
            <w:r>
              <w:rPr>
                <w:b/>
                <w:i/>
                <w:sz w:val="18"/>
              </w:rPr>
              <w:t>/</w:t>
            </w:r>
            <w:r>
              <w:rPr>
                <w:b/>
                <w:i/>
                <w:spacing w:val="40"/>
                <w:sz w:val="18"/>
              </w:rPr>
              <w:t> </w:t>
            </w:r>
            <w:r>
              <w:rPr>
                <w:b/>
                <w:i/>
                <w:spacing w:val="-2"/>
                <w:sz w:val="18"/>
              </w:rPr>
              <w:t>smanjenje</w:t>
            </w:r>
          </w:p>
        </w:tc>
        <w:tc>
          <w:tcPr>
            <w:tcW w:w="1600" w:type="dxa"/>
          </w:tcPr>
          <w:p>
            <w:pPr>
              <w:pStyle w:val="TableParagraph"/>
              <w:spacing w:before="107"/>
              <w:ind w:left="366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R3.2025.</w:t>
            </w:r>
          </w:p>
        </w:tc>
      </w:tr>
      <w:tr>
        <w:trPr>
          <w:trHeight w:val="424" w:hRule="atLeast"/>
        </w:trPr>
        <w:tc>
          <w:tcPr>
            <w:tcW w:w="1392" w:type="dxa"/>
          </w:tcPr>
          <w:p>
            <w:pPr>
              <w:pStyle w:val="TableParagraph"/>
              <w:spacing w:before="107"/>
              <w:ind w:left="107"/>
              <w:jc w:val="left"/>
              <w:rPr>
                <w:i/>
                <w:sz w:val="18"/>
              </w:rPr>
            </w:pPr>
            <w:r>
              <w:rPr>
                <w:i/>
                <w:spacing w:val="-4"/>
                <w:w w:val="115"/>
                <w:sz w:val="18"/>
              </w:rPr>
              <w:t>P3012</w:t>
            </w:r>
          </w:p>
        </w:tc>
        <w:tc>
          <w:tcPr>
            <w:tcW w:w="4714" w:type="dxa"/>
          </w:tcPr>
          <w:p>
            <w:pPr>
              <w:pStyle w:val="TableParagraph"/>
              <w:spacing w:line="210" w:lineRule="atLeast"/>
              <w:ind w:left="108" w:right="29"/>
              <w:jc w:val="left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Program organiziranja i provođenja zaštite i </w:t>
            </w:r>
            <w:r>
              <w:rPr>
                <w:i/>
                <w:spacing w:val="-2"/>
                <w:w w:val="110"/>
                <w:sz w:val="18"/>
              </w:rPr>
              <w:t>spašavanja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8" w:right="3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8.300,00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7"/>
              <w:ind w:left="14" w:right="6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w w:val="125"/>
                <w:sz w:val="18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107"/>
              <w:ind w:left="374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8.300,00</w:t>
            </w:r>
          </w:p>
        </w:tc>
      </w:tr>
      <w:tr>
        <w:trPr>
          <w:trHeight w:val="213" w:hRule="atLeast"/>
        </w:trPr>
        <w:tc>
          <w:tcPr>
            <w:tcW w:w="1392" w:type="dxa"/>
          </w:tcPr>
          <w:p>
            <w:pPr>
              <w:pStyle w:val="TableParagraph"/>
              <w:spacing w:line="193" w:lineRule="exact"/>
              <w:ind w:left="107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A301210</w:t>
            </w:r>
          </w:p>
        </w:tc>
        <w:tc>
          <w:tcPr>
            <w:tcW w:w="4714" w:type="dxa"/>
          </w:tcPr>
          <w:p>
            <w:pPr>
              <w:pStyle w:val="TableParagraph"/>
              <w:spacing w:line="193" w:lineRule="exact"/>
              <w:ind w:left="108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Civilna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zaštita</w:t>
            </w:r>
          </w:p>
        </w:tc>
        <w:tc>
          <w:tcPr>
            <w:tcW w:w="1576" w:type="dxa"/>
          </w:tcPr>
          <w:p>
            <w:pPr>
              <w:pStyle w:val="TableParagraph"/>
              <w:spacing w:line="193" w:lineRule="exact"/>
              <w:ind w:left="8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1.300,00</w:t>
            </w:r>
          </w:p>
        </w:tc>
        <w:tc>
          <w:tcPr>
            <w:tcW w:w="1416" w:type="dxa"/>
          </w:tcPr>
          <w:p>
            <w:pPr>
              <w:pStyle w:val="TableParagraph"/>
              <w:spacing w:line="193" w:lineRule="exact"/>
              <w:ind w:left="14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spacing w:line="193" w:lineRule="exact"/>
              <w:ind w:left="410"/>
              <w:jc w:val="lef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1.300,00</w:t>
            </w:r>
          </w:p>
        </w:tc>
      </w:tr>
      <w:tr>
        <w:trPr>
          <w:trHeight w:val="210" w:hRule="atLeast"/>
        </w:trPr>
        <w:tc>
          <w:tcPr>
            <w:tcW w:w="1392" w:type="dxa"/>
          </w:tcPr>
          <w:p>
            <w:pPr>
              <w:pStyle w:val="TableParagraph"/>
              <w:spacing w:line="191" w:lineRule="exact"/>
              <w:ind w:left="107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A301211</w:t>
            </w:r>
          </w:p>
        </w:tc>
        <w:tc>
          <w:tcPr>
            <w:tcW w:w="4714" w:type="dxa"/>
          </w:tcPr>
          <w:p>
            <w:pPr>
              <w:pStyle w:val="TableParagraph"/>
              <w:spacing w:line="191" w:lineRule="exact"/>
              <w:ind w:left="108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Gorska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služba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spašavanja</w:t>
            </w:r>
          </w:p>
        </w:tc>
        <w:tc>
          <w:tcPr>
            <w:tcW w:w="1576" w:type="dxa"/>
          </w:tcPr>
          <w:p>
            <w:pPr>
              <w:pStyle w:val="TableParagraph"/>
              <w:spacing w:line="191" w:lineRule="exact"/>
              <w:ind w:left="8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7.000,00</w:t>
            </w:r>
          </w:p>
        </w:tc>
        <w:tc>
          <w:tcPr>
            <w:tcW w:w="1416" w:type="dxa"/>
          </w:tcPr>
          <w:p>
            <w:pPr>
              <w:pStyle w:val="TableParagraph"/>
              <w:spacing w:line="191" w:lineRule="exact"/>
              <w:ind w:left="14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spacing w:line="191" w:lineRule="exact"/>
              <w:ind w:left="410"/>
              <w:jc w:val="lef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7.000,00</w:t>
            </w:r>
          </w:p>
        </w:tc>
      </w:tr>
    </w:tbl>
    <w:p>
      <w:pPr>
        <w:pStyle w:val="BodyText"/>
        <w:spacing w:before="280"/>
        <w:ind w:left="1109"/>
      </w:pPr>
      <w:r>
        <w:rPr>
          <w:w w:val="110"/>
        </w:rPr>
        <w:t>Pokazatelji</w:t>
      </w:r>
      <w:r>
        <w:rPr>
          <w:spacing w:val="32"/>
          <w:w w:val="110"/>
        </w:rPr>
        <w:t> </w:t>
      </w:r>
      <w:r>
        <w:rPr>
          <w:w w:val="110"/>
        </w:rPr>
        <w:t>rezultata</w:t>
      </w:r>
      <w:r>
        <w:rPr>
          <w:spacing w:val="32"/>
          <w:w w:val="110"/>
        </w:rPr>
        <w:t> </w:t>
      </w:r>
      <w:r>
        <w:rPr>
          <w:spacing w:val="-2"/>
          <w:w w:val="110"/>
        </w:rPr>
        <w:t>mjere:</w:t>
      </w:r>
    </w:p>
    <w:p>
      <w:pPr>
        <w:pStyle w:val="BodyText"/>
        <w:spacing w:before="50"/>
        <w:rPr>
          <w:sz w:val="20"/>
        </w:rPr>
      </w:pPr>
    </w:p>
    <w:tbl>
      <w:tblPr>
        <w:tblW w:w="0" w:type="auto"/>
        <w:jc w:val="left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4"/>
        <w:gridCol w:w="1536"/>
      </w:tblGrid>
      <w:tr>
        <w:trPr>
          <w:trHeight w:val="633" w:hRule="atLeast"/>
        </w:trPr>
        <w:tc>
          <w:tcPr>
            <w:tcW w:w="9004" w:type="dxa"/>
          </w:tcPr>
          <w:p>
            <w:pPr>
              <w:pStyle w:val="TableParagraph"/>
              <w:spacing w:before="105"/>
              <w:ind w:left="107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w w:val="115"/>
                <w:sz w:val="18"/>
              </w:rPr>
              <w:t>P3012</w:t>
            </w:r>
            <w:r>
              <w:rPr>
                <w:b/>
                <w:i/>
                <w:spacing w:val="10"/>
                <w:w w:val="115"/>
                <w:sz w:val="18"/>
              </w:rPr>
              <w:t> </w:t>
            </w:r>
            <w:r>
              <w:rPr>
                <w:b/>
                <w:i/>
                <w:w w:val="115"/>
                <w:sz w:val="18"/>
              </w:rPr>
              <w:t>Program</w:t>
            </w:r>
            <w:r>
              <w:rPr>
                <w:b/>
                <w:i/>
                <w:spacing w:val="10"/>
                <w:w w:val="115"/>
                <w:sz w:val="18"/>
              </w:rPr>
              <w:t> </w:t>
            </w:r>
            <w:r>
              <w:rPr>
                <w:b/>
                <w:i/>
                <w:w w:val="115"/>
                <w:sz w:val="18"/>
              </w:rPr>
              <w:t>organiziranja</w:t>
            </w:r>
            <w:r>
              <w:rPr>
                <w:b/>
                <w:i/>
                <w:spacing w:val="10"/>
                <w:w w:val="115"/>
                <w:sz w:val="18"/>
              </w:rPr>
              <w:t> </w:t>
            </w:r>
            <w:r>
              <w:rPr>
                <w:b/>
                <w:i/>
                <w:w w:val="115"/>
                <w:sz w:val="18"/>
              </w:rPr>
              <w:t>i</w:t>
            </w:r>
            <w:r>
              <w:rPr>
                <w:b/>
                <w:i/>
                <w:spacing w:val="11"/>
                <w:w w:val="115"/>
                <w:sz w:val="18"/>
              </w:rPr>
              <w:t> </w:t>
            </w:r>
            <w:r>
              <w:rPr>
                <w:b/>
                <w:i/>
                <w:w w:val="115"/>
                <w:sz w:val="18"/>
              </w:rPr>
              <w:t>provođenja</w:t>
            </w:r>
            <w:r>
              <w:rPr>
                <w:b/>
                <w:i/>
                <w:spacing w:val="10"/>
                <w:w w:val="115"/>
                <w:sz w:val="18"/>
              </w:rPr>
              <w:t> </w:t>
            </w:r>
            <w:r>
              <w:rPr>
                <w:b/>
                <w:i/>
                <w:w w:val="115"/>
                <w:sz w:val="18"/>
              </w:rPr>
              <w:t>zaštite</w:t>
            </w:r>
            <w:r>
              <w:rPr>
                <w:b/>
                <w:i/>
                <w:spacing w:val="11"/>
                <w:w w:val="115"/>
                <w:sz w:val="18"/>
              </w:rPr>
              <w:t> </w:t>
            </w:r>
            <w:r>
              <w:rPr>
                <w:b/>
                <w:i/>
                <w:w w:val="115"/>
                <w:sz w:val="18"/>
              </w:rPr>
              <w:t>i</w:t>
            </w:r>
            <w:r>
              <w:rPr>
                <w:b/>
                <w:i/>
                <w:spacing w:val="10"/>
                <w:w w:val="115"/>
                <w:sz w:val="18"/>
              </w:rPr>
              <w:t> </w:t>
            </w:r>
            <w:r>
              <w:rPr>
                <w:b/>
                <w:i/>
                <w:spacing w:val="-2"/>
                <w:w w:val="115"/>
                <w:sz w:val="18"/>
              </w:rPr>
              <w:t>spašavanja</w:t>
            </w:r>
          </w:p>
          <w:p>
            <w:pPr>
              <w:pStyle w:val="TableParagraph"/>
              <w:ind w:left="167"/>
              <w:jc w:val="left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POKAZATELJI</w:t>
            </w:r>
            <w:r>
              <w:rPr>
                <w:b/>
                <w:spacing w:val="11"/>
                <w:w w:val="115"/>
                <w:sz w:val="18"/>
              </w:rPr>
              <w:t> </w:t>
            </w:r>
            <w:r>
              <w:rPr>
                <w:b/>
                <w:w w:val="115"/>
                <w:sz w:val="18"/>
              </w:rPr>
              <w:t>REZULTATA</w:t>
            </w:r>
            <w:r>
              <w:rPr>
                <w:b/>
                <w:spacing w:val="10"/>
                <w:w w:val="115"/>
                <w:sz w:val="18"/>
              </w:rPr>
              <w:t> </w:t>
            </w:r>
            <w:r>
              <w:rPr>
                <w:b/>
                <w:spacing w:val="-4"/>
                <w:w w:val="115"/>
                <w:sz w:val="18"/>
              </w:rPr>
              <w:t>MJERE</w:t>
            </w:r>
          </w:p>
        </w:tc>
        <w:tc>
          <w:tcPr>
            <w:tcW w:w="1536" w:type="dxa"/>
          </w:tcPr>
          <w:p>
            <w:pPr>
              <w:pStyle w:val="TableParagraph"/>
              <w:spacing w:line="208" w:lineRule="exact"/>
              <w:ind w:left="118" w:right="114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Polazna</w:t>
            </w:r>
          </w:p>
          <w:p>
            <w:pPr>
              <w:pStyle w:val="TableParagraph"/>
              <w:spacing w:line="210" w:lineRule="atLeast"/>
              <w:ind w:left="118" w:right="112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vrijednost </w:t>
            </w:r>
            <w:r>
              <w:rPr>
                <w:spacing w:val="-2"/>
                <w:w w:val="115"/>
                <w:sz w:val="18"/>
              </w:rPr>
              <w:t>2025.</w:t>
            </w:r>
          </w:p>
        </w:tc>
      </w:tr>
      <w:tr>
        <w:trPr>
          <w:trHeight w:val="258" w:hRule="atLeast"/>
        </w:trPr>
        <w:tc>
          <w:tcPr>
            <w:tcW w:w="9004" w:type="dxa"/>
          </w:tcPr>
          <w:p>
            <w:pPr>
              <w:pStyle w:val="TableParagraph"/>
              <w:spacing w:before="20"/>
              <w:ind w:left="107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broj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pripadnika</w:t>
            </w:r>
            <w:r>
              <w:rPr>
                <w:spacing w:val="3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civilne</w:t>
            </w:r>
            <w:r>
              <w:rPr>
                <w:spacing w:val="2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zaštite</w:t>
            </w:r>
            <w:r>
              <w:rPr>
                <w:spacing w:val="2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</w:t>
            </w:r>
            <w:r>
              <w:rPr>
                <w:spacing w:val="2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HGSS-a</w:t>
            </w:r>
            <w:r>
              <w:rPr>
                <w:spacing w:val="3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koji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su</w:t>
            </w:r>
            <w:r>
              <w:rPr>
                <w:spacing w:val="2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prošli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dodatnu</w:t>
            </w:r>
            <w:r>
              <w:rPr>
                <w:spacing w:val="2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edukaciju</w:t>
            </w:r>
            <w:r>
              <w:rPr>
                <w:spacing w:val="2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ili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osposobljavanje</w:t>
            </w:r>
          </w:p>
        </w:tc>
        <w:tc>
          <w:tcPr>
            <w:tcW w:w="1536" w:type="dxa"/>
          </w:tcPr>
          <w:p>
            <w:pPr>
              <w:pStyle w:val="TableParagraph"/>
              <w:spacing w:before="20"/>
              <w:ind w:left="118" w:right="116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9004" w:type="dxa"/>
          </w:tcPr>
          <w:p>
            <w:pPr>
              <w:pStyle w:val="TableParagraph"/>
              <w:spacing w:before="20"/>
              <w:ind w:left="107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broj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timova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civilne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zašite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i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HGSS-</w:t>
            </w:r>
            <w:r>
              <w:rPr>
                <w:spacing w:val="-10"/>
                <w:w w:val="115"/>
                <w:sz w:val="18"/>
              </w:rPr>
              <w:t>a</w:t>
            </w:r>
          </w:p>
        </w:tc>
        <w:tc>
          <w:tcPr>
            <w:tcW w:w="1536" w:type="dxa"/>
          </w:tcPr>
          <w:p>
            <w:pPr>
              <w:pStyle w:val="TableParagraph"/>
              <w:spacing w:before="20"/>
              <w:ind w:left="118" w:right="116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3</w:t>
            </w:r>
          </w:p>
        </w:tc>
      </w:tr>
    </w:tbl>
    <w:p>
      <w:pPr>
        <w:pStyle w:val="Heading2"/>
        <w:spacing w:before="280"/>
        <w:ind w:left="1135"/>
      </w:pPr>
      <w:r>
        <w:rPr>
          <w:w w:val="110"/>
        </w:rPr>
        <w:t>Zakonska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osnova:</w:t>
      </w:r>
    </w:p>
    <w:p>
      <w:pPr>
        <w:pStyle w:val="ListParagraph"/>
        <w:numPr>
          <w:ilvl w:val="0"/>
          <w:numId w:val="11"/>
        </w:numPr>
        <w:tabs>
          <w:tab w:pos="731" w:val="left" w:leader="none"/>
        </w:tabs>
        <w:spacing w:line="240" w:lineRule="auto" w:before="2" w:after="0"/>
        <w:ind w:left="731" w:right="0" w:hanging="162"/>
        <w:jc w:val="left"/>
        <w:rPr>
          <w:b/>
          <w:sz w:val="24"/>
        </w:rPr>
      </w:pPr>
      <w:r>
        <w:rPr>
          <w:w w:val="110"/>
          <w:sz w:val="24"/>
        </w:rPr>
        <w:t>Zakon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28"/>
          <w:w w:val="110"/>
          <w:sz w:val="24"/>
        </w:rPr>
        <w:t> </w:t>
      </w:r>
      <w:r>
        <w:rPr>
          <w:w w:val="110"/>
          <w:sz w:val="24"/>
        </w:rPr>
        <w:t>Hrvatskoj</w:t>
      </w:r>
      <w:r>
        <w:rPr>
          <w:spacing w:val="30"/>
          <w:w w:val="110"/>
          <w:sz w:val="24"/>
        </w:rPr>
        <w:t> </w:t>
      </w:r>
      <w:r>
        <w:rPr>
          <w:w w:val="110"/>
          <w:sz w:val="24"/>
        </w:rPr>
        <w:t>gorskoj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službi</w:t>
      </w:r>
      <w:r>
        <w:rPr>
          <w:spacing w:val="30"/>
          <w:w w:val="110"/>
          <w:sz w:val="24"/>
        </w:rPr>
        <w:t> </w:t>
      </w:r>
      <w:r>
        <w:rPr>
          <w:w w:val="110"/>
          <w:sz w:val="24"/>
        </w:rPr>
        <w:t>spašavanja</w:t>
      </w:r>
      <w:r>
        <w:rPr>
          <w:spacing w:val="29"/>
          <w:w w:val="110"/>
          <w:sz w:val="24"/>
        </w:rPr>
        <w:t>  </w:t>
      </w:r>
      <w:r>
        <w:rPr>
          <w:w w:val="110"/>
          <w:sz w:val="24"/>
        </w:rPr>
        <w:t>("Narodne</w:t>
      </w:r>
      <w:r>
        <w:rPr>
          <w:spacing w:val="28"/>
          <w:w w:val="110"/>
          <w:sz w:val="24"/>
        </w:rPr>
        <w:t> </w:t>
      </w:r>
      <w:r>
        <w:rPr>
          <w:w w:val="110"/>
          <w:sz w:val="24"/>
        </w:rPr>
        <w:t>novine"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79/06,</w:t>
      </w:r>
      <w:r>
        <w:rPr>
          <w:spacing w:val="29"/>
          <w:w w:val="110"/>
          <w:sz w:val="24"/>
        </w:rPr>
        <w:t> </w:t>
      </w:r>
      <w:r>
        <w:rPr>
          <w:spacing w:val="-2"/>
          <w:w w:val="110"/>
          <w:sz w:val="24"/>
        </w:rPr>
        <w:t>110/15).</w:t>
      </w:r>
    </w:p>
    <w:p>
      <w:pPr>
        <w:pStyle w:val="BodyText"/>
        <w:spacing w:before="279"/>
      </w:pPr>
    </w:p>
    <w:p>
      <w:pPr>
        <w:spacing w:before="0"/>
        <w:ind w:left="569" w:right="0" w:firstLine="0"/>
        <w:jc w:val="left"/>
        <w:rPr>
          <w:b/>
          <w:sz w:val="24"/>
        </w:rPr>
      </w:pPr>
      <w:r>
        <w:rPr>
          <w:b/>
          <w:i/>
          <w:w w:val="115"/>
          <w:sz w:val="24"/>
        </w:rPr>
        <w:t>Program</w:t>
      </w:r>
      <w:r>
        <w:rPr>
          <w:b/>
          <w:i/>
          <w:spacing w:val="24"/>
          <w:w w:val="115"/>
          <w:sz w:val="24"/>
        </w:rPr>
        <w:t> </w:t>
      </w:r>
      <w:r>
        <w:rPr>
          <w:b/>
          <w:i/>
          <w:w w:val="115"/>
          <w:sz w:val="24"/>
        </w:rPr>
        <w:t>3014:</w:t>
      </w:r>
      <w:r>
        <w:rPr>
          <w:b/>
          <w:i/>
          <w:spacing w:val="25"/>
          <w:w w:val="115"/>
          <w:sz w:val="24"/>
        </w:rPr>
        <w:t> </w:t>
      </w:r>
      <w:r>
        <w:rPr>
          <w:b/>
          <w:w w:val="115"/>
          <w:sz w:val="24"/>
        </w:rPr>
        <w:t>PROGRAM</w:t>
      </w:r>
      <w:r>
        <w:rPr>
          <w:b/>
          <w:spacing w:val="23"/>
          <w:w w:val="115"/>
          <w:sz w:val="24"/>
        </w:rPr>
        <w:t> </w:t>
      </w:r>
      <w:r>
        <w:rPr>
          <w:b/>
          <w:w w:val="115"/>
          <w:sz w:val="24"/>
        </w:rPr>
        <w:t>POTICANJA</w:t>
      </w:r>
      <w:r>
        <w:rPr>
          <w:b/>
          <w:spacing w:val="25"/>
          <w:w w:val="115"/>
          <w:sz w:val="24"/>
        </w:rPr>
        <w:t> </w:t>
      </w:r>
      <w:r>
        <w:rPr>
          <w:b/>
          <w:w w:val="115"/>
          <w:sz w:val="24"/>
        </w:rPr>
        <w:t>RAZVOJA</w:t>
      </w:r>
      <w:r>
        <w:rPr>
          <w:b/>
          <w:spacing w:val="25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TURIZMA</w:t>
      </w:r>
    </w:p>
    <w:p>
      <w:pPr>
        <w:pStyle w:val="BodyText"/>
        <w:spacing w:line="276" w:lineRule="auto" w:before="201"/>
        <w:ind w:left="569" w:right="277"/>
        <w:jc w:val="both"/>
      </w:pPr>
      <w:r>
        <w:rPr>
          <w:b/>
          <w:w w:val="115"/>
        </w:rPr>
        <w:t>Opis</w:t>
      </w:r>
      <w:r>
        <w:rPr>
          <w:b/>
          <w:w w:val="115"/>
        </w:rPr>
        <w:t> i</w:t>
      </w:r>
      <w:r>
        <w:rPr>
          <w:b/>
          <w:w w:val="115"/>
        </w:rPr>
        <w:t> cilj/svrha</w:t>
      </w:r>
      <w:r>
        <w:rPr>
          <w:b/>
          <w:w w:val="115"/>
        </w:rPr>
        <w:t> programa:</w:t>
      </w:r>
      <w:r>
        <w:rPr>
          <w:b/>
          <w:w w:val="115"/>
        </w:rPr>
        <w:t> </w:t>
      </w:r>
      <w:r>
        <w:rPr>
          <w:w w:val="115"/>
        </w:rPr>
        <w:t>Program</w:t>
      </w:r>
      <w:r>
        <w:rPr>
          <w:w w:val="115"/>
        </w:rPr>
        <w:t> je</w:t>
      </w:r>
      <w:r>
        <w:rPr>
          <w:w w:val="115"/>
        </w:rPr>
        <w:t> usmjeren</w:t>
      </w:r>
      <w:r>
        <w:rPr>
          <w:w w:val="115"/>
        </w:rPr>
        <w:t> je</w:t>
      </w:r>
      <w:r>
        <w:rPr>
          <w:w w:val="115"/>
        </w:rPr>
        <w:t> na</w:t>
      </w:r>
      <w:r>
        <w:rPr>
          <w:w w:val="115"/>
        </w:rPr>
        <w:t> poticanje</w:t>
      </w:r>
      <w:r>
        <w:rPr>
          <w:w w:val="115"/>
        </w:rPr>
        <w:t> razvoja</w:t>
      </w:r>
      <w:r>
        <w:rPr>
          <w:w w:val="115"/>
        </w:rPr>
        <w:t> turizma</w:t>
      </w:r>
      <w:r>
        <w:rPr>
          <w:w w:val="115"/>
        </w:rPr>
        <w:t> kroz financiranje</w:t>
      </w:r>
      <w:r>
        <w:rPr>
          <w:w w:val="115"/>
        </w:rPr>
        <w:t> rada</w:t>
      </w:r>
      <w:r>
        <w:rPr>
          <w:w w:val="115"/>
        </w:rPr>
        <w:t> turističke</w:t>
      </w:r>
      <w:r>
        <w:rPr>
          <w:w w:val="115"/>
        </w:rPr>
        <w:t> zajednice,</w:t>
      </w:r>
      <w:r>
        <w:rPr>
          <w:w w:val="115"/>
        </w:rPr>
        <w:t> potporu</w:t>
      </w:r>
      <w:r>
        <w:rPr>
          <w:w w:val="115"/>
        </w:rPr>
        <w:t> organizaciji</w:t>
      </w:r>
      <w:r>
        <w:rPr>
          <w:w w:val="115"/>
        </w:rPr>
        <w:t> sajmova</w:t>
      </w:r>
      <w:r>
        <w:rPr>
          <w:w w:val="115"/>
        </w:rPr>
        <w:t> i</w:t>
      </w:r>
      <w:r>
        <w:rPr>
          <w:w w:val="115"/>
        </w:rPr>
        <w:t> manifestacija</w:t>
      </w:r>
      <w:r>
        <w:rPr>
          <w:w w:val="115"/>
        </w:rPr>
        <w:t> te subvencioniranje</w:t>
      </w:r>
      <w:r>
        <w:rPr>
          <w:w w:val="115"/>
        </w:rPr>
        <w:t> smještajnih</w:t>
      </w:r>
      <w:r>
        <w:rPr>
          <w:w w:val="115"/>
        </w:rPr>
        <w:t> kapaciteta,</w:t>
      </w:r>
      <w:r>
        <w:rPr>
          <w:w w:val="115"/>
        </w:rPr>
        <w:t> s</w:t>
      </w:r>
      <w:r>
        <w:rPr>
          <w:w w:val="115"/>
        </w:rPr>
        <w:t> ciljem</w:t>
      </w:r>
      <w:r>
        <w:rPr>
          <w:w w:val="115"/>
        </w:rPr>
        <w:t> unapređenja</w:t>
      </w:r>
      <w:r>
        <w:rPr>
          <w:w w:val="115"/>
        </w:rPr>
        <w:t> turističke</w:t>
      </w:r>
      <w:r>
        <w:rPr>
          <w:w w:val="115"/>
        </w:rPr>
        <w:t> ponude,</w:t>
      </w:r>
      <w:r>
        <w:rPr>
          <w:spacing w:val="40"/>
          <w:w w:val="115"/>
        </w:rPr>
        <w:t> </w:t>
      </w:r>
      <w:r>
        <w:rPr>
          <w:w w:val="115"/>
        </w:rPr>
        <w:t>jačanja</w:t>
      </w:r>
      <w:r>
        <w:rPr>
          <w:w w:val="115"/>
        </w:rPr>
        <w:t> prepoznatljivosti</w:t>
      </w:r>
      <w:r>
        <w:rPr>
          <w:w w:val="115"/>
        </w:rPr>
        <w:t> destinacije</w:t>
      </w:r>
      <w:r>
        <w:rPr>
          <w:w w:val="115"/>
        </w:rPr>
        <w:t> i</w:t>
      </w:r>
      <w:r>
        <w:rPr>
          <w:w w:val="115"/>
        </w:rPr>
        <w:t> doprinosa</w:t>
      </w:r>
      <w:r>
        <w:rPr>
          <w:w w:val="115"/>
        </w:rPr>
        <w:t> lokalnom</w:t>
      </w:r>
      <w:r>
        <w:rPr>
          <w:w w:val="115"/>
        </w:rPr>
        <w:t> gospodarstvu.</w:t>
      </w:r>
      <w:r>
        <w:rPr>
          <w:w w:val="115"/>
        </w:rPr>
        <w:t> Svrha</w:t>
      </w:r>
      <w:r>
        <w:rPr>
          <w:w w:val="115"/>
        </w:rPr>
        <w:t> mjere</w:t>
      </w:r>
      <w:r>
        <w:rPr>
          <w:w w:val="115"/>
        </w:rPr>
        <w:t> je potaknuti</w:t>
      </w:r>
      <w:r>
        <w:rPr>
          <w:w w:val="115"/>
        </w:rPr>
        <w:t> razvoj</w:t>
      </w:r>
      <w:r>
        <w:rPr>
          <w:w w:val="115"/>
        </w:rPr>
        <w:t> inovativnog,</w:t>
      </w:r>
      <w:r>
        <w:rPr>
          <w:w w:val="115"/>
        </w:rPr>
        <w:t> kvalitetnog</w:t>
      </w:r>
      <w:r>
        <w:rPr>
          <w:w w:val="115"/>
        </w:rPr>
        <w:t> i</w:t>
      </w:r>
      <w:r>
        <w:rPr>
          <w:w w:val="115"/>
        </w:rPr>
        <w:t> održivog</w:t>
      </w:r>
      <w:r>
        <w:rPr>
          <w:w w:val="115"/>
        </w:rPr>
        <w:t> turističkog</w:t>
      </w:r>
      <w:r>
        <w:rPr>
          <w:w w:val="115"/>
        </w:rPr>
        <w:t> sadržaja</w:t>
      </w:r>
      <w:r>
        <w:rPr>
          <w:w w:val="115"/>
        </w:rPr>
        <w:t> koji</w:t>
      </w:r>
      <w:r>
        <w:rPr>
          <w:w w:val="115"/>
        </w:rPr>
        <w:t> doprinosi poboljšanju</w:t>
      </w:r>
      <w:r>
        <w:rPr>
          <w:w w:val="115"/>
        </w:rPr>
        <w:t> turističke</w:t>
      </w:r>
      <w:r>
        <w:rPr>
          <w:w w:val="115"/>
        </w:rPr>
        <w:t> sezone.</w:t>
      </w:r>
      <w:r>
        <w:rPr>
          <w:w w:val="115"/>
        </w:rPr>
        <w:t> Mjera</w:t>
      </w:r>
      <w:r>
        <w:rPr>
          <w:w w:val="115"/>
        </w:rPr>
        <w:t> ima</w:t>
      </w:r>
      <w:r>
        <w:rPr>
          <w:w w:val="115"/>
        </w:rPr>
        <w:t> za</w:t>
      </w:r>
      <w:r>
        <w:rPr>
          <w:w w:val="115"/>
        </w:rPr>
        <w:t> cilj</w:t>
      </w:r>
      <w:r>
        <w:rPr>
          <w:w w:val="115"/>
        </w:rPr>
        <w:t> proširiti</w:t>
      </w:r>
      <w:r>
        <w:rPr>
          <w:w w:val="115"/>
        </w:rPr>
        <w:t> turističku</w:t>
      </w:r>
      <w:r>
        <w:rPr>
          <w:w w:val="115"/>
        </w:rPr>
        <w:t> ponudu</w:t>
      </w:r>
      <w:r>
        <w:rPr>
          <w:w w:val="115"/>
        </w:rPr>
        <w:t> kroz</w:t>
      </w:r>
      <w:r>
        <w:rPr>
          <w:w w:val="115"/>
        </w:rPr>
        <w:t> jačanje kulturnih,</w:t>
      </w:r>
      <w:r>
        <w:rPr>
          <w:w w:val="115"/>
        </w:rPr>
        <w:t> prirodnih,</w:t>
      </w:r>
      <w:r>
        <w:rPr>
          <w:w w:val="115"/>
        </w:rPr>
        <w:t> aktivnih,</w:t>
      </w:r>
      <w:r>
        <w:rPr>
          <w:w w:val="115"/>
        </w:rPr>
        <w:t> zdravstvenih</w:t>
      </w:r>
      <w:r>
        <w:rPr>
          <w:w w:val="115"/>
        </w:rPr>
        <w:t> i</w:t>
      </w:r>
      <w:r>
        <w:rPr>
          <w:w w:val="115"/>
        </w:rPr>
        <w:t> drugih</w:t>
      </w:r>
      <w:r>
        <w:rPr>
          <w:w w:val="115"/>
        </w:rPr>
        <w:t> specifičnih</w:t>
      </w:r>
      <w:r>
        <w:rPr>
          <w:w w:val="115"/>
        </w:rPr>
        <w:t> oblika</w:t>
      </w:r>
      <w:r>
        <w:rPr>
          <w:w w:val="115"/>
        </w:rPr>
        <w:t> turizma,</w:t>
      </w:r>
      <w:r>
        <w:rPr>
          <w:w w:val="115"/>
        </w:rPr>
        <w:t> uz poštivanje načela održivosti i uključivanje lokalne zajednice.</w:t>
      </w:r>
    </w:p>
    <w:p>
      <w:pPr>
        <w:pStyle w:val="BodyText"/>
        <w:spacing w:line="276" w:lineRule="auto" w:before="206"/>
        <w:ind w:left="569" w:right="280"/>
        <w:jc w:val="both"/>
      </w:pPr>
      <w:r>
        <w:rPr>
          <w:w w:val="110"/>
        </w:rPr>
        <w:t>Kroz</w:t>
      </w:r>
      <w:r>
        <w:rPr>
          <w:w w:val="110"/>
        </w:rPr>
        <w:t> implementaciju</w:t>
      </w:r>
      <w:r>
        <w:rPr>
          <w:w w:val="110"/>
        </w:rPr>
        <w:t> ove</w:t>
      </w:r>
      <w:r>
        <w:rPr>
          <w:w w:val="110"/>
        </w:rPr>
        <w:t> mjere</w:t>
      </w:r>
      <w:r>
        <w:rPr>
          <w:w w:val="110"/>
        </w:rPr>
        <w:t> stvara</w:t>
      </w:r>
      <w:r>
        <w:rPr>
          <w:w w:val="110"/>
        </w:rPr>
        <w:t> se</w:t>
      </w:r>
      <w:r>
        <w:rPr>
          <w:w w:val="110"/>
        </w:rPr>
        <w:t> dodana</w:t>
      </w:r>
      <w:r>
        <w:rPr>
          <w:w w:val="110"/>
        </w:rPr>
        <w:t> vrijednost</w:t>
      </w:r>
      <w:r>
        <w:rPr>
          <w:w w:val="110"/>
        </w:rPr>
        <w:t> za</w:t>
      </w:r>
      <w:r>
        <w:rPr>
          <w:w w:val="110"/>
        </w:rPr>
        <w:t> posjetitelje</w:t>
      </w:r>
      <w:r>
        <w:rPr>
          <w:w w:val="110"/>
        </w:rPr>
        <w:t> i</w:t>
      </w:r>
      <w:r>
        <w:rPr>
          <w:w w:val="110"/>
        </w:rPr>
        <w:t> lokalno stanovništvo,</w:t>
      </w:r>
      <w:r>
        <w:rPr>
          <w:spacing w:val="63"/>
          <w:w w:val="110"/>
        </w:rPr>
        <w:t> </w:t>
      </w:r>
      <w:r>
        <w:rPr>
          <w:w w:val="110"/>
        </w:rPr>
        <w:t>osigurava</w:t>
      </w:r>
      <w:r>
        <w:rPr>
          <w:spacing w:val="63"/>
          <w:w w:val="110"/>
        </w:rPr>
        <w:t> </w:t>
      </w:r>
      <w:r>
        <w:rPr>
          <w:w w:val="110"/>
        </w:rPr>
        <w:t>veća</w:t>
      </w:r>
      <w:r>
        <w:rPr>
          <w:spacing w:val="63"/>
          <w:w w:val="110"/>
        </w:rPr>
        <w:t> </w:t>
      </w:r>
      <w:r>
        <w:rPr>
          <w:w w:val="110"/>
        </w:rPr>
        <w:t>konkurentnost</w:t>
      </w:r>
      <w:r>
        <w:rPr>
          <w:spacing w:val="63"/>
          <w:w w:val="110"/>
        </w:rPr>
        <w:t> </w:t>
      </w:r>
      <w:r>
        <w:rPr>
          <w:w w:val="110"/>
        </w:rPr>
        <w:t>destinacije</w:t>
      </w:r>
      <w:r>
        <w:rPr>
          <w:spacing w:val="63"/>
          <w:w w:val="110"/>
        </w:rPr>
        <w:t> </w:t>
      </w:r>
      <w:r>
        <w:rPr>
          <w:w w:val="110"/>
        </w:rPr>
        <w:t>te</w:t>
      </w:r>
      <w:r>
        <w:rPr>
          <w:spacing w:val="63"/>
          <w:w w:val="110"/>
        </w:rPr>
        <w:t> </w:t>
      </w:r>
      <w:r>
        <w:rPr>
          <w:w w:val="110"/>
        </w:rPr>
        <w:t>doprinosi</w:t>
      </w:r>
      <w:r>
        <w:rPr>
          <w:spacing w:val="63"/>
          <w:w w:val="110"/>
        </w:rPr>
        <w:t> </w:t>
      </w:r>
      <w:r>
        <w:rPr>
          <w:w w:val="110"/>
        </w:rPr>
        <w:t>očuvanju</w:t>
      </w:r>
      <w:r>
        <w:rPr>
          <w:spacing w:val="63"/>
          <w:w w:val="110"/>
        </w:rPr>
        <w:t> </w:t>
      </w:r>
      <w:r>
        <w:rPr>
          <w:w w:val="110"/>
        </w:rPr>
        <w:t>prirodne i kulturne baštine.</w:t>
      </w:r>
    </w:p>
    <w:p>
      <w:pPr>
        <w:spacing w:before="280"/>
        <w:ind w:left="569" w:right="0" w:firstLine="0"/>
        <w:jc w:val="left"/>
        <w:rPr>
          <w:sz w:val="24"/>
        </w:rPr>
      </w:pPr>
      <w:r>
        <w:rPr>
          <w:w w:val="115"/>
          <w:sz w:val="24"/>
        </w:rPr>
        <w:t>Mjera</w:t>
      </w:r>
      <w:r>
        <w:rPr>
          <w:spacing w:val="15"/>
          <w:w w:val="115"/>
          <w:sz w:val="24"/>
        </w:rPr>
        <w:t> </w:t>
      </w:r>
      <w:r>
        <w:rPr>
          <w:b/>
          <w:i/>
          <w:w w:val="115"/>
          <w:sz w:val="24"/>
        </w:rPr>
        <w:t>2.</w:t>
      </w:r>
      <w:r>
        <w:rPr>
          <w:b/>
          <w:i/>
          <w:spacing w:val="19"/>
          <w:w w:val="115"/>
          <w:sz w:val="24"/>
        </w:rPr>
        <w:t> </w:t>
      </w:r>
      <w:r>
        <w:rPr>
          <w:b/>
          <w:i/>
          <w:w w:val="115"/>
          <w:sz w:val="24"/>
        </w:rPr>
        <w:t>Razvoj</w:t>
      </w:r>
      <w:r>
        <w:rPr>
          <w:b/>
          <w:i/>
          <w:spacing w:val="18"/>
          <w:w w:val="115"/>
          <w:sz w:val="24"/>
        </w:rPr>
        <w:t> </w:t>
      </w:r>
      <w:r>
        <w:rPr>
          <w:b/>
          <w:i/>
          <w:w w:val="115"/>
          <w:sz w:val="24"/>
        </w:rPr>
        <w:t>funkcionalnog</w:t>
      </w:r>
      <w:r>
        <w:rPr>
          <w:b/>
          <w:i/>
          <w:spacing w:val="19"/>
          <w:w w:val="115"/>
          <w:sz w:val="24"/>
        </w:rPr>
        <w:t> </w:t>
      </w:r>
      <w:r>
        <w:rPr>
          <w:b/>
          <w:i/>
          <w:w w:val="115"/>
          <w:sz w:val="24"/>
        </w:rPr>
        <w:t>i</w:t>
      </w:r>
      <w:r>
        <w:rPr>
          <w:b/>
          <w:i/>
          <w:spacing w:val="18"/>
          <w:w w:val="115"/>
          <w:sz w:val="24"/>
        </w:rPr>
        <w:t> </w:t>
      </w:r>
      <w:r>
        <w:rPr>
          <w:b/>
          <w:i/>
          <w:w w:val="115"/>
          <w:sz w:val="24"/>
        </w:rPr>
        <w:t>održivog</w:t>
      </w:r>
      <w:r>
        <w:rPr>
          <w:b/>
          <w:i/>
          <w:spacing w:val="19"/>
          <w:w w:val="115"/>
          <w:sz w:val="24"/>
        </w:rPr>
        <w:t> </w:t>
      </w:r>
      <w:r>
        <w:rPr>
          <w:b/>
          <w:i/>
          <w:w w:val="115"/>
          <w:sz w:val="24"/>
        </w:rPr>
        <w:t>turističkog</w:t>
      </w:r>
      <w:r>
        <w:rPr>
          <w:b/>
          <w:i/>
          <w:spacing w:val="18"/>
          <w:w w:val="115"/>
          <w:sz w:val="24"/>
        </w:rPr>
        <w:t> </w:t>
      </w:r>
      <w:r>
        <w:rPr>
          <w:b/>
          <w:i/>
          <w:w w:val="115"/>
          <w:sz w:val="24"/>
        </w:rPr>
        <w:t>sadržaja</w:t>
      </w:r>
      <w:r>
        <w:rPr>
          <w:b/>
          <w:i/>
          <w:spacing w:val="20"/>
          <w:w w:val="115"/>
          <w:sz w:val="24"/>
        </w:rPr>
        <w:t> </w:t>
      </w:r>
      <w:r>
        <w:rPr>
          <w:w w:val="115"/>
          <w:sz w:val="24"/>
        </w:rPr>
        <w:t>doprinosi</w:t>
      </w:r>
      <w:r>
        <w:rPr>
          <w:spacing w:val="15"/>
          <w:w w:val="115"/>
          <w:sz w:val="24"/>
        </w:rPr>
        <w:t> </w:t>
      </w:r>
      <w:r>
        <w:rPr>
          <w:spacing w:val="-2"/>
          <w:w w:val="115"/>
          <w:sz w:val="24"/>
        </w:rPr>
        <w:t>provedbi: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788" w:top="1040" w:bottom="980" w:left="141" w:right="566"/>
        </w:sectPr>
      </w:pPr>
    </w:p>
    <w:p>
      <w:pPr>
        <w:pStyle w:val="ListParagraph"/>
        <w:numPr>
          <w:ilvl w:val="1"/>
          <w:numId w:val="11"/>
        </w:numPr>
        <w:tabs>
          <w:tab w:pos="1856" w:val="left" w:leader="none"/>
        </w:tabs>
        <w:spacing w:line="273" w:lineRule="auto" w:before="75" w:after="0"/>
        <w:ind w:left="1856" w:right="285" w:hanging="360"/>
        <w:jc w:val="left"/>
        <w:rPr>
          <w:sz w:val="24"/>
        </w:rPr>
      </w:pPr>
      <w:r>
        <w:rPr>
          <w:w w:val="115"/>
          <w:sz w:val="24"/>
        </w:rPr>
        <w:t>Posebnog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cilja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2.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Unaprjeđenje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turističke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ponude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definiranom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u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Planu razvoja Karlovačke županije 2021.-2027.,</w:t>
      </w:r>
    </w:p>
    <w:p>
      <w:pPr>
        <w:pStyle w:val="ListParagraph"/>
        <w:numPr>
          <w:ilvl w:val="1"/>
          <w:numId w:val="11"/>
        </w:numPr>
        <w:tabs>
          <w:tab w:pos="1856" w:val="left" w:leader="none"/>
        </w:tabs>
        <w:spacing w:line="240" w:lineRule="auto" w:before="6" w:after="0"/>
        <w:ind w:left="1856" w:right="0" w:hanging="360"/>
        <w:jc w:val="left"/>
        <w:rPr>
          <w:sz w:val="24"/>
        </w:rPr>
      </w:pPr>
      <w:r>
        <w:rPr>
          <w:w w:val="115"/>
          <w:sz w:val="24"/>
        </w:rPr>
        <w:t>Strateškom cilju SC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1.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Konkurentno i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inovativno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gospodarstvo NRS </w:t>
      </w:r>
      <w:r>
        <w:rPr>
          <w:spacing w:val="-2"/>
          <w:w w:val="115"/>
          <w:sz w:val="24"/>
        </w:rPr>
        <w:t>2030.,</w:t>
      </w:r>
    </w:p>
    <w:p>
      <w:pPr>
        <w:pStyle w:val="ListParagraph"/>
        <w:numPr>
          <w:ilvl w:val="1"/>
          <w:numId w:val="11"/>
        </w:numPr>
        <w:tabs>
          <w:tab w:pos="1856" w:val="left" w:leader="none"/>
        </w:tabs>
        <w:spacing w:line="240" w:lineRule="auto" w:before="44" w:after="0"/>
        <w:ind w:left="1856" w:right="0" w:hanging="360"/>
        <w:jc w:val="left"/>
        <w:rPr>
          <w:sz w:val="24"/>
        </w:rPr>
      </w:pPr>
      <w:r>
        <w:rPr>
          <w:w w:val="115"/>
          <w:sz w:val="24"/>
        </w:rPr>
        <w:t>Cilju 8.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održivog razvoja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UN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AGENDA </w:t>
      </w:r>
      <w:r>
        <w:rPr>
          <w:spacing w:val="-2"/>
          <w:w w:val="115"/>
          <w:sz w:val="24"/>
        </w:rPr>
        <w:t>2030.</w:t>
      </w:r>
    </w:p>
    <w:p>
      <w:pPr>
        <w:pStyle w:val="ListParagraph"/>
        <w:numPr>
          <w:ilvl w:val="2"/>
          <w:numId w:val="11"/>
        </w:numPr>
        <w:tabs>
          <w:tab w:pos="1953" w:val="left" w:leader="none"/>
        </w:tabs>
        <w:spacing w:line="240" w:lineRule="auto" w:before="46" w:after="0"/>
        <w:ind w:left="1844" w:right="280" w:firstLine="0"/>
        <w:jc w:val="left"/>
        <w:rPr>
          <w:i/>
          <w:sz w:val="24"/>
        </w:rPr>
      </w:pPr>
      <w:r>
        <w:rPr>
          <w:i/>
          <w:w w:val="110"/>
          <w:sz w:val="24"/>
        </w:rPr>
        <w:t>Izvor: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Provedbeni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program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Grada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Ozlja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za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razdoblje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2025.-2029.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(I.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izmjene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i </w:t>
      </w:r>
      <w:r>
        <w:rPr>
          <w:i/>
          <w:spacing w:val="-2"/>
          <w:w w:val="110"/>
          <w:sz w:val="24"/>
        </w:rPr>
        <w:t>dopune)</w:t>
      </w:r>
    </w:p>
    <w:p>
      <w:pPr>
        <w:pStyle w:val="BodyText"/>
        <w:spacing w:line="276" w:lineRule="auto" w:before="239"/>
        <w:ind w:left="569" w:right="278"/>
        <w:jc w:val="both"/>
      </w:pPr>
      <w:r>
        <w:rPr>
          <w:w w:val="115"/>
        </w:rPr>
        <w:t>Doprinos</w:t>
      </w:r>
      <w:r>
        <w:rPr>
          <w:w w:val="115"/>
        </w:rPr>
        <w:t> ostvarenju</w:t>
      </w:r>
      <w:r>
        <w:rPr>
          <w:w w:val="115"/>
        </w:rPr>
        <w:t> provodit</w:t>
      </w:r>
      <w:r>
        <w:rPr>
          <w:w w:val="115"/>
        </w:rPr>
        <w:t> će</w:t>
      </w:r>
      <w:r>
        <w:rPr>
          <w:w w:val="115"/>
        </w:rPr>
        <w:t> se</w:t>
      </w:r>
      <w:r>
        <w:rPr>
          <w:w w:val="115"/>
        </w:rPr>
        <w:t> kroz</w:t>
      </w:r>
      <w:r>
        <w:rPr>
          <w:w w:val="115"/>
        </w:rPr>
        <w:t> aktivnosti</w:t>
      </w:r>
      <w:r>
        <w:rPr>
          <w:w w:val="115"/>
        </w:rPr>
        <w:t> kao</w:t>
      </w:r>
      <w:r>
        <w:rPr>
          <w:w w:val="115"/>
        </w:rPr>
        <w:t> što</w:t>
      </w:r>
      <w:r>
        <w:rPr>
          <w:w w:val="115"/>
        </w:rPr>
        <w:t> je</w:t>
      </w:r>
      <w:r>
        <w:rPr>
          <w:w w:val="115"/>
        </w:rPr>
        <w:t> redovno</w:t>
      </w:r>
      <w:r>
        <w:rPr>
          <w:w w:val="115"/>
        </w:rPr>
        <w:t> financiranje</w:t>
      </w:r>
      <w:r>
        <w:rPr>
          <w:w w:val="115"/>
        </w:rPr>
        <w:t> rada Turističke</w:t>
      </w:r>
      <w:r>
        <w:rPr>
          <w:w w:val="115"/>
        </w:rPr>
        <w:t> zajednice,</w:t>
      </w:r>
      <w:r>
        <w:rPr>
          <w:w w:val="115"/>
        </w:rPr>
        <w:t> održavanje</w:t>
      </w:r>
      <w:r>
        <w:rPr>
          <w:w w:val="115"/>
        </w:rPr>
        <w:t> sajmova</w:t>
      </w:r>
      <w:r>
        <w:rPr>
          <w:w w:val="115"/>
        </w:rPr>
        <w:t> i</w:t>
      </w:r>
      <w:r>
        <w:rPr>
          <w:w w:val="115"/>
        </w:rPr>
        <w:t> raznih</w:t>
      </w:r>
      <w:r>
        <w:rPr>
          <w:w w:val="115"/>
        </w:rPr>
        <w:t> manifestacija</w:t>
      </w:r>
      <w:r>
        <w:rPr>
          <w:w w:val="115"/>
        </w:rPr>
        <w:t> te</w:t>
      </w:r>
      <w:r>
        <w:rPr>
          <w:w w:val="115"/>
        </w:rPr>
        <w:t> ulaganje</w:t>
      </w:r>
      <w:r>
        <w:rPr>
          <w:w w:val="115"/>
        </w:rPr>
        <w:t> u</w:t>
      </w:r>
      <w:r>
        <w:rPr>
          <w:w w:val="115"/>
        </w:rPr>
        <w:t> turističku </w:t>
      </w:r>
      <w:r>
        <w:rPr>
          <w:spacing w:val="-2"/>
          <w:w w:val="115"/>
        </w:rPr>
        <w:t>infrastrukturu.</w:t>
      </w:r>
    </w:p>
    <w:p>
      <w:pPr>
        <w:pStyle w:val="BodyText"/>
        <w:spacing w:before="3"/>
      </w:pPr>
    </w:p>
    <w:p>
      <w:pPr>
        <w:spacing w:before="0"/>
        <w:ind w:left="569" w:right="0" w:firstLine="0"/>
        <w:jc w:val="left"/>
        <w:rPr>
          <w:sz w:val="24"/>
        </w:rPr>
      </w:pPr>
      <w:r>
        <w:rPr>
          <w:b/>
          <w:w w:val="115"/>
          <w:sz w:val="24"/>
        </w:rPr>
        <w:t>Sredstva</w:t>
      </w:r>
      <w:r>
        <w:rPr>
          <w:b/>
          <w:spacing w:val="80"/>
          <w:w w:val="115"/>
          <w:sz w:val="24"/>
        </w:rPr>
        <w:t> </w:t>
      </w:r>
      <w:r>
        <w:rPr>
          <w:b/>
          <w:w w:val="115"/>
          <w:sz w:val="24"/>
        </w:rPr>
        <w:t>za</w:t>
      </w:r>
      <w:r>
        <w:rPr>
          <w:b/>
          <w:spacing w:val="80"/>
          <w:w w:val="115"/>
          <w:sz w:val="24"/>
        </w:rPr>
        <w:t> </w:t>
      </w:r>
      <w:r>
        <w:rPr>
          <w:b/>
          <w:w w:val="115"/>
          <w:sz w:val="24"/>
        </w:rPr>
        <w:t>realizaciju</w:t>
      </w:r>
      <w:r>
        <w:rPr>
          <w:b/>
          <w:spacing w:val="80"/>
          <w:w w:val="115"/>
          <w:sz w:val="24"/>
        </w:rPr>
        <w:t> </w:t>
      </w:r>
      <w:r>
        <w:rPr>
          <w:b/>
          <w:w w:val="115"/>
          <w:sz w:val="24"/>
        </w:rPr>
        <w:t>programa</w:t>
      </w:r>
      <w:r>
        <w:rPr>
          <w:b/>
          <w:spacing w:val="80"/>
          <w:w w:val="115"/>
          <w:sz w:val="24"/>
        </w:rPr>
        <w:t> </w:t>
      </w:r>
      <w:r>
        <w:rPr>
          <w:w w:val="115"/>
          <w:sz w:val="24"/>
        </w:rPr>
        <w:t>se,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III.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izmjenama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dopunama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Proračuna,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ne mijenjaju i planiraju se u ukupnom iznosu od 153.820,00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EUR.</w:t>
      </w:r>
    </w:p>
    <w:p>
      <w:pPr>
        <w:pStyle w:val="BodyText"/>
        <w:spacing w:before="51"/>
        <w:rPr>
          <w:sz w:val="20"/>
        </w:rPr>
      </w:pPr>
    </w:p>
    <w:tbl>
      <w:tblPr>
        <w:tblW w:w="0" w:type="auto"/>
        <w:jc w:val="left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8"/>
        <w:gridCol w:w="4258"/>
        <w:gridCol w:w="1423"/>
        <w:gridCol w:w="1382"/>
        <w:gridCol w:w="1444"/>
      </w:tblGrid>
      <w:tr>
        <w:trPr>
          <w:trHeight w:val="422" w:hRule="atLeast"/>
        </w:trPr>
        <w:tc>
          <w:tcPr>
            <w:tcW w:w="5516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</w:tcPr>
          <w:p>
            <w:pPr>
              <w:pStyle w:val="TableParagraph"/>
              <w:spacing w:before="104"/>
              <w:ind w:left="9" w:right="2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R2.2025.</w:t>
            </w:r>
          </w:p>
        </w:tc>
        <w:tc>
          <w:tcPr>
            <w:tcW w:w="1382" w:type="dxa"/>
          </w:tcPr>
          <w:p>
            <w:pPr>
              <w:pStyle w:val="TableParagraph"/>
              <w:spacing w:line="212" w:lineRule="exact"/>
              <w:ind w:left="211" w:hanging="48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Povećanje </w:t>
            </w:r>
            <w:r>
              <w:rPr>
                <w:b/>
                <w:i/>
                <w:sz w:val="18"/>
              </w:rPr>
              <w:t>/</w:t>
            </w:r>
            <w:r>
              <w:rPr>
                <w:b/>
                <w:i/>
                <w:spacing w:val="40"/>
                <w:sz w:val="18"/>
              </w:rPr>
              <w:t> </w:t>
            </w:r>
            <w:r>
              <w:rPr>
                <w:b/>
                <w:i/>
                <w:spacing w:val="-2"/>
                <w:sz w:val="18"/>
              </w:rPr>
              <w:t>smanjenje</w:t>
            </w:r>
          </w:p>
        </w:tc>
        <w:tc>
          <w:tcPr>
            <w:tcW w:w="1444" w:type="dxa"/>
          </w:tcPr>
          <w:p>
            <w:pPr>
              <w:pStyle w:val="TableParagraph"/>
              <w:spacing w:before="104"/>
              <w:ind w:left="12" w:right="5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R3.2025.</w:t>
            </w:r>
          </w:p>
        </w:tc>
      </w:tr>
      <w:tr>
        <w:trPr>
          <w:trHeight w:val="259" w:hRule="atLeast"/>
        </w:trPr>
        <w:tc>
          <w:tcPr>
            <w:tcW w:w="1258" w:type="dxa"/>
          </w:tcPr>
          <w:p>
            <w:pPr>
              <w:pStyle w:val="TableParagraph"/>
              <w:spacing w:before="23"/>
              <w:ind w:left="107"/>
              <w:jc w:val="left"/>
              <w:rPr>
                <w:i/>
                <w:sz w:val="18"/>
              </w:rPr>
            </w:pPr>
            <w:r>
              <w:rPr>
                <w:i/>
                <w:spacing w:val="-4"/>
                <w:w w:val="115"/>
                <w:sz w:val="18"/>
              </w:rPr>
              <w:t>P3014</w:t>
            </w:r>
          </w:p>
        </w:tc>
        <w:tc>
          <w:tcPr>
            <w:tcW w:w="4258" w:type="dxa"/>
          </w:tcPr>
          <w:p>
            <w:pPr>
              <w:pStyle w:val="TableParagraph"/>
              <w:spacing w:before="23"/>
              <w:ind w:left="107"/>
              <w:jc w:val="left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Program</w:t>
            </w:r>
            <w:r>
              <w:rPr>
                <w:i/>
                <w:spacing w:val="4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poticanja</w:t>
            </w:r>
            <w:r>
              <w:rPr>
                <w:i/>
                <w:spacing w:val="3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razvoja</w:t>
            </w:r>
            <w:r>
              <w:rPr>
                <w:i/>
                <w:spacing w:val="5"/>
                <w:w w:val="110"/>
                <w:sz w:val="18"/>
              </w:rPr>
              <w:t> </w:t>
            </w:r>
            <w:r>
              <w:rPr>
                <w:i/>
                <w:spacing w:val="-2"/>
                <w:w w:val="110"/>
                <w:sz w:val="18"/>
              </w:rPr>
              <w:t>turizma</w:t>
            </w:r>
          </w:p>
        </w:tc>
        <w:tc>
          <w:tcPr>
            <w:tcW w:w="1423" w:type="dxa"/>
          </w:tcPr>
          <w:p>
            <w:pPr>
              <w:pStyle w:val="TableParagraph"/>
              <w:spacing w:before="23"/>
              <w:ind w:left="9" w:right="5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153.820,00</w:t>
            </w:r>
          </w:p>
        </w:tc>
        <w:tc>
          <w:tcPr>
            <w:tcW w:w="1382" w:type="dxa"/>
          </w:tcPr>
          <w:p>
            <w:pPr>
              <w:pStyle w:val="TableParagraph"/>
              <w:spacing w:before="23"/>
              <w:ind w:left="7" w:right="1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w w:val="125"/>
                <w:sz w:val="18"/>
              </w:rPr>
              <w:t>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left="12" w:right="3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153.820,00</w:t>
            </w:r>
          </w:p>
        </w:tc>
      </w:tr>
      <w:tr>
        <w:trPr>
          <w:trHeight w:val="261" w:hRule="atLeast"/>
        </w:trPr>
        <w:tc>
          <w:tcPr>
            <w:tcW w:w="1258" w:type="dxa"/>
          </w:tcPr>
          <w:p>
            <w:pPr>
              <w:pStyle w:val="TableParagraph"/>
              <w:spacing w:before="23"/>
              <w:ind w:left="107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A301410</w:t>
            </w:r>
          </w:p>
        </w:tc>
        <w:tc>
          <w:tcPr>
            <w:tcW w:w="4258" w:type="dxa"/>
          </w:tcPr>
          <w:p>
            <w:pPr>
              <w:pStyle w:val="TableParagraph"/>
              <w:spacing w:before="23"/>
              <w:ind w:left="107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Financiranje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rada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spacing w:val="-5"/>
                <w:w w:val="115"/>
                <w:sz w:val="18"/>
              </w:rPr>
              <w:t>TZ</w:t>
            </w:r>
          </w:p>
        </w:tc>
        <w:tc>
          <w:tcPr>
            <w:tcW w:w="1423" w:type="dxa"/>
          </w:tcPr>
          <w:p>
            <w:pPr>
              <w:pStyle w:val="TableParagraph"/>
              <w:spacing w:before="23"/>
              <w:ind w:left="9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105.000,00</w:t>
            </w:r>
          </w:p>
        </w:tc>
        <w:tc>
          <w:tcPr>
            <w:tcW w:w="1382" w:type="dxa"/>
          </w:tcPr>
          <w:p>
            <w:pPr>
              <w:pStyle w:val="TableParagraph"/>
              <w:spacing w:before="23"/>
              <w:ind w:left="7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left="12" w:right="3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105.000,00</w:t>
            </w:r>
          </w:p>
        </w:tc>
      </w:tr>
      <w:tr>
        <w:trPr>
          <w:trHeight w:val="261" w:hRule="atLeast"/>
        </w:trPr>
        <w:tc>
          <w:tcPr>
            <w:tcW w:w="1258" w:type="dxa"/>
          </w:tcPr>
          <w:p>
            <w:pPr>
              <w:pStyle w:val="TableParagraph"/>
              <w:spacing w:before="23"/>
              <w:ind w:left="107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T301418</w:t>
            </w:r>
          </w:p>
        </w:tc>
        <w:tc>
          <w:tcPr>
            <w:tcW w:w="4258" w:type="dxa"/>
          </w:tcPr>
          <w:p>
            <w:pPr>
              <w:pStyle w:val="TableParagraph"/>
              <w:spacing w:before="23"/>
              <w:ind w:left="107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Sajmovi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manifestacije</w:t>
            </w:r>
          </w:p>
        </w:tc>
        <w:tc>
          <w:tcPr>
            <w:tcW w:w="1423" w:type="dxa"/>
          </w:tcPr>
          <w:p>
            <w:pPr>
              <w:pStyle w:val="TableParagraph"/>
              <w:spacing w:before="23"/>
              <w:ind w:left="9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42.820,00</w:t>
            </w:r>
          </w:p>
        </w:tc>
        <w:tc>
          <w:tcPr>
            <w:tcW w:w="1382" w:type="dxa"/>
          </w:tcPr>
          <w:p>
            <w:pPr>
              <w:pStyle w:val="TableParagraph"/>
              <w:spacing w:before="23"/>
              <w:ind w:left="7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left="12" w:right="3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42.820,00</w:t>
            </w:r>
          </w:p>
        </w:tc>
      </w:tr>
      <w:tr>
        <w:trPr>
          <w:trHeight w:val="261" w:hRule="atLeast"/>
        </w:trPr>
        <w:tc>
          <w:tcPr>
            <w:tcW w:w="1258" w:type="dxa"/>
          </w:tcPr>
          <w:p>
            <w:pPr>
              <w:pStyle w:val="TableParagraph"/>
              <w:spacing w:before="23"/>
              <w:ind w:left="107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T301420</w:t>
            </w:r>
          </w:p>
        </w:tc>
        <w:tc>
          <w:tcPr>
            <w:tcW w:w="4258" w:type="dxa"/>
          </w:tcPr>
          <w:p>
            <w:pPr>
              <w:pStyle w:val="TableParagraph"/>
              <w:spacing w:before="23"/>
              <w:ind w:left="107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Subvencija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smještajnih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kapaciteta</w:t>
            </w:r>
          </w:p>
        </w:tc>
        <w:tc>
          <w:tcPr>
            <w:tcW w:w="1423" w:type="dxa"/>
          </w:tcPr>
          <w:p>
            <w:pPr>
              <w:pStyle w:val="TableParagraph"/>
              <w:spacing w:before="23"/>
              <w:ind w:left="9" w:right="3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6.000,00</w:t>
            </w:r>
          </w:p>
        </w:tc>
        <w:tc>
          <w:tcPr>
            <w:tcW w:w="1382" w:type="dxa"/>
          </w:tcPr>
          <w:p>
            <w:pPr>
              <w:pStyle w:val="TableParagraph"/>
              <w:spacing w:before="23"/>
              <w:ind w:left="7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left="1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6.000,00</w:t>
            </w:r>
          </w:p>
        </w:tc>
      </w:tr>
    </w:tbl>
    <w:p>
      <w:pPr>
        <w:pStyle w:val="BodyText"/>
        <w:spacing w:before="281"/>
        <w:ind w:left="1109"/>
      </w:pPr>
      <w:r>
        <w:rPr>
          <w:w w:val="110"/>
        </w:rPr>
        <w:t>Pokazatelji</w:t>
      </w:r>
      <w:r>
        <w:rPr>
          <w:spacing w:val="34"/>
          <w:w w:val="110"/>
        </w:rPr>
        <w:t> </w:t>
      </w:r>
      <w:r>
        <w:rPr>
          <w:w w:val="110"/>
        </w:rPr>
        <w:t>rezultata</w:t>
      </w:r>
      <w:r>
        <w:rPr>
          <w:spacing w:val="33"/>
          <w:w w:val="110"/>
        </w:rPr>
        <w:t> </w:t>
      </w:r>
      <w:r>
        <w:rPr>
          <w:spacing w:val="-2"/>
          <w:w w:val="110"/>
        </w:rPr>
        <w:t>mjere:</w:t>
      </w:r>
    </w:p>
    <w:p>
      <w:pPr>
        <w:pStyle w:val="BodyText"/>
        <w:spacing w:before="48"/>
        <w:rPr>
          <w:sz w:val="20"/>
        </w:rPr>
      </w:pPr>
    </w:p>
    <w:tbl>
      <w:tblPr>
        <w:tblW w:w="0" w:type="auto"/>
        <w:jc w:val="left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5"/>
        <w:gridCol w:w="2118"/>
      </w:tblGrid>
      <w:tr>
        <w:trPr>
          <w:trHeight w:val="609" w:hRule="atLeast"/>
        </w:trPr>
        <w:tc>
          <w:tcPr>
            <w:tcW w:w="7785" w:type="dxa"/>
          </w:tcPr>
          <w:p>
            <w:pPr>
              <w:pStyle w:val="TableParagraph"/>
              <w:spacing w:before="92"/>
              <w:ind w:left="167" w:right="2499" w:hanging="60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w w:val="115"/>
                <w:sz w:val="18"/>
              </w:rPr>
              <w:t>P3014</w:t>
            </w:r>
            <w:r>
              <w:rPr>
                <w:b/>
                <w:i/>
                <w:w w:val="115"/>
                <w:sz w:val="18"/>
              </w:rPr>
              <w:t> Program</w:t>
            </w:r>
            <w:r>
              <w:rPr>
                <w:b/>
                <w:i/>
                <w:w w:val="115"/>
                <w:sz w:val="18"/>
              </w:rPr>
              <w:t> poticanja</w:t>
            </w:r>
            <w:r>
              <w:rPr>
                <w:b/>
                <w:i/>
                <w:w w:val="115"/>
                <w:sz w:val="18"/>
              </w:rPr>
              <w:t> razvoja</w:t>
            </w:r>
            <w:r>
              <w:rPr>
                <w:b/>
                <w:i/>
                <w:w w:val="115"/>
                <w:sz w:val="18"/>
              </w:rPr>
              <w:t> turizma </w:t>
            </w:r>
            <w:r>
              <w:rPr>
                <w:b/>
                <w:i/>
                <w:w w:val="120"/>
                <w:sz w:val="18"/>
              </w:rPr>
              <w:t>POKAZATELJ</w:t>
            </w:r>
            <w:r>
              <w:rPr>
                <w:b/>
                <w:i/>
                <w:w w:val="120"/>
                <w:sz w:val="18"/>
              </w:rPr>
              <w:t> REZULTATA</w:t>
            </w:r>
            <w:r>
              <w:rPr>
                <w:b/>
                <w:i/>
                <w:w w:val="120"/>
                <w:sz w:val="18"/>
              </w:rPr>
              <w:t> MJERE</w:t>
            </w:r>
          </w:p>
        </w:tc>
        <w:tc>
          <w:tcPr>
            <w:tcW w:w="2118" w:type="dxa"/>
          </w:tcPr>
          <w:p>
            <w:pPr>
              <w:pStyle w:val="TableParagraph"/>
              <w:spacing w:before="90"/>
              <w:ind w:left="806" w:right="214" w:hanging="524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Polazna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vrijednost </w:t>
            </w:r>
            <w:r>
              <w:rPr>
                <w:spacing w:val="-2"/>
                <w:w w:val="110"/>
                <w:sz w:val="18"/>
              </w:rPr>
              <w:t>2025.</w:t>
            </w:r>
          </w:p>
        </w:tc>
      </w:tr>
      <w:tr>
        <w:trPr>
          <w:trHeight w:val="230" w:hRule="atLeast"/>
        </w:trPr>
        <w:tc>
          <w:tcPr>
            <w:tcW w:w="7785" w:type="dxa"/>
          </w:tcPr>
          <w:p>
            <w:pPr>
              <w:pStyle w:val="TableParagraph"/>
              <w:spacing w:line="204" w:lineRule="exact" w:before="6"/>
              <w:ind w:left="107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broj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dolazaka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turista/ broj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noćenja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turista</w:t>
            </w:r>
          </w:p>
        </w:tc>
        <w:tc>
          <w:tcPr>
            <w:tcW w:w="2118" w:type="dxa"/>
          </w:tcPr>
          <w:p>
            <w:pPr>
              <w:pStyle w:val="TableParagraph"/>
              <w:spacing w:line="204" w:lineRule="exact" w:before="6"/>
              <w:ind w:left="8" w:right="2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4500/9000</w:t>
            </w:r>
          </w:p>
        </w:tc>
      </w:tr>
      <w:tr>
        <w:trPr>
          <w:trHeight w:val="357" w:hRule="atLeast"/>
        </w:trPr>
        <w:tc>
          <w:tcPr>
            <w:tcW w:w="7785" w:type="dxa"/>
          </w:tcPr>
          <w:p>
            <w:pPr>
              <w:pStyle w:val="TableParagraph"/>
              <w:spacing w:before="68"/>
              <w:ind w:left="107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broj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korisnika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potpora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u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turizmu</w:t>
            </w:r>
          </w:p>
        </w:tc>
        <w:tc>
          <w:tcPr>
            <w:tcW w:w="2118" w:type="dxa"/>
          </w:tcPr>
          <w:p>
            <w:pPr>
              <w:pStyle w:val="TableParagraph"/>
              <w:spacing w:before="68"/>
              <w:ind w:left="8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14</w:t>
            </w:r>
          </w:p>
        </w:tc>
      </w:tr>
    </w:tbl>
    <w:p>
      <w:pPr>
        <w:pStyle w:val="Heading2"/>
        <w:spacing w:before="278"/>
        <w:ind w:left="1135"/>
      </w:pPr>
      <w:r>
        <w:rPr>
          <w:w w:val="110"/>
        </w:rPr>
        <w:t>Zakonska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osnova:</w:t>
      </w:r>
    </w:p>
    <w:p>
      <w:pPr>
        <w:pStyle w:val="ListParagraph"/>
        <w:numPr>
          <w:ilvl w:val="0"/>
          <w:numId w:val="11"/>
        </w:numPr>
        <w:tabs>
          <w:tab w:pos="786" w:val="left" w:leader="none"/>
        </w:tabs>
        <w:spacing w:line="240" w:lineRule="auto" w:before="2" w:after="0"/>
        <w:ind w:left="569" w:right="280" w:firstLine="0"/>
        <w:jc w:val="left"/>
        <w:rPr>
          <w:sz w:val="24"/>
        </w:rPr>
      </w:pPr>
      <w:r>
        <w:rPr>
          <w:w w:val="110"/>
          <w:sz w:val="24"/>
        </w:rPr>
        <w:t>Zakon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turističkim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zajednicama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i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promicanju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hrvatskog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turizma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(„Narodne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novine 52/19, 42/20).</w:t>
      </w:r>
    </w:p>
    <w:p>
      <w:pPr>
        <w:spacing w:before="280"/>
        <w:ind w:left="569" w:right="0" w:firstLine="0"/>
        <w:jc w:val="left"/>
        <w:rPr>
          <w:b/>
          <w:sz w:val="24"/>
        </w:rPr>
      </w:pPr>
      <w:r>
        <w:rPr>
          <w:b/>
          <w:i/>
          <w:w w:val="115"/>
          <w:sz w:val="24"/>
        </w:rPr>
        <w:t>Program</w:t>
      </w:r>
      <w:r>
        <w:rPr>
          <w:b/>
          <w:i/>
          <w:spacing w:val="13"/>
          <w:w w:val="115"/>
          <w:sz w:val="24"/>
        </w:rPr>
        <w:t> </w:t>
      </w:r>
      <w:r>
        <w:rPr>
          <w:b/>
          <w:i/>
          <w:w w:val="115"/>
          <w:sz w:val="24"/>
        </w:rPr>
        <w:t>3016:</w:t>
      </w:r>
      <w:r>
        <w:rPr>
          <w:b/>
          <w:i/>
          <w:spacing w:val="14"/>
          <w:w w:val="115"/>
          <w:sz w:val="24"/>
        </w:rPr>
        <w:t> </w:t>
      </w:r>
      <w:r>
        <w:rPr>
          <w:b/>
          <w:w w:val="115"/>
          <w:sz w:val="24"/>
        </w:rPr>
        <w:t>PROGRAM</w:t>
      </w:r>
      <w:r>
        <w:rPr>
          <w:b/>
          <w:spacing w:val="12"/>
          <w:w w:val="115"/>
          <w:sz w:val="24"/>
        </w:rPr>
        <w:t> </w:t>
      </w:r>
      <w:r>
        <w:rPr>
          <w:b/>
          <w:w w:val="115"/>
          <w:sz w:val="24"/>
        </w:rPr>
        <w:t>JAVNIH</w:t>
      </w:r>
      <w:r>
        <w:rPr>
          <w:b/>
          <w:spacing w:val="14"/>
          <w:w w:val="115"/>
          <w:sz w:val="24"/>
        </w:rPr>
        <w:t> </w:t>
      </w:r>
      <w:r>
        <w:rPr>
          <w:b/>
          <w:w w:val="115"/>
          <w:sz w:val="24"/>
        </w:rPr>
        <w:t>POTREBA</w:t>
      </w:r>
      <w:r>
        <w:rPr>
          <w:b/>
          <w:spacing w:val="13"/>
          <w:w w:val="115"/>
          <w:sz w:val="24"/>
        </w:rPr>
        <w:t> </w:t>
      </w:r>
      <w:r>
        <w:rPr>
          <w:b/>
          <w:w w:val="115"/>
          <w:sz w:val="24"/>
        </w:rPr>
        <w:t>U</w:t>
      </w:r>
      <w:r>
        <w:rPr>
          <w:b/>
          <w:spacing w:val="14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VATROGASTVU</w:t>
      </w:r>
    </w:p>
    <w:p>
      <w:pPr>
        <w:pStyle w:val="BodyText"/>
        <w:spacing w:before="203"/>
        <w:rPr>
          <w:b/>
        </w:rPr>
      </w:pPr>
    </w:p>
    <w:p>
      <w:pPr>
        <w:pStyle w:val="BodyText"/>
        <w:spacing w:line="276" w:lineRule="auto"/>
        <w:ind w:left="569" w:right="279"/>
        <w:jc w:val="both"/>
      </w:pPr>
      <w:r>
        <w:rPr>
          <w:b/>
          <w:w w:val="115"/>
        </w:rPr>
        <w:t>Opis</w:t>
      </w:r>
      <w:r>
        <w:rPr>
          <w:b/>
          <w:w w:val="115"/>
        </w:rPr>
        <w:t> i</w:t>
      </w:r>
      <w:r>
        <w:rPr>
          <w:b/>
          <w:w w:val="115"/>
        </w:rPr>
        <w:t> cilj/svrha</w:t>
      </w:r>
      <w:r>
        <w:rPr>
          <w:b/>
          <w:w w:val="115"/>
        </w:rPr>
        <w:t> programa:</w:t>
      </w:r>
      <w:r>
        <w:rPr>
          <w:b/>
          <w:w w:val="115"/>
        </w:rPr>
        <w:t> </w:t>
      </w:r>
      <w:r>
        <w:rPr>
          <w:w w:val="115"/>
        </w:rPr>
        <w:t>Programom</w:t>
      </w:r>
      <w:r>
        <w:rPr>
          <w:w w:val="115"/>
        </w:rPr>
        <w:t> se</w:t>
      </w:r>
      <w:r>
        <w:rPr>
          <w:w w:val="115"/>
        </w:rPr>
        <w:t> osiguravaju</w:t>
      </w:r>
      <w:r>
        <w:rPr>
          <w:w w:val="115"/>
        </w:rPr>
        <w:t> financijska</w:t>
      </w:r>
      <w:r>
        <w:rPr>
          <w:w w:val="115"/>
        </w:rPr>
        <w:t> sredstva</w:t>
      </w:r>
      <w:r>
        <w:rPr>
          <w:w w:val="115"/>
        </w:rPr>
        <w:t> potrebna za</w:t>
      </w:r>
      <w:r>
        <w:rPr>
          <w:w w:val="115"/>
        </w:rPr>
        <w:t> funkcioniranje</w:t>
      </w:r>
      <w:r>
        <w:rPr>
          <w:w w:val="115"/>
        </w:rPr>
        <w:t> Vatrogasne</w:t>
      </w:r>
      <w:r>
        <w:rPr>
          <w:w w:val="115"/>
        </w:rPr>
        <w:t> zajednice</w:t>
      </w:r>
      <w:r>
        <w:rPr>
          <w:w w:val="115"/>
        </w:rPr>
        <w:t> Grada</w:t>
      </w:r>
      <w:r>
        <w:rPr>
          <w:w w:val="115"/>
        </w:rPr>
        <w:t> Ozlja</w:t>
      </w:r>
      <w:r>
        <w:rPr>
          <w:w w:val="115"/>
        </w:rPr>
        <w:t> i</w:t>
      </w:r>
      <w:r>
        <w:rPr>
          <w:w w:val="115"/>
        </w:rPr>
        <w:t> dobrovoljnih</w:t>
      </w:r>
      <w:r>
        <w:rPr>
          <w:w w:val="115"/>
        </w:rPr>
        <w:t> vatrogasnih</w:t>
      </w:r>
      <w:r>
        <w:rPr>
          <w:w w:val="115"/>
        </w:rPr>
        <w:t> društava u</w:t>
      </w:r>
      <w:r>
        <w:rPr>
          <w:w w:val="115"/>
        </w:rPr>
        <w:t> njenom</w:t>
      </w:r>
      <w:r>
        <w:rPr>
          <w:w w:val="115"/>
        </w:rPr>
        <w:t> sastavu</w:t>
      </w:r>
      <w:r>
        <w:rPr>
          <w:w w:val="115"/>
        </w:rPr>
        <w:t> te</w:t>
      </w:r>
      <w:r>
        <w:rPr>
          <w:w w:val="115"/>
        </w:rPr>
        <w:t> Javne</w:t>
      </w:r>
      <w:r>
        <w:rPr>
          <w:w w:val="115"/>
        </w:rPr>
        <w:t> vatrogasne</w:t>
      </w:r>
      <w:r>
        <w:rPr>
          <w:w w:val="115"/>
        </w:rPr>
        <w:t> postrojbe</w:t>
      </w:r>
      <w:r>
        <w:rPr>
          <w:w w:val="115"/>
        </w:rPr>
        <w:t> Karlovac</w:t>
      </w:r>
      <w:r>
        <w:rPr>
          <w:w w:val="115"/>
        </w:rPr>
        <w:t> za</w:t>
      </w:r>
      <w:r>
        <w:rPr>
          <w:w w:val="115"/>
        </w:rPr>
        <w:t> dio</w:t>
      </w:r>
      <w:r>
        <w:rPr>
          <w:w w:val="115"/>
        </w:rPr>
        <w:t> intervencija</w:t>
      </w:r>
      <w:r>
        <w:rPr>
          <w:w w:val="115"/>
        </w:rPr>
        <w:t> na</w:t>
      </w:r>
      <w:r>
        <w:rPr>
          <w:w w:val="115"/>
        </w:rPr>
        <w:t> našem području.</w:t>
      </w:r>
      <w:r>
        <w:rPr>
          <w:w w:val="115"/>
        </w:rPr>
        <w:t> Svrha</w:t>
      </w:r>
      <w:r>
        <w:rPr>
          <w:w w:val="115"/>
        </w:rPr>
        <w:t> mjere</w:t>
      </w:r>
      <w:r>
        <w:rPr>
          <w:w w:val="115"/>
        </w:rPr>
        <w:t> je</w:t>
      </w:r>
      <w:r>
        <w:rPr>
          <w:w w:val="115"/>
        </w:rPr>
        <w:t> unaprjeđenje</w:t>
      </w:r>
      <w:r>
        <w:rPr>
          <w:w w:val="115"/>
        </w:rPr>
        <w:t> učinkovitosti</w:t>
      </w:r>
      <w:r>
        <w:rPr>
          <w:w w:val="115"/>
        </w:rPr>
        <w:t> sustava</w:t>
      </w:r>
      <w:r>
        <w:rPr>
          <w:w w:val="115"/>
        </w:rPr>
        <w:t> vatrogastva,</w:t>
      </w:r>
      <w:r>
        <w:rPr>
          <w:w w:val="115"/>
        </w:rPr>
        <w:t> s</w:t>
      </w:r>
      <w:r>
        <w:rPr>
          <w:w w:val="115"/>
        </w:rPr>
        <w:t> posebnim naglaskom</w:t>
      </w:r>
      <w:r>
        <w:rPr>
          <w:w w:val="115"/>
        </w:rPr>
        <w:t> na</w:t>
      </w:r>
      <w:r>
        <w:rPr>
          <w:w w:val="115"/>
        </w:rPr>
        <w:t> preventivno</w:t>
      </w:r>
      <w:r>
        <w:rPr>
          <w:w w:val="115"/>
        </w:rPr>
        <w:t> djelovanje</w:t>
      </w:r>
      <w:r>
        <w:rPr>
          <w:w w:val="115"/>
        </w:rPr>
        <w:t> u</w:t>
      </w:r>
      <w:r>
        <w:rPr>
          <w:w w:val="115"/>
        </w:rPr>
        <w:t> zaštiti</w:t>
      </w:r>
      <w:r>
        <w:rPr>
          <w:w w:val="115"/>
        </w:rPr>
        <w:t> od</w:t>
      </w:r>
      <w:r>
        <w:rPr>
          <w:w w:val="115"/>
        </w:rPr>
        <w:t> požara</w:t>
      </w:r>
      <w:r>
        <w:rPr>
          <w:w w:val="115"/>
        </w:rPr>
        <w:t> radi</w:t>
      </w:r>
      <w:r>
        <w:rPr>
          <w:w w:val="115"/>
        </w:rPr>
        <w:t> smanjenja</w:t>
      </w:r>
      <w:r>
        <w:rPr>
          <w:w w:val="115"/>
        </w:rPr>
        <w:t> rizika,</w:t>
      </w:r>
      <w:r>
        <w:rPr>
          <w:w w:val="115"/>
        </w:rPr>
        <w:t> bržeg odgovora i povećanja sigurnosti ljudi, imovine i okoliša.</w:t>
      </w:r>
    </w:p>
    <w:p>
      <w:pPr>
        <w:pStyle w:val="Heading3"/>
        <w:spacing w:before="200"/>
      </w:pPr>
      <w:r>
        <w:rPr>
          <w:b w:val="0"/>
          <w:i w:val="0"/>
          <w:w w:val="120"/>
        </w:rPr>
        <w:t>Mjera</w:t>
      </w:r>
      <w:r>
        <w:rPr>
          <w:b w:val="0"/>
          <w:i w:val="0"/>
          <w:spacing w:val="36"/>
          <w:w w:val="120"/>
        </w:rPr>
        <w:t> </w:t>
      </w:r>
      <w:r>
        <w:rPr>
          <w:w w:val="120"/>
        </w:rPr>
        <w:t>11.</w:t>
      </w:r>
      <w:r>
        <w:rPr>
          <w:spacing w:val="41"/>
          <w:w w:val="120"/>
        </w:rPr>
        <w:t> </w:t>
      </w:r>
      <w:r>
        <w:rPr>
          <w:w w:val="120"/>
        </w:rPr>
        <w:t>Jačanje</w:t>
      </w:r>
      <w:r>
        <w:rPr>
          <w:spacing w:val="40"/>
          <w:w w:val="120"/>
        </w:rPr>
        <w:t> </w:t>
      </w:r>
      <w:r>
        <w:rPr>
          <w:w w:val="120"/>
        </w:rPr>
        <w:t>administrativnih</w:t>
      </w:r>
      <w:r>
        <w:rPr>
          <w:spacing w:val="40"/>
          <w:w w:val="120"/>
        </w:rPr>
        <w:t> </w:t>
      </w:r>
      <w:r>
        <w:rPr>
          <w:w w:val="120"/>
        </w:rPr>
        <w:t>i</w:t>
      </w:r>
      <w:r>
        <w:rPr>
          <w:spacing w:val="41"/>
          <w:w w:val="120"/>
        </w:rPr>
        <w:t> </w:t>
      </w:r>
      <w:r>
        <w:rPr>
          <w:w w:val="120"/>
        </w:rPr>
        <w:t>tehničkih</w:t>
      </w:r>
      <w:r>
        <w:rPr>
          <w:spacing w:val="40"/>
          <w:w w:val="120"/>
        </w:rPr>
        <w:t> </w:t>
      </w:r>
      <w:r>
        <w:rPr>
          <w:w w:val="120"/>
        </w:rPr>
        <w:t>kapaciteta</w:t>
      </w:r>
      <w:r>
        <w:rPr>
          <w:spacing w:val="40"/>
          <w:w w:val="120"/>
        </w:rPr>
        <w:t> </w:t>
      </w:r>
      <w:r>
        <w:rPr>
          <w:w w:val="120"/>
        </w:rPr>
        <w:t>sustava</w:t>
      </w:r>
      <w:r>
        <w:rPr>
          <w:spacing w:val="41"/>
          <w:w w:val="120"/>
        </w:rPr>
        <w:t> </w:t>
      </w:r>
      <w:r>
        <w:rPr>
          <w:spacing w:val="-2"/>
          <w:w w:val="120"/>
        </w:rPr>
        <w:t>vatrogastva</w:t>
      </w:r>
    </w:p>
    <w:p>
      <w:pPr>
        <w:pStyle w:val="BodyText"/>
        <w:spacing w:before="4"/>
        <w:ind w:left="569"/>
      </w:pPr>
      <w:r>
        <w:rPr>
          <w:w w:val="110"/>
        </w:rPr>
        <w:t>doprinosi</w:t>
      </w:r>
      <w:r>
        <w:rPr>
          <w:spacing w:val="18"/>
          <w:w w:val="110"/>
        </w:rPr>
        <w:t> </w:t>
      </w:r>
      <w:r>
        <w:rPr>
          <w:spacing w:val="-2"/>
          <w:w w:val="110"/>
        </w:rPr>
        <w:t>provedbi:</w:t>
      </w:r>
    </w:p>
    <w:p>
      <w:pPr>
        <w:pStyle w:val="ListParagraph"/>
        <w:numPr>
          <w:ilvl w:val="1"/>
          <w:numId w:val="11"/>
        </w:numPr>
        <w:tabs>
          <w:tab w:pos="1856" w:val="left" w:leader="none"/>
          <w:tab w:pos="3192" w:val="left" w:leader="none"/>
          <w:tab w:pos="3905" w:val="left" w:leader="none"/>
          <w:tab w:pos="4360" w:val="left" w:leader="none"/>
          <w:tab w:pos="6158" w:val="left" w:leader="none"/>
          <w:tab w:pos="7295" w:val="left" w:leader="none"/>
          <w:tab w:pos="8276" w:val="left" w:leader="none"/>
          <w:tab w:pos="9265" w:val="left" w:leader="none"/>
          <w:tab w:pos="9570" w:val="left" w:leader="none"/>
        </w:tabs>
        <w:spacing w:line="240" w:lineRule="auto" w:before="1" w:after="0"/>
        <w:ind w:left="1856" w:right="283" w:hanging="360"/>
        <w:jc w:val="left"/>
        <w:rPr>
          <w:sz w:val="24"/>
        </w:rPr>
      </w:pPr>
      <w:r>
        <w:rPr>
          <w:spacing w:val="-2"/>
          <w:w w:val="115"/>
          <w:sz w:val="24"/>
        </w:rPr>
        <w:t>Posebnog</w:t>
      </w:r>
      <w:r>
        <w:rPr>
          <w:sz w:val="24"/>
        </w:rPr>
        <w:tab/>
      </w:r>
      <w:r>
        <w:rPr>
          <w:spacing w:val="-2"/>
          <w:w w:val="115"/>
          <w:sz w:val="24"/>
        </w:rPr>
        <w:t>cilja</w:t>
      </w:r>
      <w:r>
        <w:rPr>
          <w:sz w:val="24"/>
        </w:rPr>
        <w:tab/>
      </w:r>
      <w:r>
        <w:rPr>
          <w:spacing w:val="-6"/>
          <w:w w:val="115"/>
          <w:sz w:val="24"/>
        </w:rPr>
        <w:t>8.</w:t>
      </w:r>
      <w:r>
        <w:rPr>
          <w:sz w:val="24"/>
        </w:rPr>
        <w:tab/>
      </w:r>
      <w:r>
        <w:rPr>
          <w:spacing w:val="-2"/>
          <w:w w:val="115"/>
          <w:sz w:val="24"/>
        </w:rPr>
        <w:t>Unaprjeđenje</w:t>
      </w:r>
      <w:r>
        <w:rPr>
          <w:sz w:val="24"/>
        </w:rPr>
        <w:tab/>
      </w:r>
      <w:r>
        <w:rPr>
          <w:spacing w:val="-2"/>
          <w:w w:val="115"/>
          <w:sz w:val="24"/>
        </w:rPr>
        <w:t>sustava</w:t>
      </w:r>
      <w:r>
        <w:rPr>
          <w:sz w:val="24"/>
        </w:rPr>
        <w:tab/>
      </w:r>
      <w:r>
        <w:rPr>
          <w:spacing w:val="-2"/>
          <w:w w:val="115"/>
          <w:sz w:val="24"/>
        </w:rPr>
        <w:t>civilne</w:t>
      </w:r>
      <w:r>
        <w:rPr>
          <w:sz w:val="24"/>
        </w:rPr>
        <w:tab/>
      </w:r>
      <w:r>
        <w:rPr>
          <w:spacing w:val="-2"/>
          <w:w w:val="115"/>
          <w:sz w:val="24"/>
        </w:rPr>
        <w:t>zaštite</w:t>
      </w:r>
      <w:r>
        <w:rPr>
          <w:sz w:val="24"/>
        </w:rPr>
        <w:tab/>
      </w:r>
      <w:r>
        <w:rPr>
          <w:spacing w:val="-10"/>
          <w:w w:val="115"/>
          <w:sz w:val="24"/>
        </w:rPr>
        <w:t>i</w:t>
      </w:r>
      <w:r>
        <w:rPr>
          <w:sz w:val="24"/>
        </w:rPr>
        <w:tab/>
      </w:r>
      <w:r>
        <w:rPr>
          <w:spacing w:val="-2"/>
          <w:w w:val="110"/>
          <w:sz w:val="24"/>
        </w:rPr>
        <w:t>vatrogastva </w:t>
      </w:r>
      <w:r>
        <w:rPr>
          <w:w w:val="115"/>
          <w:sz w:val="24"/>
        </w:rPr>
        <w:t>definiranom u Planu razvoja Karlovačke županije 2021.-2027.,</w:t>
      </w:r>
    </w:p>
    <w:p>
      <w:pPr>
        <w:pStyle w:val="ListParagraph"/>
        <w:numPr>
          <w:ilvl w:val="1"/>
          <w:numId w:val="11"/>
        </w:numPr>
        <w:tabs>
          <w:tab w:pos="1856" w:val="left" w:leader="none"/>
        </w:tabs>
        <w:spacing w:line="240" w:lineRule="auto" w:before="2" w:after="0"/>
        <w:ind w:left="1856" w:right="0" w:hanging="360"/>
        <w:jc w:val="left"/>
        <w:rPr>
          <w:sz w:val="24"/>
        </w:rPr>
      </w:pPr>
      <w:r>
        <w:rPr>
          <w:w w:val="115"/>
          <w:sz w:val="24"/>
        </w:rPr>
        <w:t>Strateškom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cilju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SC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7.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Sigurnost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za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stabilan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razvoj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život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NRS</w:t>
      </w:r>
      <w:r>
        <w:rPr>
          <w:spacing w:val="10"/>
          <w:w w:val="115"/>
          <w:sz w:val="24"/>
        </w:rPr>
        <w:t> </w:t>
      </w:r>
      <w:r>
        <w:rPr>
          <w:spacing w:val="-2"/>
          <w:w w:val="115"/>
          <w:sz w:val="24"/>
        </w:rPr>
        <w:t>2030.,</w:t>
      </w:r>
    </w:p>
    <w:p>
      <w:pPr>
        <w:pStyle w:val="ListParagraph"/>
        <w:numPr>
          <w:ilvl w:val="1"/>
          <w:numId w:val="11"/>
        </w:numPr>
        <w:tabs>
          <w:tab w:pos="1856" w:val="left" w:leader="none"/>
        </w:tabs>
        <w:spacing w:line="240" w:lineRule="auto" w:before="3" w:after="0"/>
        <w:ind w:left="1856" w:right="850" w:hanging="360"/>
        <w:jc w:val="left"/>
        <w:rPr>
          <w:sz w:val="24"/>
        </w:rPr>
      </w:pPr>
      <w:r>
        <w:rPr>
          <w:w w:val="110"/>
          <w:sz w:val="24"/>
        </w:rPr>
        <w:t>Cilju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11.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Učiniti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gradove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naselja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uključivim,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sigurnim,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prilagodljivim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održivim UN AGENDA 2030.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788" w:top="1040" w:bottom="980" w:left="141" w:right="566"/>
        </w:sectPr>
      </w:pPr>
    </w:p>
    <w:p>
      <w:pPr>
        <w:pStyle w:val="ListParagraph"/>
        <w:numPr>
          <w:ilvl w:val="2"/>
          <w:numId w:val="11"/>
        </w:numPr>
        <w:tabs>
          <w:tab w:pos="1953" w:val="left" w:leader="none"/>
        </w:tabs>
        <w:spacing w:line="242" w:lineRule="auto" w:before="75" w:after="0"/>
        <w:ind w:left="1844" w:right="848" w:firstLine="0"/>
        <w:jc w:val="left"/>
        <w:rPr>
          <w:i/>
          <w:sz w:val="24"/>
        </w:rPr>
      </w:pPr>
      <w:r>
        <w:rPr>
          <w:i/>
          <w:w w:val="110"/>
          <w:sz w:val="24"/>
        </w:rPr>
        <w:t>Izvor:</w:t>
      </w:r>
      <w:r>
        <w:rPr>
          <w:i/>
          <w:spacing w:val="80"/>
          <w:w w:val="150"/>
          <w:sz w:val="24"/>
        </w:rPr>
        <w:t> </w:t>
      </w:r>
      <w:r>
        <w:rPr>
          <w:i/>
          <w:w w:val="110"/>
          <w:sz w:val="24"/>
        </w:rPr>
        <w:t>Provedbeni</w:t>
      </w:r>
      <w:r>
        <w:rPr>
          <w:i/>
          <w:spacing w:val="80"/>
          <w:w w:val="150"/>
          <w:sz w:val="24"/>
        </w:rPr>
        <w:t> </w:t>
      </w:r>
      <w:r>
        <w:rPr>
          <w:i/>
          <w:w w:val="110"/>
          <w:sz w:val="24"/>
        </w:rPr>
        <w:t>program</w:t>
      </w:r>
      <w:r>
        <w:rPr>
          <w:i/>
          <w:spacing w:val="80"/>
          <w:w w:val="110"/>
          <w:sz w:val="24"/>
        </w:rPr>
        <w:t> </w:t>
      </w:r>
      <w:r>
        <w:rPr>
          <w:i/>
          <w:w w:val="110"/>
          <w:sz w:val="24"/>
        </w:rPr>
        <w:t>Grada</w:t>
      </w:r>
      <w:r>
        <w:rPr>
          <w:i/>
          <w:spacing w:val="80"/>
          <w:w w:val="150"/>
          <w:sz w:val="24"/>
        </w:rPr>
        <w:t> </w:t>
      </w:r>
      <w:r>
        <w:rPr>
          <w:i/>
          <w:w w:val="110"/>
          <w:sz w:val="24"/>
        </w:rPr>
        <w:t>Ozlja</w:t>
      </w:r>
      <w:r>
        <w:rPr>
          <w:i/>
          <w:spacing w:val="80"/>
          <w:w w:val="150"/>
          <w:sz w:val="24"/>
        </w:rPr>
        <w:t> </w:t>
      </w:r>
      <w:r>
        <w:rPr>
          <w:i/>
          <w:w w:val="110"/>
          <w:sz w:val="24"/>
        </w:rPr>
        <w:t>za</w:t>
      </w:r>
      <w:r>
        <w:rPr>
          <w:i/>
          <w:spacing w:val="80"/>
          <w:w w:val="110"/>
          <w:sz w:val="24"/>
        </w:rPr>
        <w:t> </w:t>
      </w:r>
      <w:r>
        <w:rPr>
          <w:i/>
          <w:w w:val="110"/>
          <w:sz w:val="24"/>
        </w:rPr>
        <w:t>razdoblje</w:t>
      </w:r>
      <w:r>
        <w:rPr>
          <w:i/>
          <w:spacing w:val="80"/>
          <w:w w:val="150"/>
          <w:sz w:val="24"/>
        </w:rPr>
        <w:t> </w:t>
      </w:r>
      <w:r>
        <w:rPr>
          <w:i/>
          <w:w w:val="110"/>
          <w:sz w:val="24"/>
        </w:rPr>
        <w:t>2025.-2029.</w:t>
      </w:r>
      <w:r>
        <w:rPr>
          <w:i/>
          <w:spacing w:val="80"/>
          <w:w w:val="150"/>
          <w:sz w:val="24"/>
        </w:rPr>
        <w:t> </w:t>
      </w:r>
      <w:r>
        <w:rPr>
          <w:i/>
          <w:w w:val="110"/>
          <w:sz w:val="24"/>
        </w:rPr>
        <w:t>(I.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izmjene i dopune)</w:t>
      </w:r>
    </w:p>
    <w:p>
      <w:pPr>
        <w:pStyle w:val="BodyText"/>
        <w:spacing w:before="277"/>
        <w:ind w:left="569" w:right="280"/>
        <w:jc w:val="both"/>
      </w:pPr>
      <w:r>
        <w:rPr>
          <w:w w:val="110"/>
        </w:rPr>
        <w:t>Doprinos</w:t>
      </w:r>
      <w:r>
        <w:rPr>
          <w:spacing w:val="40"/>
          <w:w w:val="110"/>
        </w:rPr>
        <w:t> </w:t>
      </w:r>
      <w:r>
        <w:rPr>
          <w:w w:val="110"/>
        </w:rPr>
        <w:t>ostvarenju</w:t>
      </w:r>
      <w:r>
        <w:rPr>
          <w:spacing w:val="40"/>
          <w:w w:val="110"/>
        </w:rPr>
        <w:t> </w:t>
      </w:r>
      <w:r>
        <w:rPr>
          <w:w w:val="110"/>
        </w:rPr>
        <w:t>provodit</w:t>
      </w:r>
      <w:r>
        <w:rPr>
          <w:spacing w:val="40"/>
          <w:w w:val="110"/>
        </w:rPr>
        <w:t> </w:t>
      </w:r>
      <w:r>
        <w:rPr>
          <w:w w:val="110"/>
        </w:rPr>
        <w:t>će</w:t>
      </w:r>
      <w:r>
        <w:rPr>
          <w:spacing w:val="40"/>
          <w:w w:val="110"/>
        </w:rPr>
        <w:t> </w:t>
      </w:r>
      <w:r>
        <w:rPr>
          <w:w w:val="110"/>
        </w:rPr>
        <w:t>se</w:t>
      </w:r>
      <w:r>
        <w:rPr>
          <w:spacing w:val="40"/>
          <w:w w:val="110"/>
        </w:rPr>
        <w:t> </w:t>
      </w:r>
      <w:r>
        <w:rPr>
          <w:w w:val="110"/>
        </w:rPr>
        <w:t>kroz</w:t>
      </w:r>
      <w:r>
        <w:rPr>
          <w:spacing w:val="40"/>
          <w:w w:val="110"/>
        </w:rPr>
        <w:t> </w:t>
      </w:r>
      <w:r>
        <w:rPr>
          <w:w w:val="110"/>
        </w:rPr>
        <w:t>aktivnosti</w:t>
      </w:r>
      <w:r>
        <w:rPr>
          <w:spacing w:val="40"/>
          <w:w w:val="110"/>
        </w:rPr>
        <w:t> </w:t>
      </w:r>
      <w:r>
        <w:rPr>
          <w:w w:val="110"/>
        </w:rPr>
        <w:t>financiranja</w:t>
      </w:r>
      <w:r>
        <w:rPr>
          <w:spacing w:val="40"/>
          <w:w w:val="110"/>
        </w:rPr>
        <w:t> </w:t>
      </w:r>
      <w:r>
        <w:rPr>
          <w:w w:val="110"/>
        </w:rPr>
        <w:t>rada</w:t>
      </w:r>
      <w:r>
        <w:rPr>
          <w:spacing w:val="40"/>
          <w:w w:val="110"/>
        </w:rPr>
        <w:t> </w:t>
      </w:r>
      <w:r>
        <w:rPr>
          <w:w w:val="110"/>
        </w:rPr>
        <w:t>vatrogasnih postrojbi na području grada kroz povećanje operativne spremnosti vatrogasnih postrojbi kroz bolju opremljenost i organizaciju.</w:t>
      </w:r>
    </w:p>
    <w:p>
      <w:pPr>
        <w:pStyle w:val="BodyText"/>
        <w:spacing w:before="2"/>
      </w:pPr>
    </w:p>
    <w:p>
      <w:pPr>
        <w:spacing w:before="0"/>
        <w:ind w:left="569" w:right="277" w:firstLine="0"/>
        <w:jc w:val="both"/>
        <w:rPr>
          <w:sz w:val="24"/>
        </w:rPr>
      </w:pPr>
      <w:r>
        <w:rPr>
          <w:b/>
          <w:w w:val="115"/>
          <w:sz w:val="24"/>
        </w:rPr>
        <w:t>Sredstva</w:t>
      </w:r>
      <w:r>
        <w:rPr>
          <w:b/>
          <w:w w:val="115"/>
          <w:sz w:val="24"/>
        </w:rPr>
        <w:t> za</w:t>
      </w:r>
      <w:r>
        <w:rPr>
          <w:b/>
          <w:w w:val="115"/>
          <w:sz w:val="24"/>
        </w:rPr>
        <w:t> provođenje</w:t>
      </w:r>
      <w:r>
        <w:rPr>
          <w:b/>
          <w:w w:val="115"/>
          <w:sz w:val="24"/>
        </w:rPr>
        <w:t> programa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se,</w:t>
      </w:r>
      <w:r>
        <w:rPr>
          <w:w w:val="115"/>
          <w:sz w:val="24"/>
        </w:rPr>
        <w:t> III.</w:t>
      </w:r>
      <w:r>
        <w:rPr>
          <w:w w:val="115"/>
          <w:sz w:val="24"/>
        </w:rPr>
        <w:t> izmjenama</w:t>
      </w:r>
      <w:r>
        <w:rPr>
          <w:w w:val="115"/>
          <w:sz w:val="24"/>
        </w:rPr>
        <w:t> i</w:t>
      </w:r>
      <w:r>
        <w:rPr>
          <w:w w:val="115"/>
          <w:sz w:val="24"/>
        </w:rPr>
        <w:t> dopunama,</w:t>
      </w:r>
      <w:r>
        <w:rPr>
          <w:w w:val="115"/>
          <w:sz w:val="24"/>
        </w:rPr>
        <w:t> ne</w:t>
      </w:r>
      <w:r>
        <w:rPr>
          <w:w w:val="115"/>
          <w:sz w:val="24"/>
        </w:rPr>
        <w:t> mijenjaju. Program se planira u iznosu od 149.070,00 EUR.</w:t>
      </w:r>
    </w:p>
    <w:p>
      <w:pPr>
        <w:pStyle w:val="BodyText"/>
        <w:spacing w:before="50"/>
        <w:rPr>
          <w:sz w:val="20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4"/>
        <w:gridCol w:w="4218"/>
        <w:gridCol w:w="1559"/>
        <w:gridCol w:w="1370"/>
        <w:gridCol w:w="1434"/>
      </w:tblGrid>
      <w:tr>
        <w:trPr>
          <w:trHeight w:val="421" w:hRule="atLeast"/>
        </w:trPr>
        <w:tc>
          <w:tcPr>
            <w:tcW w:w="546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04"/>
              <w:ind w:left="5" w:right="2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R2.2025.</w:t>
            </w:r>
          </w:p>
        </w:tc>
        <w:tc>
          <w:tcPr>
            <w:tcW w:w="1370" w:type="dxa"/>
          </w:tcPr>
          <w:p>
            <w:pPr>
              <w:pStyle w:val="TableParagraph"/>
              <w:spacing w:line="212" w:lineRule="exact"/>
              <w:ind w:left="204" w:hanging="48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Povećanje </w:t>
            </w:r>
            <w:r>
              <w:rPr>
                <w:b/>
                <w:i/>
                <w:sz w:val="18"/>
              </w:rPr>
              <w:t>/</w:t>
            </w:r>
            <w:r>
              <w:rPr>
                <w:b/>
                <w:i/>
                <w:spacing w:val="40"/>
                <w:sz w:val="18"/>
              </w:rPr>
              <w:t> </w:t>
            </w:r>
            <w:r>
              <w:rPr>
                <w:b/>
                <w:i/>
                <w:spacing w:val="-2"/>
                <w:sz w:val="18"/>
              </w:rPr>
              <w:t>smanjenje</w:t>
            </w:r>
          </w:p>
        </w:tc>
        <w:tc>
          <w:tcPr>
            <w:tcW w:w="1434" w:type="dxa"/>
          </w:tcPr>
          <w:p>
            <w:pPr>
              <w:pStyle w:val="TableParagraph"/>
              <w:spacing w:before="104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R3.2025.</w:t>
            </w:r>
          </w:p>
        </w:tc>
      </w:tr>
      <w:tr>
        <w:trPr>
          <w:trHeight w:val="278" w:hRule="atLeast"/>
        </w:trPr>
        <w:tc>
          <w:tcPr>
            <w:tcW w:w="1244" w:type="dxa"/>
          </w:tcPr>
          <w:p>
            <w:pPr>
              <w:pStyle w:val="TableParagraph"/>
              <w:spacing w:before="33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pacing w:val="-4"/>
                <w:w w:val="115"/>
                <w:sz w:val="18"/>
              </w:rPr>
              <w:t>P3016</w:t>
            </w:r>
          </w:p>
        </w:tc>
        <w:tc>
          <w:tcPr>
            <w:tcW w:w="4218" w:type="dxa"/>
          </w:tcPr>
          <w:p>
            <w:pPr>
              <w:pStyle w:val="TableParagraph"/>
              <w:spacing w:before="33"/>
              <w:ind w:left="107"/>
              <w:jc w:val="left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Program</w:t>
            </w:r>
            <w:r>
              <w:rPr>
                <w:i/>
                <w:spacing w:val="8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javnih</w:t>
            </w:r>
            <w:r>
              <w:rPr>
                <w:i/>
                <w:spacing w:val="9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potreba</w:t>
            </w:r>
            <w:r>
              <w:rPr>
                <w:i/>
                <w:spacing w:val="7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u</w:t>
            </w:r>
            <w:r>
              <w:rPr>
                <w:i/>
                <w:spacing w:val="9"/>
                <w:w w:val="110"/>
                <w:sz w:val="18"/>
              </w:rPr>
              <w:t> </w:t>
            </w:r>
            <w:r>
              <w:rPr>
                <w:i/>
                <w:spacing w:val="-2"/>
                <w:w w:val="110"/>
                <w:sz w:val="18"/>
              </w:rPr>
              <w:t>vatrogastvu</w:t>
            </w:r>
          </w:p>
        </w:tc>
        <w:tc>
          <w:tcPr>
            <w:tcW w:w="1559" w:type="dxa"/>
          </w:tcPr>
          <w:p>
            <w:pPr>
              <w:pStyle w:val="TableParagraph"/>
              <w:spacing w:before="33"/>
              <w:ind w:left="5" w:right="5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149.070,00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33"/>
              <w:ind w:left="4" w:right="5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w w:val="125"/>
                <w:sz w:val="18"/>
              </w:rPr>
              <w:t>0,00</w:t>
            </w:r>
          </w:p>
        </w:tc>
        <w:tc>
          <w:tcPr>
            <w:tcW w:w="1434" w:type="dxa"/>
          </w:tcPr>
          <w:p>
            <w:pPr>
              <w:pStyle w:val="TableParagraph"/>
              <w:spacing w:before="33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149.070,00</w:t>
            </w:r>
          </w:p>
        </w:tc>
      </w:tr>
      <w:tr>
        <w:trPr>
          <w:trHeight w:val="501" w:hRule="atLeast"/>
        </w:trPr>
        <w:tc>
          <w:tcPr>
            <w:tcW w:w="1244" w:type="dxa"/>
          </w:tcPr>
          <w:p>
            <w:pPr>
              <w:pStyle w:val="TableParagraph"/>
              <w:spacing w:before="141"/>
              <w:ind w:left="105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A301610</w:t>
            </w:r>
          </w:p>
        </w:tc>
        <w:tc>
          <w:tcPr>
            <w:tcW w:w="4218" w:type="dxa"/>
          </w:tcPr>
          <w:p>
            <w:pPr>
              <w:pStyle w:val="TableParagraph"/>
              <w:spacing w:before="141"/>
              <w:ind w:left="107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Preventivno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djelovanje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na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zaštitu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od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požara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41"/>
              <w:ind w:left="5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149.070,00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141"/>
              <w:ind w:left="5" w:right="1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434" w:type="dxa"/>
          </w:tcPr>
          <w:p>
            <w:pPr>
              <w:pStyle w:val="TableParagraph"/>
              <w:spacing w:before="141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149.070,00</w:t>
            </w:r>
          </w:p>
        </w:tc>
      </w:tr>
    </w:tbl>
    <w:p>
      <w:pPr>
        <w:pStyle w:val="BodyText"/>
        <w:spacing w:before="1"/>
      </w:pPr>
    </w:p>
    <w:p>
      <w:pPr>
        <w:pStyle w:val="BodyText"/>
        <w:ind w:left="1109"/>
      </w:pPr>
      <w:r>
        <w:rPr>
          <w:w w:val="110"/>
        </w:rPr>
        <w:t>Pokazatelji</w:t>
      </w:r>
      <w:r>
        <w:rPr>
          <w:spacing w:val="34"/>
          <w:w w:val="110"/>
        </w:rPr>
        <w:t> </w:t>
      </w:r>
      <w:r>
        <w:rPr>
          <w:w w:val="110"/>
        </w:rPr>
        <w:t>rezultata</w:t>
      </w:r>
      <w:r>
        <w:rPr>
          <w:spacing w:val="33"/>
          <w:w w:val="110"/>
        </w:rPr>
        <w:t> </w:t>
      </w:r>
      <w:r>
        <w:rPr>
          <w:spacing w:val="-2"/>
          <w:w w:val="110"/>
        </w:rPr>
        <w:t>mjere:</w:t>
      </w:r>
    </w:p>
    <w:p>
      <w:pPr>
        <w:pStyle w:val="BodyText"/>
        <w:spacing w:before="10"/>
        <w:rPr>
          <w:sz w:val="14"/>
        </w:rPr>
      </w:pP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92"/>
        <w:gridCol w:w="1697"/>
      </w:tblGrid>
      <w:tr>
        <w:trPr>
          <w:trHeight w:val="422" w:hRule="atLeast"/>
        </w:trPr>
        <w:tc>
          <w:tcPr>
            <w:tcW w:w="7992" w:type="dxa"/>
          </w:tcPr>
          <w:p>
            <w:pPr>
              <w:pStyle w:val="TableParagraph"/>
              <w:spacing w:line="210" w:lineRule="exact"/>
              <w:ind w:left="107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w w:val="115"/>
                <w:sz w:val="18"/>
              </w:rPr>
              <w:t>P3016</w:t>
            </w:r>
            <w:r>
              <w:rPr>
                <w:b/>
                <w:i/>
                <w:spacing w:val="5"/>
                <w:w w:val="115"/>
                <w:sz w:val="18"/>
              </w:rPr>
              <w:t> </w:t>
            </w:r>
            <w:r>
              <w:rPr>
                <w:b/>
                <w:i/>
                <w:w w:val="115"/>
                <w:sz w:val="18"/>
              </w:rPr>
              <w:t>Program</w:t>
            </w:r>
            <w:r>
              <w:rPr>
                <w:b/>
                <w:i/>
                <w:spacing w:val="4"/>
                <w:w w:val="115"/>
                <w:sz w:val="18"/>
              </w:rPr>
              <w:t> </w:t>
            </w:r>
            <w:r>
              <w:rPr>
                <w:b/>
                <w:i/>
                <w:w w:val="115"/>
                <w:sz w:val="18"/>
              </w:rPr>
              <w:t>javnih</w:t>
            </w:r>
            <w:r>
              <w:rPr>
                <w:b/>
                <w:i/>
                <w:spacing w:val="6"/>
                <w:w w:val="115"/>
                <w:sz w:val="18"/>
              </w:rPr>
              <w:t> </w:t>
            </w:r>
            <w:r>
              <w:rPr>
                <w:b/>
                <w:i/>
                <w:w w:val="115"/>
                <w:sz w:val="18"/>
              </w:rPr>
              <w:t>potreba</w:t>
            </w:r>
            <w:r>
              <w:rPr>
                <w:b/>
                <w:i/>
                <w:spacing w:val="5"/>
                <w:w w:val="115"/>
                <w:sz w:val="18"/>
              </w:rPr>
              <w:t> </w:t>
            </w:r>
            <w:r>
              <w:rPr>
                <w:b/>
                <w:i/>
                <w:w w:val="115"/>
                <w:sz w:val="18"/>
              </w:rPr>
              <w:t>u</w:t>
            </w:r>
            <w:r>
              <w:rPr>
                <w:b/>
                <w:i/>
                <w:spacing w:val="5"/>
                <w:w w:val="115"/>
                <w:sz w:val="18"/>
              </w:rPr>
              <w:t> </w:t>
            </w:r>
            <w:r>
              <w:rPr>
                <w:b/>
                <w:i/>
                <w:spacing w:val="-2"/>
                <w:w w:val="115"/>
                <w:sz w:val="18"/>
              </w:rPr>
              <w:t>vatrogastvu</w:t>
            </w:r>
          </w:p>
          <w:p>
            <w:pPr>
              <w:pStyle w:val="TableParagraph"/>
              <w:spacing w:line="192" w:lineRule="exact"/>
              <w:ind w:left="168"/>
              <w:jc w:val="left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POKAZATELJI</w:t>
            </w:r>
            <w:r>
              <w:rPr>
                <w:b/>
                <w:spacing w:val="11"/>
                <w:w w:val="115"/>
                <w:sz w:val="18"/>
              </w:rPr>
              <w:t> </w:t>
            </w:r>
            <w:r>
              <w:rPr>
                <w:b/>
                <w:w w:val="115"/>
                <w:sz w:val="18"/>
              </w:rPr>
              <w:t>REZULTATA</w:t>
            </w:r>
            <w:r>
              <w:rPr>
                <w:b/>
                <w:spacing w:val="10"/>
                <w:w w:val="115"/>
                <w:sz w:val="18"/>
              </w:rPr>
              <w:t> </w:t>
            </w:r>
            <w:r>
              <w:rPr>
                <w:b/>
                <w:spacing w:val="-4"/>
                <w:w w:val="115"/>
                <w:sz w:val="18"/>
              </w:rPr>
              <w:t>MJERE</w:t>
            </w:r>
          </w:p>
        </w:tc>
        <w:tc>
          <w:tcPr>
            <w:tcW w:w="1697" w:type="dxa"/>
          </w:tcPr>
          <w:p>
            <w:pPr>
              <w:pStyle w:val="TableParagraph"/>
              <w:spacing w:line="208" w:lineRule="exact"/>
              <w:ind w:left="59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Polazna</w:t>
            </w:r>
          </w:p>
          <w:p>
            <w:pPr>
              <w:pStyle w:val="TableParagraph"/>
              <w:spacing w:line="194" w:lineRule="exact"/>
              <w:ind w:left="59" w:right="57"/>
              <w:rPr>
                <w:sz w:val="18"/>
              </w:rPr>
            </w:pPr>
            <w:r>
              <w:rPr>
                <w:w w:val="110"/>
                <w:sz w:val="18"/>
              </w:rPr>
              <w:t>vrijednost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spacing w:val="-4"/>
                <w:w w:val="110"/>
                <w:sz w:val="18"/>
              </w:rPr>
              <w:t>2025.</w:t>
            </w:r>
          </w:p>
        </w:tc>
      </w:tr>
      <w:tr>
        <w:trPr>
          <w:trHeight w:val="342" w:hRule="atLeast"/>
        </w:trPr>
        <w:tc>
          <w:tcPr>
            <w:tcW w:w="7992" w:type="dxa"/>
          </w:tcPr>
          <w:p>
            <w:pPr>
              <w:pStyle w:val="TableParagraph"/>
              <w:spacing w:before="61"/>
              <w:ind w:left="107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broj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vatrogasaca</w:t>
            </w:r>
          </w:p>
        </w:tc>
        <w:tc>
          <w:tcPr>
            <w:tcW w:w="1697" w:type="dxa"/>
          </w:tcPr>
          <w:p>
            <w:pPr>
              <w:pStyle w:val="TableParagraph"/>
              <w:spacing w:before="61"/>
              <w:ind w:left="59" w:right="56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762</w:t>
            </w:r>
          </w:p>
        </w:tc>
      </w:tr>
    </w:tbl>
    <w:p>
      <w:pPr>
        <w:pStyle w:val="Heading2"/>
        <w:spacing w:before="278"/>
        <w:ind w:left="1135"/>
      </w:pPr>
      <w:r>
        <w:rPr>
          <w:w w:val="110"/>
        </w:rPr>
        <w:t>Zakonska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osnova:</w:t>
      </w:r>
    </w:p>
    <w:p>
      <w:pPr>
        <w:pStyle w:val="ListParagraph"/>
        <w:numPr>
          <w:ilvl w:val="0"/>
          <w:numId w:val="11"/>
        </w:numPr>
        <w:tabs>
          <w:tab w:pos="740" w:val="left" w:leader="none"/>
        </w:tabs>
        <w:spacing w:line="281" w:lineRule="exact" w:before="2" w:after="0"/>
        <w:ind w:left="740" w:right="0" w:hanging="171"/>
        <w:jc w:val="left"/>
        <w:rPr>
          <w:sz w:val="24"/>
        </w:rPr>
      </w:pPr>
      <w:r>
        <w:rPr>
          <w:w w:val="110"/>
          <w:sz w:val="24"/>
        </w:rPr>
        <w:t>Zakon</w:t>
      </w:r>
      <w:r>
        <w:rPr>
          <w:spacing w:val="31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32"/>
          <w:w w:val="110"/>
          <w:sz w:val="24"/>
        </w:rPr>
        <w:t> </w:t>
      </w:r>
      <w:r>
        <w:rPr>
          <w:w w:val="110"/>
          <w:sz w:val="24"/>
        </w:rPr>
        <w:t>vatrogastvu</w:t>
      </w:r>
      <w:r>
        <w:rPr>
          <w:spacing w:val="32"/>
          <w:w w:val="110"/>
          <w:sz w:val="24"/>
        </w:rPr>
        <w:t> </w:t>
      </w:r>
      <w:r>
        <w:rPr>
          <w:w w:val="110"/>
          <w:sz w:val="24"/>
        </w:rPr>
        <w:t>(„Narodne</w:t>
      </w:r>
      <w:r>
        <w:rPr>
          <w:spacing w:val="31"/>
          <w:w w:val="110"/>
          <w:sz w:val="24"/>
        </w:rPr>
        <w:t> </w:t>
      </w:r>
      <w:r>
        <w:rPr>
          <w:w w:val="110"/>
          <w:sz w:val="24"/>
        </w:rPr>
        <w:t>novine“</w:t>
      </w:r>
      <w:r>
        <w:rPr>
          <w:spacing w:val="32"/>
          <w:w w:val="110"/>
          <w:sz w:val="24"/>
        </w:rPr>
        <w:t> </w:t>
      </w:r>
      <w:r>
        <w:rPr>
          <w:w w:val="110"/>
          <w:sz w:val="24"/>
        </w:rPr>
        <w:t>125/19,</w:t>
      </w:r>
      <w:r>
        <w:rPr>
          <w:spacing w:val="33"/>
          <w:w w:val="110"/>
          <w:sz w:val="24"/>
        </w:rPr>
        <w:t> </w:t>
      </w:r>
      <w:r>
        <w:rPr>
          <w:w w:val="110"/>
          <w:sz w:val="24"/>
        </w:rPr>
        <w:t>114/22,</w:t>
      </w:r>
      <w:r>
        <w:rPr>
          <w:spacing w:val="33"/>
          <w:w w:val="110"/>
          <w:sz w:val="24"/>
        </w:rPr>
        <w:t> </w:t>
      </w:r>
      <w:r>
        <w:rPr>
          <w:spacing w:val="-2"/>
          <w:w w:val="110"/>
          <w:sz w:val="24"/>
        </w:rPr>
        <w:t>155/23),</w:t>
      </w:r>
    </w:p>
    <w:p>
      <w:pPr>
        <w:pStyle w:val="ListParagraph"/>
        <w:numPr>
          <w:ilvl w:val="0"/>
          <w:numId w:val="11"/>
        </w:numPr>
        <w:tabs>
          <w:tab w:pos="740" w:val="left" w:leader="none"/>
        </w:tabs>
        <w:spacing w:line="281" w:lineRule="exact" w:before="0" w:after="0"/>
        <w:ind w:left="740" w:right="0" w:hanging="171"/>
        <w:jc w:val="left"/>
        <w:rPr>
          <w:sz w:val="24"/>
        </w:rPr>
      </w:pPr>
      <w:r>
        <w:rPr>
          <w:w w:val="110"/>
          <w:sz w:val="24"/>
        </w:rPr>
        <w:t>Zakon</w:t>
      </w:r>
      <w:r>
        <w:rPr>
          <w:spacing w:val="22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zaštiti</w:t>
      </w:r>
      <w:r>
        <w:rPr>
          <w:spacing w:val="25"/>
          <w:w w:val="110"/>
          <w:sz w:val="24"/>
        </w:rPr>
        <w:t> </w:t>
      </w:r>
      <w:r>
        <w:rPr>
          <w:w w:val="110"/>
          <w:sz w:val="24"/>
        </w:rPr>
        <w:t>od</w:t>
      </w:r>
      <w:r>
        <w:rPr>
          <w:spacing w:val="22"/>
          <w:w w:val="110"/>
          <w:sz w:val="24"/>
        </w:rPr>
        <w:t> </w:t>
      </w:r>
      <w:r>
        <w:rPr>
          <w:w w:val="110"/>
          <w:sz w:val="24"/>
        </w:rPr>
        <w:t>požara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(„Narodne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novine“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92/10,</w:t>
      </w:r>
      <w:r>
        <w:rPr>
          <w:spacing w:val="24"/>
          <w:w w:val="110"/>
          <w:sz w:val="24"/>
        </w:rPr>
        <w:t> </w:t>
      </w:r>
      <w:r>
        <w:rPr>
          <w:spacing w:val="-2"/>
          <w:w w:val="110"/>
          <w:sz w:val="24"/>
        </w:rPr>
        <w:t>114/22).</w:t>
      </w:r>
    </w:p>
    <w:p>
      <w:pPr>
        <w:spacing w:before="281"/>
        <w:ind w:left="569" w:right="0" w:firstLine="0"/>
        <w:jc w:val="left"/>
        <w:rPr>
          <w:b/>
          <w:sz w:val="24"/>
        </w:rPr>
      </w:pPr>
      <w:r>
        <w:rPr>
          <w:b/>
          <w:i/>
          <w:w w:val="115"/>
          <w:sz w:val="24"/>
        </w:rPr>
        <w:t>Program</w:t>
      </w:r>
      <w:r>
        <w:rPr>
          <w:b/>
          <w:i/>
          <w:spacing w:val="31"/>
          <w:w w:val="115"/>
          <w:sz w:val="24"/>
        </w:rPr>
        <w:t> </w:t>
      </w:r>
      <w:r>
        <w:rPr>
          <w:b/>
          <w:i/>
          <w:w w:val="115"/>
          <w:sz w:val="24"/>
        </w:rPr>
        <w:t>3017:</w:t>
      </w:r>
      <w:r>
        <w:rPr>
          <w:b/>
          <w:i/>
          <w:spacing w:val="32"/>
          <w:w w:val="115"/>
          <w:sz w:val="24"/>
        </w:rPr>
        <w:t> </w:t>
      </w:r>
      <w:r>
        <w:rPr>
          <w:b/>
          <w:w w:val="115"/>
          <w:sz w:val="24"/>
        </w:rPr>
        <w:t>PROGRAM</w:t>
      </w:r>
      <w:r>
        <w:rPr>
          <w:b/>
          <w:spacing w:val="30"/>
          <w:w w:val="115"/>
          <w:sz w:val="24"/>
        </w:rPr>
        <w:t> </w:t>
      </w:r>
      <w:r>
        <w:rPr>
          <w:b/>
          <w:w w:val="115"/>
          <w:sz w:val="24"/>
        </w:rPr>
        <w:t>RAZVOJA</w:t>
      </w:r>
      <w:r>
        <w:rPr>
          <w:b/>
          <w:spacing w:val="32"/>
          <w:w w:val="115"/>
          <w:sz w:val="24"/>
        </w:rPr>
        <w:t> </w:t>
      </w:r>
      <w:r>
        <w:rPr>
          <w:b/>
          <w:w w:val="115"/>
          <w:sz w:val="24"/>
        </w:rPr>
        <w:t>MALOG</w:t>
      </w:r>
      <w:r>
        <w:rPr>
          <w:b/>
          <w:spacing w:val="31"/>
          <w:w w:val="115"/>
          <w:sz w:val="24"/>
        </w:rPr>
        <w:t> </w:t>
      </w:r>
      <w:r>
        <w:rPr>
          <w:b/>
          <w:w w:val="115"/>
          <w:sz w:val="24"/>
        </w:rPr>
        <w:t>I</w:t>
      </w:r>
      <w:r>
        <w:rPr>
          <w:b/>
          <w:spacing w:val="32"/>
          <w:w w:val="115"/>
          <w:sz w:val="24"/>
        </w:rPr>
        <w:t> </w:t>
      </w:r>
      <w:r>
        <w:rPr>
          <w:b/>
          <w:w w:val="115"/>
          <w:sz w:val="24"/>
        </w:rPr>
        <w:t>SREDNJEG</w:t>
      </w:r>
      <w:r>
        <w:rPr>
          <w:b/>
          <w:spacing w:val="31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PODUZETNIŠTVA</w:t>
      </w:r>
    </w:p>
    <w:p>
      <w:pPr>
        <w:pStyle w:val="BodyText"/>
        <w:spacing w:before="200"/>
        <w:rPr>
          <w:b/>
        </w:rPr>
      </w:pPr>
    </w:p>
    <w:p>
      <w:pPr>
        <w:pStyle w:val="BodyText"/>
        <w:spacing w:line="276" w:lineRule="auto"/>
        <w:ind w:left="569" w:right="278"/>
        <w:jc w:val="both"/>
      </w:pPr>
      <w:r>
        <w:rPr>
          <w:b/>
          <w:w w:val="115"/>
        </w:rPr>
        <w:t>Opis</w:t>
      </w:r>
      <w:r>
        <w:rPr>
          <w:b/>
          <w:w w:val="115"/>
        </w:rPr>
        <w:t> i</w:t>
      </w:r>
      <w:r>
        <w:rPr>
          <w:b/>
          <w:w w:val="115"/>
        </w:rPr>
        <w:t> cilj/svrha</w:t>
      </w:r>
      <w:r>
        <w:rPr>
          <w:b/>
          <w:w w:val="115"/>
        </w:rPr>
        <w:t> programa:</w:t>
      </w:r>
      <w:r>
        <w:rPr>
          <w:b/>
          <w:w w:val="115"/>
        </w:rPr>
        <w:t> </w:t>
      </w:r>
      <w:r>
        <w:rPr>
          <w:w w:val="115"/>
        </w:rPr>
        <w:t>Programom</w:t>
      </w:r>
      <w:r>
        <w:rPr>
          <w:w w:val="115"/>
        </w:rPr>
        <w:t> se</w:t>
      </w:r>
      <w:r>
        <w:rPr>
          <w:w w:val="115"/>
        </w:rPr>
        <w:t> osiguravaju</w:t>
      </w:r>
      <w:r>
        <w:rPr>
          <w:w w:val="115"/>
        </w:rPr>
        <w:t> financijska</w:t>
      </w:r>
      <w:r>
        <w:rPr>
          <w:w w:val="115"/>
        </w:rPr>
        <w:t> sredstva</w:t>
      </w:r>
      <w:r>
        <w:rPr>
          <w:w w:val="115"/>
        </w:rPr>
        <w:t> potrebna za</w:t>
      </w:r>
      <w:r>
        <w:rPr>
          <w:w w:val="115"/>
        </w:rPr>
        <w:t> financiranje</w:t>
      </w:r>
      <w:r>
        <w:rPr>
          <w:w w:val="115"/>
        </w:rPr>
        <w:t> mjera</w:t>
      </w:r>
      <w:r>
        <w:rPr>
          <w:w w:val="115"/>
        </w:rPr>
        <w:t> poticaja</w:t>
      </w:r>
      <w:r>
        <w:rPr>
          <w:w w:val="115"/>
        </w:rPr>
        <w:t> razvoja</w:t>
      </w:r>
      <w:r>
        <w:rPr>
          <w:w w:val="115"/>
        </w:rPr>
        <w:t> malog</w:t>
      </w:r>
      <w:r>
        <w:rPr>
          <w:w w:val="115"/>
        </w:rPr>
        <w:t> i</w:t>
      </w:r>
      <w:r>
        <w:rPr>
          <w:w w:val="115"/>
        </w:rPr>
        <w:t> srednjeg</w:t>
      </w:r>
      <w:r>
        <w:rPr>
          <w:w w:val="115"/>
        </w:rPr>
        <w:t> poduzetništva,</w:t>
      </w:r>
      <w:r>
        <w:rPr>
          <w:w w:val="115"/>
        </w:rPr>
        <w:t> dodjelu</w:t>
      </w:r>
      <w:r>
        <w:rPr>
          <w:w w:val="115"/>
        </w:rPr>
        <w:t> potpora za</w:t>
      </w:r>
      <w:r>
        <w:rPr>
          <w:w w:val="115"/>
        </w:rPr>
        <w:t> poduzetničke</w:t>
      </w:r>
      <w:r>
        <w:rPr>
          <w:w w:val="115"/>
        </w:rPr>
        <w:t> aktivnosti</w:t>
      </w:r>
      <w:r>
        <w:rPr>
          <w:w w:val="115"/>
        </w:rPr>
        <w:t> koje</w:t>
      </w:r>
      <w:r>
        <w:rPr>
          <w:w w:val="115"/>
        </w:rPr>
        <w:t> doprinose</w:t>
      </w:r>
      <w:r>
        <w:rPr>
          <w:w w:val="115"/>
        </w:rPr>
        <w:t> jačanju</w:t>
      </w:r>
      <w:r>
        <w:rPr>
          <w:w w:val="115"/>
        </w:rPr>
        <w:t> poduzetničke</w:t>
      </w:r>
      <w:r>
        <w:rPr>
          <w:w w:val="115"/>
        </w:rPr>
        <w:t> konkurentnosti,</w:t>
      </w:r>
      <w:r>
        <w:rPr>
          <w:w w:val="115"/>
        </w:rPr>
        <w:t> te dodjelu</w:t>
      </w:r>
      <w:r>
        <w:rPr>
          <w:w w:val="115"/>
        </w:rPr>
        <w:t> potpora</w:t>
      </w:r>
      <w:r>
        <w:rPr>
          <w:w w:val="115"/>
        </w:rPr>
        <w:t> u</w:t>
      </w:r>
      <w:r>
        <w:rPr>
          <w:w w:val="115"/>
        </w:rPr>
        <w:t> funkciji</w:t>
      </w:r>
      <w:r>
        <w:rPr>
          <w:w w:val="115"/>
        </w:rPr>
        <w:t> razvoja</w:t>
      </w:r>
      <w:r>
        <w:rPr>
          <w:w w:val="115"/>
        </w:rPr>
        <w:t> obrtništva.</w:t>
      </w:r>
      <w:r>
        <w:rPr>
          <w:w w:val="115"/>
        </w:rPr>
        <w:t> Svrha</w:t>
      </w:r>
      <w:r>
        <w:rPr>
          <w:w w:val="115"/>
        </w:rPr>
        <w:t> mjere</w:t>
      </w:r>
      <w:r>
        <w:rPr>
          <w:w w:val="115"/>
        </w:rPr>
        <w:t> je</w:t>
      </w:r>
      <w:r>
        <w:rPr>
          <w:w w:val="115"/>
        </w:rPr>
        <w:t> stvaranje</w:t>
      </w:r>
      <w:r>
        <w:rPr>
          <w:w w:val="115"/>
        </w:rPr>
        <w:t> povoljnog lokalnog</w:t>
      </w:r>
      <w:r>
        <w:rPr>
          <w:w w:val="115"/>
        </w:rPr>
        <w:t> okruženja</w:t>
      </w:r>
      <w:r>
        <w:rPr>
          <w:w w:val="115"/>
        </w:rPr>
        <w:t> za</w:t>
      </w:r>
      <w:r>
        <w:rPr>
          <w:w w:val="115"/>
        </w:rPr>
        <w:t> rast</w:t>
      </w:r>
      <w:r>
        <w:rPr>
          <w:w w:val="115"/>
        </w:rPr>
        <w:t> i</w:t>
      </w:r>
      <w:r>
        <w:rPr>
          <w:w w:val="115"/>
        </w:rPr>
        <w:t> održivost</w:t>
      </w:r>
      <w:r>
        <w:rPr>
          <w:w w:val="115"/>
        </w:rPr>
        <w:t> malih</w:t>
      </w:r>
      <w:r>
        <w:rPr>
          <w:w w:val="115"/>
        </w:rPr>
        <w:t> gospodarskih</w:t>
      </w:r>
      <w:r>
        <w:rPr>
          <w:w w:val="115"/>
        </w:rPr>
        <w:t> subjekata</w:t>
      </w:r>
      <w:r>
        <w:rPr>
          <w:w w:val="115"/>
        </w:rPr>
        <w:t> kako</w:t>
      </w:r>
      <w:r>
        <w:rPr>
          <w:w w:val="115"/>
        </w:rPr>
        <w:t> bi</w:t>
      </w:r>
      <w:r>
        <w:rPr>
          <w:w w:val="115"/>
        </w:rPr>
        <w:t> se potaknulo</w:t>
      </w:r>
      <w:r>
        <w:rPr>
          <w:w w:val="115"/>
        </w:rPr>
        <w:t> otvaranje</w:t>
      </w:r>
      <w:r>
        <w:rPr>
          <w:w w:val="115"/>
        </w:rPr>
        <w:t> novih</w:t>
      </w:r>
      <w:r>
        <w:rPr>
          <w:w w:val="115"/>
        </w:rPr>
        <w:t> radnih</w:t>
      </w:r>
      <w:r>
        <w:rPr>
          <w:w w:val="115"/>
        </w:rPr>
        <w:t> mjesta,</w:t>
      </w:r>
      <w:r>
        <w:rPr>
          <w:w w:val="115"/>
        </w:rPr>
        <w:t> povećala</w:t>
      </w:r>
      <w:r>
        <w:rPr>
          <w:w w:val="115"/>
        </w:rPr>
        <w:t> konkurentnost</w:t>
      </w:r>
      <w:r>
        <w:rPr>
          <w:w w:val="115"/>
        </w:rPr>
        <w:t> lokalnog gospodarstva</w:t>
      </w:r>
      <w:r>
        <w:rPr>
          <w:w w:val="115"/>
        </w:rPr>
        <w:t> i</w:t>
      </w:r>
      <w:r>
        <w:rPr>
          <w:w w:val="115"/>
        </w:rPr>
        <w:t> smanjila</w:t>
      </w:r>
      <w:r>
        <w:rPr>
          <w:w w:val="115"/>
        </w:rPr>
        <w:t> ovisnost</w:t>
      </w:r>
      <w:r>
        <w:rPr>
          <w:w w:val="115"/>
        </w:rPr>
        <w:t> zajednice</w:t>
      </w:r>
      <w:r>
        <w:rPr>
          <w:w w:val="115"/>
        </w:rPr>
        <w:t> o</w:t>
      </w:r>
      <w:r>
        <w:rPr>
          <w:w w:val="115"/>
        </w:rPr>
        <w:t> velikim</w:t>
      </w:r>
      <w:r>
        <w:rPr>
          <w:w w:val="115"/>
        </w:rPr>
        <w:t> sustavima</w:t>
      </w:r>
      <w:r>
        <w:rPr>
          <w:w w:val="115"/>
        </w:rPr>
        <w:t> ili</w:t>
      </w:r>
      <w:r>
        <w:rPr>
          <w:w w:val="115"/>
        </w:rPr>
        <w:t> vanjskim </w:t>
      </w:r>
      <w:r>
        <w:rPr>
          <w:spacing w:val="-2"/>
          <w:w w:val="115"/>
        </w:rPr>
        <w:t>investicijama.</w:t>
      </w:r>
    </w:p>
    <w:p>
      <w:pPr>
        <w:pStyle w:val="BodyText"/>
        <w:spacing w:line="276" w:lineRule="auto" w:before="206"/>
        <w:ind w:left="569" w:right="277"/>
        <w:jc w:val="both"/>
      </w:pPr>
      <w:r>
        <w:rPr>
          <w:w w:val="115"/>
        </w:rPr>
        <w:t>Kroz</w:t>
      </w:r>
      <w:r>
        <w:rPr>
          <w:w w:val="115"/>
        </w:rPr>
        <w:t> podršku</w:t>
      </w:r>
      <w:r>
        <w:rPr>
          <w:w w:val="115"/>
        </w:rPr>
        <w:t> poduzetnicima,</w:t>
      </w:r>
      <w:r>
        <w:rPr>
          <w:w w:val="115"/>
        </w:rPr>
        <w:t> grad</w:t>
      </w:r>
      <w:r>
        <w:rPr>
          <w:w w:val="115"/>
        </w:rPr>
        <w:t> želi</w:t>
      </w:r>
      <w:r>
        <w:rPr>
          <w:w w:val="115"/>
        </w:rPr>
        <w:t> osnažiti</w:t>
      </w:r>
      <w:r>
        <w:rPr>
          <w:w w:val="115"/>
        </w:rPr>
        <w:t> lokalnu</w:t>
      </w:r>
      <w:r>
        <w:rPr>
          <w:w w:val="115"/>
        </w:rPr>
        <w:t> ekonomiju,</w:t>
      </w:r>
      <w:r>
        <w:rPr>
          <w:w w:val="115"/>
        </w:rPr>
        <w:t> zadržati</w:t>
      </w:r>
      <w:r>
        <w:rPr>
          <w:w w:val="115"/>
        </w:rPr>
        <w:t> mlade</w:t>
      </w:r>
      <w:r>
        <w:rPr>
          <w:w w:val="115"/>
        </w:rPr>
        <w:t> i stručne</w:t>
      </w:r>
      <w:r>
        <w:rPr>
          <w:w w:val="115"/>
        </w:rPr>
        <w:t> ljude</w:t>
      </w:r>
      <w:r>
        <w:rPr>
          <w:w w:val="115"/>
        </w:rPr>
        <w:t> u</w:t>
      </w:r>
      <w:r>
        <w:rPr>
          <w:w w:val="115"/>
        </w:rPr>
        <w:t> zajednici</w:t>
      </w:r>
      <w:r>
        <w:rPr>
          <w:w w:val="115"/>
        </w:rPr>
        <w:t> te</w:t>
      </w:r>
      <w:r>
        <w:rPr>
          <w:w w:val="115"/>
        </w:rPr>
        <w:t> potaknuti</w:t>
      </w:r>
      <w:r>
        <w:rPr>
          <w:w w:val="115"/>
        </w:rPr>
        <w:t> inovacije</w:t>
      </w:r>
      <w:r>
        <w:rPr>
          <w:w w:val="115"/>
        </w:rPr>
        <w:t> i</w:t>
      </w:r>
      <w:r>
        <w:rPr>
          <w:w w:val="115"/>
        </w:rPr>
        <w:t> prilagodljivost</w:t>
      </w:r>
      <w:r>
        <w:rPr>
          <w:w w:val="115"/>
        </w:rPr>
        <w:t> tržišnim</w:t>
      </w:r>
      <w:r>
        <w:rPr>
          <w:w w:val="115"/>
        </w:rPr>
        <w:t> promjenama. Ova</w:t>
      </w:r>
      <w:r>
        <w:rPr>
          <w:w w:val="115"/>
        </w:rPr>
        <w:t> mjera</w:t>
      </w:r>
      <w:r>
        <w:rPr>
          <w:w w:val="115"/>
        </w:rPr>
        <w:t> dugoročno</w:t>
      </w:r>
      <w:r>
        <w:rPr>
          <w:w w:val="115"/>
        </w:rPr>
        <w:t> doprinosi</w:t>
      </w:r>
      <w:r>
        <w:rPr>
          <w:w w:val="115"/>
        </w:rPr>
        <w:t> stabilnijem,</w:t>
      </w:r>
      <w:r>
        <w:rPr>
          <w:w w:val="115"/>
        </w:rPr>
        <w:t> otpornijem</w:t>
      </w:r>
      <w:r>
        <w:rPr>
          <w:w w:val="115"/>
        </w:rPr>
        <w:t> i</w:t>
      </w:r>
      <w:r>
        <w:rPr>
          <w:w w:val="115"/>
        </w:rPr>
        <w:t> dinamičnijem</w:t>
      </w:r>
      <w:r>
        <w:rPr>
          <w:w w:val="115"/>
        </w:rPr>
        <w:t> razvoju</w:t>
      </w:r>
      <w:r>
        <w:rPr>
          <w:w w:val="115"/>
        </w:rPr>
        <w:t> lokalne </w:t>
      </w:r>
      <w:r>
        <w:rPr>
          <w:spacing w:val="-2"/>
          <w:w w:val="115"/>
        </w:rPr>
        <w:t>sredine.</w:t>
      </w:r>
    </w:p>
    <w:p>
      <w:pPr>
        <w:pStyle w:val="Heading3"/>
        <w:spacing w:before="199"/>
      </w:pPr>
      <w:r>
        <w:rPr>
          <w:b w:val="0"/>
          <w:i w:val="0"/>
          <w:w w:val="115"/>
        </w:rPr>
        <w:t>Mjera</w:t>
      </w:r>
      <w:r>
        <w:rPr>
          <w:b w:val="0"/>
          <w:i w:val="0"/>
          <w:spacing w:val="70"/>
          <w:w w:val="150"/>
        </w:rPr>
        <w:t> </w:t>
      </w:r>
      <w:r>
        <w:rPr>
          <w:i w:val="0"/>
          <w:w w:val="115"/>
        </w:rPr>
        <w:t>1.</w:t>
      </w:r>
      <w:r>
        <w:rPr>
          <w:i w:val="0"/>
          <w:spacing w:val="70"/>
          <w:w w:val="150"/>
        </w:rPr>
        <w:t> </w:t>
      </w:r>
      <w:r>
        <w:rPr>
          <w:w w:val="115"/>
        </w:rPr>
        <w:t>Poticanje</w:t>
      </w:r>
      <w:r>
        <w:rPr>
          <w:spacing w:val="74"/>
          <w:w w:val="150"/>
        </w:rPr>
        <w:t> </w:t>
      </w:r>
      <w:r>
        <w:rPr>
          <w:w w:val="115"/>
        </w:rPr>
        <w:t>razvoja</w:t>
      </w:r>
      <w:r>
        <w:rPr>
          <w:spacing w:val="74"/>
          <w:w w:val="150"/>
        </w:rPr>
        <w:t> </w:t>
      </w:r>
      <w:r>
        <w:rPr>
          <w:w w:val="115"/>
        </w:rPr>
        <w:t>obrtništva,</w:t>
      </w:r>
      <w:r>
        <w:rPr>
          <w:spacing w:val="74"/>
          <w:w w:val="150"/>
        </w:rPr>
        <w:t> </w:t>
      </w:r>
      <w:r>
        <w:rPr>
          <w:w w:val="115"/>
        </w:rPr>
        <w:t>mikro,</w:t>
      </w:r>
      <w:r>
        <w:rPr>
          <w:spacing w:val="74"/>
          <w:w w:val="150"/>
        </w:rPr>
        <w:t> </w:t>
      </w:r>
      <w:r>
        <w:rPr>
          <w:w w:val="115"/>
        </w:rPr>
        <w:t>malog</w:t>
      </w:r>
      <w:r>
        <w:rPr>
          <w:spacing w:val="74"/>
          <w:w w:val="150"/>
        </w:rPr>
        <w:t> </w:t>
      </w:r>
      <w:r>
        <w:rPr>
          <w:w w:val="115"/>
        </w:rPr>
        <w:t>i</w:t>
      </w:r>
      <w:r>
        <w:rPr>
          <w:spacing w:val="72"/>
          <w:w w:val="150"/>
        </w:rPr>
        <w:t> </w:t>
      </w:r>
      <w:r>
        <w:rPr>
          <w:w w:val="115"/>
        </w:rPr>
        <w:t>srednjeg</w:t>
      </w:r>
      <w:r>
        <w:rPr>
          <w:spacing w:val="74"/>
          <w:w w:val="150"/>
        </w:rPr>
        <w:t> </w:t>
      </w:r>
      <w:r>
        <w:rPr>
          <w:spacing w:val="-2"/>
          <w:w w:val="115"/>
        </w:rPr>
        <w:t>poduzetništva</w:t>
      </w:r>
    </w:p>
    <w:p>
      <w:pPr>
        <w:pStyle w:val="BodyText"/>
        <w:spacing w:before="42"/>
        <w:ind w:left="569"/>
      </w:pPr>
      <w:r>
        <w:rPr>
          <w:w w:val="110"/>
        </w:rPr>
        <w:t>doprinosi</w:t>
      </w:r>
      <w:r>
        <w:rPr>
          <w:spacing w:val="18"/>
          <w:w w:val="110"/>
        </w:rPr>
        <w:t> </w:t>
      </w:r>
      <w:r>
        <w:rPr>
          <w:spacing w:val="-2"/>
          <w:w w:val="110"/>
        </w:rPr>
        <w:t>provedbi:</w:t>
      </w:r>
    </w:p>
    <w:p>
      <w:pPr>
        <w:pStyle w:val="ListParagraph"/>
        <w:numPr>
          <w:ilvl w:val="1"/>
          <w:numId w:val="11"/>
        </w:numPr>
        <w:tabs>
          <w:tab w:pos="1856" w:val="left" w:leader="none"/>
          <w:tab w:pos="1875" w:val="left" w:leader="none"/>
        </w:tabs>
        <w:spacing w:line="273" w:lineRule="auto" w:before="46" w:after="0"/>
        <w:ind w:left="1875" w:right="1444" w:hanging="380"/>
        <w:jc w:val="left"/>
        <w:rPr>
          <w:sz w:val="24"/>
        </w:rPr>
      </w:pPr>
      <w:r>
        <w:rPr>
          <w:spacing w:val="-2"/>
          <w:w w:val="115"/>
          <w:sz w:val="24"/>
        </w:rPr>
        <w:t>Posebnog cilja 1. Povećanje konkurentnosti i održivog gospodarstva </w:t>
      </w:r>
      <w:r>
        <w:rPr>
          <w:w w:val="115"/>
          <w:sz w:val="24"/>
        </w:rPr>
        <w:t>definiranom u Planu razvoja Karlovačke županije 2021.-2027.,</w:t>
      </w:r>
    </w:p>
    <w:p>
      <w:pPr>
        <w:pStyle w:val="ListParagraph"/>
        <w:numPr>
          <w:ilvl w:val="1"/>
          <w:numId w:val="11"/>
        </w:numPr>
        <w:tabs>
          <w:tab w:pos="1856" w:val="left" w:leader="none"/>
        </w:tabs>
        <w:spacing w:line="240" w:lineRule="auto" w:before="9" w:after="0"/>
        <w:ind w:left="1856" w:right="0" w:hanging="360"/>
        <w:jc w:val="left"/>
        <w:rPr>
          <w:sz w:val="24"/>
        </w:rPr>
      </w:pPr>
      <w:r>
        <w:rPr>
          <w:w w:val="115"/>
          <w:sz w:val="24"/>
        </w:rPr>
        <w:t>Strateškom cilju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SC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1.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Konkurentno i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inovativno gospodarstvo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NRS </w:t>
      </w:r>
      <w:r>
        <w:rPr>
          <w:spacing w:val="-2"/>
          <w:w w:val="115"/>
          <w:sz w:val="24"/>
        </w:rPr>
        <w:t>2030.,</w:t>
      </w:r>
    </w:p>
    <w:p>
      <w:pPr>
        <w:pStyle w:val="ListParagraph"/>
        <w:numPr>
          <w:ilvl w:val="1"/>
          <w:numId w:val="11"/>
        </w:numPr>
        <w:tabs>
          <w:tab w:pos="1856" w:val="left" w:leader="none"/>
        </w:tabs>
        <w:spacing w:line="240" w:lineRule="auto" w:before="44" w:after="0"/>
        <w:ind w:left="1856" w:right="0" w:hanging="360"/>
        <w:jc w:val="left"/>
        <w:rPr>
          <w:sz w:val="24"/>
        </w:rPr>
      </w:pPr>
      <w:r>
        <w:rPr>
          <w:w w:val="115"/>
          <w:sz w:val="24"/>
        </w:rPr>
        <w:t>Cilju 8.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održivog razvoja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UN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AGENDA </w:t>
      </w:r>
      <w:r>
        <w:rPr>
          <w:spacing w:val="-2"/>
          <w:w w:val="115"/>
          <w:sz w:val="24"/>
        </w:rPr>
        <w:t>2030.</w:t>
      </w:r>
    </w:p>
    <w:p>
      <w:pPr>
        <w:pStyle w:val="ListParagraph"/>
        <w:numPr>
          <w:ilvl w:val="1"/>
          <w:numId w:val="11"/>
        </w:numPr>
        <w:tabs>
          <w:tab w:pos="1856" w:val="left" w:leader="none"/>
        </w:tabs>
        <w:spacing w:line="240" w:lineRule="auto" w:before="44" w:after="0"/>
        <w:ind w:left="1856" w:right="278" w:hanging="360"/>
        <w:jc w:val="left"/>
        <w:rPr>
          <w:i/>
          <w:sz w:val="24"/>
        </w:rPr>
      </w:pPr>
      <w:r>
        <w:rPr>
          <w:i/>
          <w:w w:val="110"/>
          <w:sz w:val="24"/>
        </w:rPr>
        <w:t>Izvor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Provedbeni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program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Grada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Ozlja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za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razdoblje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2025.-2029.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(I.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izmjene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i</w:t>
      </w:r>
      <w:r>
        <w:rPr>
          <w:i/>
          <w:spacing w:val="80"/>
          <w:w w:val="110"/>
          <w:sz w:val="24"/>
        </w:rPr>
        <w:t> </w:t>
      </w:r>
      <w:r>
        <w:rPr>
          <w:i/>
          <w:spacing w:val="-2"/>
          <w:w w:val="110"/>
          <w:sz w:val="24"/>
        </w:rPr>
        <w:t>dopune)</w:t>
      </w:r>
    </w:p>
    <w:p>
      <w:pPr>
        <w:pStyle w:val="ListParagraph"/>
        <w:spacing w:after="0" w:line="240" w:lineRule="auto"/>
        <w:jc w:val="left"/>
        <w:rPr>
          <w:i/>
          <w:sz w:val="24"/>
        </w:rPr>
        <w:sectPr>
          <w:pgSz w:w="11910" w:h="16840"/>
          <w:pgMar w:header="0" w:footer="788" w:top="1040" w:bottom="980" w:left="141" w:right="566"/>
        </w:sectPr>
      </w:pPr>
    </w:p>
    <w:p>
      <w:pPr>
        <w:pStyle w:val="BodyText"/>
        <w:spacing w:before="75"/>
        <w:ind w:left="569"/>
      </w:pPr>
      <w:r>
        <w:rPr>
          <w:w w:val="110"/>
        </w:rPr>
        <w:t>Doprinos</w:t>
      </w:r>
      <w:r>
        <w:rPr>
          <w:spacing w:val="36"/>
          <w:w w:val="110"/>
        </w:rPr>
        <w:t> </w:t>
      </w:r>
      <w:r>
        <w:rPr>
          <w:w w:val="110"/>
        </w:rPr>
        <w:t>ostvarenju</w:t>
      </w:r>
      <w:r>
        <w:rPr>
          <w:spacing w:val="36"/>
          <w:w w:val="110"/>
        </w:rPr>
        <w:t> </w:t>
      </w:r>
      <w:r>
        <w:rPr>
          <w:w w:val="110"/>
        </w:rPr>
        <w:t>provodit</w:t>
      </w:r>
      <w:r>
        <w:rPr>
          <w:spacing w:val="36"/>
          <w:w w:val="110"/>
        </w:rPr>
        <w:t> </w:t>
      </w:r>
      <w:r>
        <w:rPr>
          <w:w w:val="110"/>
        </w:rPr>
        <w:t>će</w:t>
      </w:r>
      <w:r>
        <w:rPr>
          <w:spacing w:val="36"/>
          <w:w w:val="110"/>
        </w:rPr>
        <w:t> </w:t>
      </w:r>
      <w:r>
        <w:rPr>
          <w:w w:val="110"/>
        </w:rPr>
        <w:t>se</w:t>
      </w:r>
      <w:r>
        <w:rPr>
          <w:spacing w:val="36"/>
          <w:w w:val="110"/>
        </w:rPr>
        <w:t> </w:t>
      </w:r>
      <w:r>
        <w:rPr>
          <w:w w:val="110"/>
        </w:rPr>
        <w:t>kroz</w:t>
      </w:r>
      <w:r>
        <w:rPr>
          <w:spacing w:val="34"/>
          <w:w w:val="110"/>
        </w:rPr>
        <w:t> </w:t>
      </w:r>
      <w:r>
        <w:rPr>
          <w:w w:val="110"/>
        </w:rPr>
        <w:t>aktivnosti</w:t>
      </w:r>
      <w:r>
        <w:rPr>
          <w:spacing w:val="36"/>
          <w:w w:val="110"/>
        </w:rPr>
        <w:t> </w:t>
      </w:r>
      <w:r>
        <w:rPr>
          <w:w w:val="110"/>
        </w:rPr>
        <w:t>pomoći</w:t>
      </w:r>
      <w:r>
        <w:rPr>
          <w:spacing w:val="36"/>
          <w:w w:val="110"/>
        </w:rPr>
        <w:t> </w:t>
      </w:r>
      <w:r>
        <w:rPr>
          <w:w w:val="110"/>
        </w:rPr>
        <w:t>obrtnicima,</w:t>
      </w:r>
      <w:r>
        <w:rPr>
          <w:spacing w:val="36"/>
          <w:w w:val="110"/>
        </w:rPr>
        <w:t> </w:t>
      </w:r>
      <w:r>
        <w:rPr>
          <w:w w:val="110"/>
        </w:rPr>
        <w:t>malim</w:t>
      </w:r>
      <w:r>
        <w:rPr>
          <w:spacing w:val="36"/>
          <w:w w:val="110"/>
        </w:rPr>
        <w:t> </w:t>
      </w:r>
      <w:r>
        <w:rPr>
          <w:w w:val="110"/>
        </w:rPr>
        <w:t>i</w:t>
      </w:r>
      <w:r>
        <w:rPr>
          <w:spacing w:val="36"/>
          <w:w w:val="110"/>
        </w:rPr>
        <w:t> </w:t>
      </w:r>
      <w:r>
        <w:rPr>
          <w:w w:val="110"/>
        </w:rPr>
        <w:t>srednjim </w:t>
      </w:r>
      <w:r>
        <w:rPr>
          <w:spacing w:val="-2"/>
          <w:w w:val="110"/>
        </w:rPr>
        <w:t>poduzetnicima.</w:t>
      </w:r>
    </w:p>
    <w:p>
      <w:pPr>
        <w:spacing w:before="249"/>
        <w:ind w:left="569" w:right="0" w:firstLine="0"/>
        <w:jc w:val="left"/>
        <w:rPr>
          <w:sz w:val="24"/>
        </w:rPr>
      </w:pPr>
      <w:r>
        <w:rPr>
          <w:b/>
          <w:w w:val="115"/>
          <w:sz w:val="24"/>
        </w:rPr>
        <w:t>Sredstva</w:t>
      </w:r>
      <w:r>
        <w:rPr>
          <w:b/>
          <w:spacing w:val="80"/>
          <w:w w:val="115"/>
          <w:sz w:val="24"/>
        </w:rPr>
        <w:t> </w:t>
      </w:r>
      <w:r>
        <w:rPr>
          <w:b/>
          <w:w w:val="115"/>
          <w:sz w:val="24"/>
        </w:rPr>
        <w:t>za</w:t>
      </w:r>
      <w:r>
        <w:rPr>
          <w:b/>
          <w:spacing w:val="80"/>
          <w:w w:val="115"/>
          <w:sz w:val="24"/>
        </w:rPr>
        <w:t> </w:t>
      </w:r>
      <w:r>
        <w:rPr>
          <w:b/>
          <w:w w:val="115"/>
          <w:sz w:val="24"/>
        </w:rPr>
        <w:t>realizaciju</w:t>
      </w:r>
      <w:r>
        <w:rPr>
          <w:b/>
          <w:spacing w:val="80"/>
          <w:w w:val="115"/>
          <w:sz w:val="24"/>
        </w:rPr>
        <w:t> </w:t>
      </w:r>
      <w:r>
        <w:rPr>
          <w:b/>
          <w:w w:val="115"/>
          <w:sz w:val="24"/>
        </w:rPr>
        <w:t>programa</w:t>
      </w:r>
      <w:r>
        <w:rPr>
          <w:b/>
          <w:spacing w:val="80"/>
          <w:w w:val="115"/>
          <w:sz w:val="24"/>
        </w:rPr>
        <w:t> </w:t>
      </w:r>
      <w:r>
        <w:rPr>
          <w:w w:val="115"/>
          <w:sz w:val="24"/>
        </w:rPr>
        <w:t>se,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III.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izmjenama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dopunama,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ne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mijenjaju. Program se planira u iznosu od 21.000,00 EUR.</w:t>
      </w:r>
    </w:p>
    <w:p>
      <w:pPr>
        <w:pStyle w:val="BodyText"/>
        <w:spacing w:before="50"/>
        <w:rPr>
          <w:sz w:val="20"/>
        </w:r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4"/>
        <w:gridCol w:w="4476"/>
        <w:gridCol w:w="1497"/>
        <w:gridCol w:w="1452"/>
        <w:gridCol w:w="1519"/>
      </w:tblGrid>
      <w:tr>
        <w:trPr>
          <w:trHeight w:val="422" w:hRule="atLeast"/>
        </w:trPr>
        <w:tc>
          <w:tcPr>
            <w:tcW w:w="571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spacing w:before="104"/>
              <w:ind w:left="11" w:right="1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R2.2025.</w:t>
            </w:r>
          </w:p>
        </w:tc>
        <w:tc>
          <w:tcPr>
            <w:tcW w:w="1452" w:type="dxa"/>
          </w:tcPr>
          <w:p>
            <w:pPr>
              <w:pStyle w:val="TableParagraph"/>
              <w:spacing w:line="212" w:lineRule="exact"/>
              <w:ind w:left="248" w:hanging="48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Povećanje </w:t>
            </w:r>
            <w:r>
              <w:rPr>
                <w:b/>
                <w:i/>
                <w:sz w:val="18"/>
              </w:rPr>
              <w:t>/</w:t>
            </w:r>
            <w:r>
              <w:rPr>
                <w:b/>
                <w:i/>
                <w:spacing w:val="40"/>
                <w:sz w:val="18"/>
              </w:rPr>
              <w:t> </w:t>
            </w:r>
            <w:r>
              <w:rPr>
                <w:b/>
                <w:i/>
                <w:spacing w:val="-2"/>
                <w:sz w:val="18"/>
              </w:rPr>
              <w:t>smanjenje</w:t>
            </w:r>
          </w:p>
        </w:tc>
        <w:tc>
          <w:tcPr>
            <w:tcW w:w="1519" w:type="dxa"/>
          </w:tcPr>
          <w:p>
            <w:pPr>
              <w:pStyle w:val="TableParagraph"/>
              <w:spacing w:before="104"/>
              <w:ind w:left="113" w:right="103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R3.2025.</w:t>
            </w:r>
          </w:p>
        </w:tc>
      </w:tr>
      <w:tr>
        <w:trPr>
          <w:trHeight w:val="273" w:hRule="atLeast"/>
        </w:trPr>
        <w:tc>
          <w:tcPr>
            <w:tcW w:w="1234" w:type="dxa"/>
          </w:tcPr>
          <w:p>
            <w:pPr>
              <w:pStyle w:val="TableParagraph"/>
              <w:spacing w:before="30"/>
              <w:ind w:left="107"/>
              <w:jc w:val="left"/>
              <w:rPr>
                <w:i/>
                <w:sz w:val="18"/>
              </w:rPr>
            </w:pPr>
            <w:r>
              <w:rPr>
                <w:i/>
                <w:spacing w:val="-4"/>
                <w:w w:val="115"/>
                <w:sz w:val="18"/>
              </w:rPr>
              <w:t>P3017</w:t>
            </w:r>
          </w:p>
        </w:tc>
        <w:tc>
          <w:tcPr>
            <w:tcW w:w="4476" w:type="dxa"/>
          </w:tcPr>
          <w:p>
            <w:pPr>
              <w:pStyle w:val="TableParagraph"/>
              <w:spacing w:before="30"/>
              <w:ind w:left="107"/>
              <w:jc w:val="left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Program</w:t>
            </w:r>
            <w:r>
              <w:rPr>
                <w:i/>
                <w:spacing w:val="11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razvoja</w:t>
            </w:r>
            <w:r>
              <w:rPr>
                <w:i/>
                <w:spacing w:val="12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malog</w:t>
            </w:r>
            <w:r>
              <w:rPr>
                <w:i/>
                <w:spacing w:val="11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i</w:t>
            </w:r>
            <w:r>
              <w:rPr>
                <w:i/>
                <w:spacing w:val="11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srednjeg</w:t>
            </w:r>
            <w:r>
              <w:rPr>
                <w:i/>
                <w:spacing w:val="11"/>
                <w:w w:val="110"/>
                <w:sz w:val="18"/>
              </w:rPr>
              <w:t> </w:t>
            </w:r>
            <w:r>
              <w:rPr>
                <w:i/>
                <w:spacing w:val="-2"/>
                <w:w w:val="110"/>
                <w:sz w:val="18"/>
              </w:rPr>
              <w:t>poduzetništva</w:t>
            </w:r>
          </w:p>
        </w:tc>
        <w:tc>
          <w:tcPr>
            <w:tcW w:w="1497" w:type="dxa"/>
          </w:tcPr>
          <w:p>
            <w:pPr>
              <w:pStyle w:val="TableParagraph"/>
              <w:spacing w:before="30"/>
              <w:ind w:left="11" w:right="2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21.000,00</w:t>
            </w:r>
          </w:p>
        </w:tc>
        <w:tc>
          <w:tcPr>
            <w:tcW w:w="1452" w:type="dxa"/>
          </w:tcPr>
          <w:p>
            <w:pPr>
              <w:pStyle w:val="TableParagraph"/>
              <w:spacing w:before="30"/>
              <w:ind w:left="11" w:right="1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w w:val="125"/>
                <w:sz w:val="18"/>
              </w:rPr>
              <w:t>0,00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30"/>
              <w:ind w:left="113" w:right="104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21.000,00</w:t>
            </w:r>
          </w:p>
        </w:tc>
      </w:tr>
      <w:tr>
        <w:trPr>
          <w:trHeight w:val="621" w:hRule="atLeast"/>
        </w:trPr>
        <w:tc>
          <w:tcPr>
            <w:tcW w:w="1234" w:type="dxa"/>
          </w:tcPr>
          <w:p>
            <w:pPr>
              <w:pStyle w:val="TableParagraph"/>
              <w:spacing w:before="200"/>
              <w:ind w:left="107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A301711</w:t>
            </w:r>
          </w:p>
        </w:tc>
        <w:tc>
          <w:tcPr>
            <w:tcW w:w="4476" w:type="dxa"/>
          </w:tcPr>
          <w:p>
            <w:pPr>
              <w:pStyle w:val="TableParagraph"/>
              <w:spacing w:before="95"/>
              <w:ind w:left="107" w:right="8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Pomoć obrtnicima, malim</w:t>
            </w:r>
            <w:r>
              <w:rPr>
                <w:w w:val="110"/>
                <w:sz w:val="18"/>
              </w:rPr>
              <w:t> i srednjim </w:t>
            </w:r>
            <w:r>
              <w:rPr>
                <w:spacing w:val="-2"/>
                <w:w w:val="110"/>
                <w:sz w:val="18"/>
              </w:rPr>
              <w:t>poduzetnicima</w:t>
            </w:r>
          </w:p>
        </w:tc>
        <w:tc>
          <w:tcPr>
            <w:tcW w:w="1497" w:type="dxa"/>
          </w:tcPr>
          <w:p>
            <w:pPr>
              <w:pStyle w:val="TableParagraph"/>
              <w:spacing w:before="200"/>
              <w:ind w:left="11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21.000,00</w:t>
            </w:r>
          </w:p>
        </w:tc>
        <w:tc>
          <w:tcPr>
            <w:tcW w:w="1452" w:type="dxa"/>
          </w:tcPr>
          <w:p>
            <w:pPr>
              <w:pStyle w:val="TableParagraph"/>
              <w:spacing w:before="200"/>
              <w:ind w:left="11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200"/>
              <w:ind w:left="113" w:right="101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21.000,00</w:t>
            </w:r>
          </w:p>
        </w:tc>
      </w:tr>
    </w:tbl>
    <w:p>
      <w:pPr>
        <w:pStyle w:val="BodyText"/>
        <w:spacing w:before="279"/>
        <w:ind w:left="1109"/>
      </w:pPr>
      <w:r>
        <w:rPr>
          <w:w w:val="110"/>
        </w:rPr>
        <w:t>Pokazatelji</w:t>
      </w:r>
      <w:r>
        <w:rPr>
          <w:spacing w:val="34"/>
          <w:w w:val="110"/>
        </w:rPr>
        <w:t> </w:t>
      </w:r>
      <w:r>
        <w:rPr>
          <w:w w:val="110"/>
        </w:rPr>
        <w:t>rezultata</w:t>
      </w:r>
      <w:r>
        <w:rPr>
          <w:spacing w:val="33"/>
          <w:w w:val="110"/>
        </w:rPr>
        <w:t> </w:t>
      </w:r>
      <w:r>
        <w:rPr>
          <w:spacing w:val="-2"/>
          <w:w w:val="110"/>
        </w:rPr>
        <w:t>mjere:</w:t>
      </w:r>
    </w:p>
    <w:p>
      <w:pPr>
        <w:pStyle w:val="BodyText"/>
        <w:spacing w:before="50" w:after="1"/>
        <w:rPr>
          <w:sz w:val="20"/>
        </w:r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65"/>
        <w:gridCol w:w="1757"/>
      </w:tblGrid>
      <w:tr>
        <w:trPr>
          <w:trHeight w:val="633" w:hRule="atLeast"/>
        </w:trPr>
        <w:tc>
          <w:tcPr>
            <w:tcW w:w="8365" w:type="dxa"/>
          </w:tcPr>
          <w:p>
            <w:pPr>
              <w:pStyle w:val="TableParagraph"/>
              <w:ind w:left="107" w:right="1820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w w:val="115"/>
                <w:sz w:val="18"/>
              </w:rPr>
              <w:t>P3017</w:t>
            </w:r>
            <w:r>
              <w:rPr>
                <w:b/>
                <w:i/>
                <w:w w:val="115"/>
                <w:sz w:val="18"/>
              </w:rPr>
              <w:t> Program</w:t>
            </w:r>
            <w:r>
              <w:rPr>
                <w:b/>
                <w:i/>
                <w:w w:val="115"/>
                <w:sz w:val="18"/>
              </w:rPr>
              <w:t> razvoja malog</w:t>
            </w:r>
            <w:r>
              <w:rPr>
                <w:b/>
                <w:i/>
                <w:w w:val="115"/>
                <w:sz w:val="18"/>
              </w:rPr>
              <w:t> i</w:t>
            </w:r>
            <w:r>
              <w:rPr>
                <w:b/>
                <w:i/>
                <w:w w:val="115"/>
                <w:sz w:val="18"/>
              </w:rPr>
              <w:t> srednjeg</w:t>
            </w:r>
            <w:r>
              <w:rPr>
                <w:b/>
                <w:i/>
                <w:w w:val="115"/>
                <w:sz w:val="18"/>
              </w:rPr>
              <w:t> poduzetništva POKAZATELJI REZULTATA</w:t>
            </w:r>
            <w:r>
              <w:rPr>
                <w:b/>
                <w:i/>
                <w:w w:val="115"/>
                <w:sz w:val="18"/>
              </w:rPr>
              <w:t> MJERE</w:t>
            </w:r>
          </w:p>
        </w:tc>
        <w:tc>
          <w:tcPr>
            <w:tcW w:w="1757" w:type="dxa"/>
          </w:tcPr>
          <w:p>
            <w:pPr>
              <w:pStyle w:val="TableParagraph"/>
              <w:spacing w:before="102"/>
              <w:ind w:left="163" w:firstLine="401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Polazna </w:t>
            </w:r>
            <w:r>
              <w:rPr>
                <w:w w:val="110"/>
                <w:sz w:val="18"/>
              </w:rPr>
              <w:t>vrijednost </w:t>
            </w:r>
            <w:r>
              <w:rPr>
                <w:w w:val="110"/>
                <w:sz w:val="18"/>
              </w:rPr>
              <w:t>2025.</w:t>
            </w:r>
          </w:p>
        </w:tc>
      </w:tr>
      <w:tr>
        <w:trPr>
          <w:trHeight w:val="318" w:hRule="atLeast"/>
        </w:trPr>
        <w:tc>
          <w:tcPr>
            <w:tcW w:w="8365" w:type="dxa"/>
          </w:tcPr>
          <w:p>
            <w:pPr>
              <w:pStyle w:val="TableParagraph"/>
              <w:spacing w:before="49"/>
              <w:ind w:left="107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broj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novih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poduzetnika</w:t>
            </w:r>
          </w:p>
        </w:tc>
        <w:tc>
          <w:tcPr>
            <w:tcW w:w="1757" w:type="dxa"/>
          </w:tcPr>
          <w:p>
            <w:pPr>
              <w:pStyle w:val="TableParagraph"/>
              <w:spacing w:before="49"/>
              <w:ind w:left="11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24</w:t>
            </w:r>
          </w:p>
        </w:tc>
      </w:tr>
      <w:tr>
        <w:trPr>
          <w:trHeight w:val="318" w:hRule="atLeast"/>
        </w:trPr>
        <w:tc>
          <w:tcPr>
            <w:tcW w:w="8365" w:type="dxa"/>
          </w:tcPr>
          <w:p>
            <w:pPr>
              <w:pStyle w:val="TableParagraph"/>
              <w:spacing w:before="49"/>
              <w:ind w:left="107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broj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korisnika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potpora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temeljem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Programa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razvoja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malog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srednjeg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poduzetništva</w:t>
            </w:r>
          </w:p>
        </w:tc>
        <w:tc>
          <w:tcPr>
            <w:tcW w:w="1757" w:type="dxa"/>
          </w:tcPr>
          <w:p>
            <w:pPr>
              <w:pStyle w:val="TableParagraph"/>
              <w:spacing w:before="49"/>
              <w:ind w:left="11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23</w:t>
            </w:r>
          </w:p>
        </w:tc>
      </w:tr>
    </w:tbl>
    <w:p>
      <w:pPr>
        <w:pStyle w:val="Heading2"/>
        <w:spacing w:line="281" w:lineRule="exact"/>
        <w:ind w:left="1135"/>
      </w:pPr>
      <w:r>
        <w:rPr>
          <w:w w:val="110"/>
        </w:rPr>
        <w:t>Zakonska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osnova:</w:t>
      </w:r>
    </w:p>
    <w:p>
      <w:pPr>
        <w:pStyle w:val="ListParagraph"/>
        <w:numPr>
          <w:ilvl w:val="0"/>
          <w:numId w:val="11"/>
        </w:numPr>
        <w:tabs>
          <w:tab w:pos="740" w:val="left" w:leader="none"/>
        </w:tabs>
        <w:spacing w:line="240" w:lineRule="auto" w:before="0" w:after="0"/>
        <w:ind w:left="569" w:right="1152" w:firstLine="0"/>
        <w:jc w:val="left"/>
        <w:rPr>
          <w:sz w:val="24"/>
        </w:rPr>
      </w:pPr>
      <w:r>
        <w:rPr>
          <w:w w:val="110"/>
          <w:sz w:val="24"/>
        </w:rPr>
        <w:t>Zakon</w:t>
      </w:r>
      <w:r>
        <w:rPr>
          <w:spacing w:val="36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36"/>
          <w:w w:val="110"/>
          <w:sz w:val="24"/>
        </w:rPr>
        <w:t> </w:t>
      </w:r>
      <w:r>
        <w:rPr>
          <w:w w:val="110"/>
          <w:sz w:val="24"/>
        </w:rPr>
        <w:t>poticanju</w:t>
      </w:r>
      <w:r>
        <w:rPr>
          <w:spacing w:val="36"/>
          <w:w w:val="110"/>
          <w:sz w:val="24"/>
        </w:rPr>
        <w:t> </w:t>
      </w:r>
      <w:r>
        <w:rPr>
          <w:w w:val="110"/>
          <w:sz w:val="24"/>
        </w:rPr>
        <w:t>razvoja</w:t>
      </w:r>
      <w:r>
        <w:rPr>
          <w:spacing w:val="36"/>
          <w:w w:val="110"/>
          <w:sz w:val="24"/>
        </w:rPr>
        <w:t> </w:t>
      </w:r>
      <w:r>
        <w:rPr>
          <w:w w:val="110"/>
          <w:sz w:val="24"/>
        </w:rPr>
        <w:t>malog</w:t>
      </w:r>
      <w:r>
        <w:rPr>
          <w:spacing w:val="36"/>
          <w:w w:val="110"/>
          <w:sz w:val="24"/>
        </w:rPr>
        <w:t> </w:t>
      </w:r>
      <w:r>
        <w:rPr>
          <w:w w:val="110"/>
          <w:sz w:val="24"/>
        </w:rPr>
        <w:t>gospodarstva</w:t>
      </w:r>
      <w:r>
        <w:rPr>
          <w:spacing w:val="36"/>
          <w:w w:val="110"/>
          <w:sz w:val="24"/>
        </w:rPr>
        <w:t> </w:t>
      </w:r>
      <w:r>
        <w:rPr>
          <w:w w:val="110"/>
          <w:sz w:val="24"/>
        </w:rPr>
        <w:t>(„Narodne</w:t>
      </w:r>
      <w:r>
        <w:rPr>
          <w:spacing w:val="36"/>
          <w:w w:val="110"/>
          <w:sz w:val="24"/>
        </w:rPr>
        <w:t> </w:t>
      </w:r>
      <w:r>
        <w:rPr>
          <w:w w:val="110"/>
          <w:sz w:val="24"/>
        </w:rPr>
        <w:t>novine</w:t>
      </w:r>
      <w:r>
        <w:rPr>
          <w:spacing w:val="36"/>
          <w:w w:val="110"/>
          <w:sz w:val="24"/>
        </w:rPr>
        <w:t> </w:t>
      </w:r>
      <w:r>
        <w:rPr>
          <w:w w:val="110"/>
          <w:sz w:val="24"/>
        </w:rPr>
        <w:t>29/02,</w:t>
      </w:r>
      <w:r>
        <w:rPr>
          <w:spacing w:val="37"/>
          <w:w w:val="110"/>
          <w:sz w:val="24"/>
        </w:rPr>
        <w:t> </w:t>
      </w:r>
      <w:r>
        <w:rPr>
          <w:w w:val="110"/>
          <w:sz w:val="24"/>
        </w:rPr>
        <w:t>63/07, 53/12, 56/13, 121/16).</w:t>
      </w:r>
    </w:p>
    <w:p>
      <w:pPr>
        <w:spacing w:before="280"/>
        <w:ind w:left="569" w:right="0" w:firstLine="0"/>
        <w:jc w:val="left"/>
        <w:rPr>
          <w:b/>
          <w:sz w:val="24"/>
        </w:rPr>
      </w:pPr>
      <w:r>
        <w:rPr>
          <w:b/>
          <w:i/>
          <w:w w:val="115"/>
          <w:sz w:val="24"/>
        </w:rPr>
        <w:t>Program</w:t>
      </w:r>
      <w:r>
        <w:rPr>
          <w:b/>
          <w:i/>
          <w:spacing w:val="24"/>
          <w:w w:val="115"/>
          <w:sz w:val="24"/>
        </w:rPr>
        <w:t> </w:t>
      </w:r>
      <w:r>
        <w:rPr>
          <w:b/>
          <w:i/>
          <w:w w:val="115"/>
          <w:sz w:val="24"/>
        </w:rPr>
        <w:t>3018:</w:t>
      </w:r>
      <w:r>
        <w:rPr>
          <w:b/>
          <w:i/>
          <w:spacing w:val="26"/>
          <w:w w:val="115"/>
          <w:sz w:val="24"/>
        </w:rPr>
        <w:t>  </w:t>
      </w:r>
      <w:r>
        <w:rPr>
          <w:b/>
          <w:w w:val="115"/>
          <w:sz w:val="24"/>
        </w:rPr>
        <w:t>PROGRAM</w:t>
      </w:r>
      <w:r>
        <w:rPr>
          <w:b/>
          <w:spacing w:val="24"/>
          <w:w w:val="115"/>
          <w:sz w:val="24"/>
        </w:rPr>
        <w:t> </w:t>
      </w:r>
      <w:r>
        <w:rPr>
          <w:b/>
          <w:w w:val="115"/>
          <w:sz w:val="24"/>
        </w:rPr>
        <w:t>UPRAVLJANJA</w:t>
      </w:r>
      <w:r>
        <w:rPr>
          <w:b/>
          <w:spacing w:val="25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IMOVINOM</w:t>
      </w:r>
    </w:p>
    <w:p>
      <w:pPr>
        <w:pStyle w:val="BodyText"/>
        <w:spacing w:line="276" w:lineRule="auto" w:before="204"/>
        <w:ind w:left="569" w:right="279"/>
        <w:jc w:val="both"/>
      </w:pPr>
      <w:r>
        <w:rPr>
          <w:b/>
          <w:w w:val="115"/>
        </w:rPr>
        <w:t>Opis</w:t>
      </w:r>
      <w:r>
        <w:rPr>
          <w:b/>
          <w:w w:val="115"/>
        </w:rPr>
        <w:t> i</w:t>
      </w:r>
      <w:r>
        <w:rPr>
          <w:b/>
          <w:w w:val="115"/>
        </w:rPr>
        <w:t> cilj/svrha</w:t>
      </w:r>
      <w:r>
        <w:rPr>
          <w:b/>
          <w:w w:val="115"/>
        </w:rPr>
        <w:t> programa:</w:t>
      </w:r>
      <w:r>
        <w:rPr>
          <w:b/>
          <w:w w:val="115"/>
        </w:rPr>
        <w:t> </w:t>
      </w:r>
      <w:r>
        <w:rPr>
          <w:w w:val="115"/>
        </w:rPr>
        <w:t>Program</w:t>
      </w:r>
      <w:r>
        <w:rPr>
          <w:w w:val="115"/>
        </w:rPr>
        <w:t> obuhvaća</w:t>
      </w:r>
      <w:r>
        <w:rPr>
          <w:w w:val="115"/>
        </w:rPr>
        <w:t> poslove</w:t>
      </w:r>
      <w:r>
        <w:rPr>
          <w:w w:val="115"/>
        </w:rPr>
        <w:t> vezane</w:t>
      </w:r>
      <w:r>
        <w:rPr>
          <w:w w:val="115"/>
        </w:rPr>
        <w:t> uz</w:t>
      </w:r>
      <w:r>
        <w:rPr>
          <w:w w:val="115"/>
        </w:rPr>
        <w:t> učinkovito</w:t>
      </w:r>
      <w:r>
        <w:rPr>
          <w:w w:val="115"/>
        </w:rPr>
        <w:t> i transparentno</w:t>
      </w:r>
      <w:r>
        <w:rPr>
          <w:w w:val="115"/>
        </w:rPr>
        <w:t> upravljanje,</w:t>
      </w:r>
      <w:r>
        <w:rPr>
          <w:w w:val="115"/>
        </w:rPr>
        <w:t> korištenje,</w:t>
      </w:r>
      <w:r>
        <w:rPr>
          <w:w w:val="115"/>
        </w:rPr>
        <w:t> održavanje</w:t>
      </w:r>
      <w:r>
        <w:rPr>
          <w:w w:val="115"/>
        </w:rPr>
        <w:t> i</w:t>
      </w:r>
      <w:r>
        <w:rPr>
          <w:w w:val="115"/>
        </w:rPr>
        <w:t> unaprjeđenje</w:t>
      </w:r>
      <w:r>
        <w:rPr>
          <w:w w:val="115"/>
        </w:rPr>
        <w:t> gradske</w:t>
      </w:r>
      <w:r>
        <w:rPr>
          <w:w w:val="115"/>
        </w:rPr>
        <w:t> imovine.</w:t>
      </w:r>
      <w:r>
        <w:rPr>
          <w:w w:val="115"/>
        </w:rPr>
        <w:t> Cilj programa</w:t>
      </w:r>
      <w:r>
        <w:rPr>
          <w:w w:val="115"/>
        </w:rPr>
        <w:t> je</w:t>
      </w:r>
      <w:r>
        <w:rPr>
          <w:w w:val="115"/>
        </w:rPr>
        <w:t> osigurati</w:t>
      </w:r>
      <w:r>
        <w:rPr>
          <w:w w:val="115"/>
        </w:rPr>
        <w:t> racionalno</w:t>
      </w:r>
      <w:r>
        <w:rPr>
          <w:w w:val="115"/>
        </w:rPr>
        <w:t> gospodarenje</w:t>
      </w:r>
      <w:r>
        <w:rPr>
          <w:w w:val="115"/>
        </w:rPr>
        <w:t> poslovnim</w:t>
      </w:r>
      <w:r>
        <w:rPr>
          <w:w w:val="115"/>
        </w:rPr>
        <w:t> prostorima,</w:t>
      </w:r>
      <w:r>
        <w:rPr>
          <w:w w:val="115"/>
        </w:rPr>
        <w:t> stambenim</w:t>
      </w:r>
      <w:r>
        <w:rPr>
          <w:w w:val="115"/>
        </w:rPr>
        <w:t> i javnim</w:t>
      </w:r>
      <w:r>
        <w:rPr>
          <w:w w:val="115"/>
        </w:rPr>
        <w:t> objektima</w:t>
      </w:r>
      <w:r>
        <w:rPr>
          <w:w w:val="115"/>
        </w:rPr>
        <w:t> te</w:t>
      </w:r>
      <w:r>
        <w:rPr>
          <w:w w:val="115"/>
        </w:rPr>
        <w:t> ulaganja</w:t>
      </w:r>
      <w:r>
        <w:rPr>
          <w:w w:val="115"/>
        </w:rPr>
        <w:t> u</w:t>
      </w:r>
      <w:r>
        <w:rPr>
          <w:w w:val="115"/>
        </w:rPr>
        <w:t> infrastrukturu</w:t>
      </w:r>
      <w:r>
        <w:rPr>
          <w:w w:val="115"/>
        </w:rPr>
        <w:t> i</w:t>
      </w:r>
      <w:r>
        <w:rPr>
          <w:w w:val="115"/>
        </w:rPr>
        <w:t> projekte</w:t>
      </w:r>
      <w:r>
        <w:rPr>
          <w:w w:val="115"/>
        </w:rPr>
        <w:t> koji</w:t>
      </w:r>
      <w:r>
        <w:rPr>
          <w:w w:val="115"/>
        </w:rPr>
        <w:t> doprinose</w:t>
      </w:r>
      <w:r>
        <w:rPr>
          <w:w w:val="115"/>
        </w:rPr>
        <w:t> razvoju</w:t>
      </w:r>
      <w:r>
        <w:rPr>
          <w:w w:val="115"/>
        </w:rPr>
        <w:t> grada</w:t>
      </w:r>
      <w:r>
        <w:rPr>
          <w:w w:val="115"/>
        </w:rPr>
        <w:t> i kvaliteti</w:t>
      </w:r>
      <w:r>
        <w:rPr>
          <w:w w:val="115"/>
        </w:rPr>
        <w:t> života</w:t>
      </w:r>
      <w:r>
        <w:rPr>
          <w:w w:val="115"/>
        </w:rPr>
        <w:t> građana.</w:t>
      </w:r>
      <w:r>
        <w:rPr>
          <w:w w:val="115"/>
        </w:rPr>
        <w:t> Svrha</w:t>
      </w:r>
      <w:r>
        <w:rPr>
          <w:w w:val="115"/>
        </w:rPr>
        <w:t> provedbe</w:t>
      </w:r>
      <w:r>
        <w:rPr>
          <w:w w:val="115"/>
        </w:rPr>
        <w:t> mjere</w:t>
      </w:r>
      <w:r>
        <w:rPr>
          <w:w w:val="115"/>
        </w:rPr>
        <w:t> je</w:t>
      </w:r>
      <w:r>
        <w:rPr>
          <w:w w:val="115"/>
        </w:rPr>
        <w:t> osigurati</w:t>
      </w:r>
      <w:r>
        <w:rPr>
          <w:w w:val="115"/>
        </w:rPr>
        <w:t> učinkovito,</w:t>
      </w:r>
      <w:r>
        <w:rPr>
          <w:w w:val="115"/>
        </w:rPr>
        <w:t> transparentno</w:t>
      </w:r>
      <w:r>
        <w:rPr>
          <w:w w:val="115"/>
        </w:rPr>
        <w:t> i zakonito</w:t>
      </w:r>
      <w:r>
        <w:rPr>
          <w:w w:val="115"/>
        </w:rPr>
        <w:t> funkcioniranje</w:t>
      </w:r>
      <w:r>
        <w:rPr>
          <w:w w:val="115"/>
        </w:rPr>
        <w:t> gradske</w:t>
      </w:r>
      <w:r>
        <w:rPr>
          <w:w w:val="115"/>
        </w:rPr>
        <w:t> uprave</w:t>
      </w:r>
      <w:r>
        <w:rPr>
          <w:w w:val="115"/>
        </w:rPr>
        <w:t> te</w:t>
      </w:r>
      <w:r>
        <w:rPr>
          <w:w w:val="115"/>
        </w:rPr>
        <w:t> odgovorno</w:t>
      </w:r>
      <w:r>
        <w:rPr>
          <w:w w:val="115"/>
        </w:rPr>
        <w:t> upravljanje</w:t>
      </w:r>
      <w:r>
        <w:rPr>
          <w:w w:val="115"/>
        </w:rPr>
        <w:t> gradskom</w:t>
      </w:r>
      <w:r>
        <w:rPr>
          <w:w w:val="115"/>
        </w:rPr>
        <w:t> imovinom radi unapređenja kvalitete javnih usluga i održivog razvoja Grada Ozlja.</w:t>
      </w:r>
    </w:p>
    <w:p>
      <w:pPr>
        <w:spacing w:before="199"/>
        <w:ind w:left="569" w:right="0" w:firstLine="0"/>
        <w:jc w:val="both"/>
        <w:rPr>
          <w:sz w:val="24"/>
        </w:rPr>
      </w:pPr>
      <w:r>
        <w:rPr>
          <w:i/>
          <w:w w:val="115"/>
          <w:sz w:val="24"/>
        </w:rPr>
        <w:t>Mjera</w:t>
      </w:r>
      <w:r>
        <w:rPr>
          <w:i/>
          <w:spacing w:val="8"/>
          <w:w w:val="115"/>
          <w:sz w:val="24"/>
        </w:rPr>
        <w:t> </w:t>
      </w:r>
      <w:r>
        <w:rPr>
          <w:b/>
          <w:i/>
          <w:w w:val="115"/>
          <w:sz w:val="24"/>
        </w:rPr>
        <w:t>15.</w:t>
      </w:r>
      <w:r>
        <w:rPr>
          <w:b/>
          <w:i/>
          <w:spacing w:val="19"/>
          <w:w w:val="115"/>
          <w:sz w:val="24"/>
        </w:rPr>
        <w:t> </w:t>
      </w:r>
      <w:r>
        <w:rPr>
          <w:b/>
          <w:i/>
          <w:w w:val="115"/>
          <w:sz w:val="24"/>
        </w:rPr>
        <w:t>Učinkovita</w:t>
      </w:r>
      <w:r>
        <w:rPr>
          <w:b/>
          <w:i/>
          <w:spacing w:val="19"/>
          <w:w w:val="115"/>
          <w:sz w:val="24"/>
        </w:rPr>
        <w:t> </w:t>
      </w:r>
      <w:r>
        <w:rPr>
          <w:b/>
          <w:i/>
          <w:w w:val="115"/>
          <w:sz w:val="24"/>
        </w:rPr>
        <w:t>i</w:t>
      </w:r>
      <w:r>
        <w:rPr>
          <w:b/>
          <w:i/>
          <w:spacing w:val="18"/>
          <w:w w:val="115"/>
          <w:sz w:val="24"/>
        </w:rPr>
        <w:t> </w:t>
      </w:r>
      <w:r>
        <w:rPr>
          <w:b/>
          <w:i/>
          <w:w w:val="115"/>
          <w:sz w:val="24"/>
        </w:rPr>
        <w:t>dostupna</w:t>
      </w:r>
      <w:r>
        <w:rPr>
          <w:b/>
          <w:i/>
          <w:spacing w:val="19"/>
          <w:w w:val="115"/>
          <w:sz w:val="24"/>
        </w:rPr>
        <w:t> </w:t>
      </w:r>
      <w:r>
        <w:rPr>
          <w:b/>
          <w:i/>
          <w:w w:val="115"/>
          <w:sz w:val="24"/>
        </w:rPr>
        <w:t>javna</w:t>
      </w:r>
      <w:r>
        <w:rPr>
          <w:b/>
          <w:i/>
          <w:spacing w:val="19"/>
          <w:w w:val="115"/>
          <w:sz w:val="24"/>
        </w:rPr>
        <w:t> </w:t>
      </w:r>
      <w:r>
        <w:rPr>
          <w:b/>
          <w:i/>
          <w:w w:val="115"/>
          <w:sz w:val="24"/>
        </w:rPr>
        <w:t>uprava</w:t>
      </w:r>
      <w:r>
        <w:rPr>
          <w:b/>
          <w:i/>
          <w:spacing w:val="20"/>
          <w:w w:val="115"/>
          <w:sz w:val="24"/>
        </w:rPr>
        <w:t> </w:t>
      </w:r>
      <w:r>
        <w:rPr>
          <w:w w:val="115"/>
          <w:sz w:val="24"/>
        </w:rPr>
        <w:t>doprinosi</w:t>
      </w:r>
      <w:r>
        <w:rPr>
          <w:spacing w:val="16"/>
          <w:w w:val="115"/>
          <w:sz w:val="24"/>
        </w:rPr>
        <w:t> </w:t>
      </w:r>
      <w:r>
        <w:rPr>
          <w:spacing w:val="-2"/>
          <w:w w:val="115"/>
          <w:sz w:val="24"/>
        </w:rPr>
        <w:t>provedbi:</w:t>
      </w:r>
    </w:p>
    <w:p>
      <w:pPr>
        <w:pStyle w:val="ListParagraph"/>
        <w:numPr>
          <w:ilvl w:val="1"/>
          <w:numId w:val="11"/>
        </w:numPr>
        <w:tabs>
          <w:tab w:pos="1856" w:val="left" w:leader="none"/>
        </w:tabs>
        <w:spacing w:line="273" w:lineRule="auto" w:before="47" w:after="0"/>
        <w:ind w:left="1856" w:right="281" w:hanging="360"/>
        <w:jc w:val="both"/>
        <w:rPr>
          <w:sz w:val="24"/>
        </w:rPr>
      </w:pPr>
      <w:r>
        <w:rPr>
          <w:w w:val="110"/>
          <w:sz w:val="24"/>
        </w:rPr>
        <w:t>Posebnog</w:t>
      </w:r>
      <w:r>
        <w:rPr>
          <w:w w:val="110"/>
          <w:sz w:val="24"/>
        </w:rPr>
        <w:t> cilja</w:t>
      </w:r>
      <w:r>
        <w:rPr>
          <w:w w:val="110"/>
          <w:sz w:val="24"/>
        </w:rPr>
        <w:t> 15.</w:t>
      </w:r>
      <w:r>
        <w:rPr>
          <w:w w:val="110"/>
          <w:sz w:val="24"/>
        </w:rPr>
        <w:t> Učinkovita</w:t>
      </w:r>
      <w:r>
        <w:rPr>
          <w:w w:val="110"/>
          <w:sz w:val="24"/>
        </w:rPr>
        <w:t> i</w:t>
      </w:r>
      <w:r>
        <w:rPr>
          <w:w w:val="110"/>
          <w:sz w:val="24"/>
        </w:rPr>
        <w:t> dostupna</w:t>
      </w:r>
      <w:r>
        <w:rPr>
          <w:w w:val="110"/>
          <w:sz w:val="24"/>
        </w:rPr>
        <w:t> javna</w:t>
      </w:r>
      <w:r>
        <w:rPr>
          <w:w w:val="110"/>
          <w:sz w:val="24"/>
        </w:rPr>
        <w:t> uprava</w:t>
      </w:r>
      <w:r>
        <w:rPr>
          <w:w w:val="110"/>
          <w:sz w:val="24"/>
        </w:rPr>
        <w:t> definiranom</w:t>
      </w:r>
      <w:r>
        <w:rPr>
          <w:w w:val="110"/>
          <w:sz w:val="24"/>
        </w:rPr>
        <w:t> u</w:t>
      </w:r>
      <w:r>
        <w:rPr>
          <w:w w:val="110"/>
          <w:sz w:val="24"/>
        </w:rPr>
        <w:t> Planu razvoja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Karlovačke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županije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2021.-2027.,</w:t>
      </w:r>
    </w:p>
    <w:p>
      <w:pPr>
        <w:pStyle w:val="ListParagraph"/>
        <w:numPr>
          <w:ilvl w:val="1"/>
          <w:numId w:val="11"/>
        </w:numPr>
        <w:tabs>
          <w:tab w:pos="1855" w:val="left" w:leader="none"/>
        </w:tabs>
        <w:spacing w:line="240" w:lineRule="auto" w:before="9" w:after="0"/>
        <w:ind w:left="1855" w:right="0" w:hanging="359"/>
        <w:jc w:val="both"/>
        <w:rPr>
          <w:sz w:val="24"/>
        </w:rPr>
      </w:pPr>
      <w:r>
        <w:rPr>
          <w:w w:val="115"/>
          <w:sz w:val="24"/>
        </w:rPr>
        <w:t>Strateškom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cilju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SC</w:t>
      </w:r>
      <w:r>
        <w:rPr>
          <w:spacing w:val="23"/>
          <w:w w:val="115"/>
          <w:sz w:val="24"/>
        </w:rPr>
        <w:t> </w:t>
      </w:r>
      <w:r>
        <w:rPr>
          <w:w w:val="115"/>
          <w:sz w:val="24"/>
        </w:rPr>
        <w:t>13.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Jačanje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regionalne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konkurentnosti</w:t>
      </w:r>
      <w:r>
        <w:rPr>
          <w:spacing w:val="23"/>
          <w:w w:val="115"/>
          <w:sz w:val="24"/>
        </w:rPr>
        <w:t> </w:t>
      </w:r>
      <w:r>
        <w:rPr>
          <w:w w:val="115"/>
          <w:sz w:val="24"/>
        </w:rPr>
        <w:t>NRS</w:t>
      </w:r>
      <w:r>
        <w:rPr>
          <w:spacing w:val="21"/>
          <w:w w:val="115"/>
          <w:sz w:val="24"/>
        </w:rPr>
        <w:t> </w:t>
      </w:r>
      <w:r>
        <w:rPr>
          <w:spacing w:val="-2"/>
          <w:w w:val="115"/>
          <w:sz w:val="24"/>
        </w:rPr>
        <w:t>2030.,</w:t>
      </w:r>
    </w:p>
    <w:p>
      <w:pPr>
        <w:pStyle w:val="ListParagraph"/>
        <w:numPr>
          <w:ilvl w:val="1"/>
          <w:numId w:val="11"/>
        </w:numPr>
        <w:tabs>
          <w:tab w:pos="1856" w:val="left" w:leader="none"/>
          <w:tab w:pos="1932" w:val="left" w:leader="none"/>
        </w:tabs>
        <w:spacing w:line="273" w:lineRule="auto" w:before="43" w:after="0"/>
        <w:ind w:left="1856" w:right="279" w:hanging="360"/>
        <w:jc w:val="both"/>
        <w:rPr>
          <w:sz w:val="24"/>
        </w:rPr>
      </w:pPr>
      <w:r>
        <w:rPr>
          <w:sz w:val="24"/>
        </w:rPr>
        <w:tab/>
      </w:r>
      <w:r>
        <w:rPr>
          <w:w w:val="110"/>
          <w:sz w:val="24"/>
        </w:rPr>
        <w:t>Cilju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16.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Promovirati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miroljubiva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uključiva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društva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za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održivi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razvoj, osigurati</w:t>
      </w:r>
      <w:r>
        <w:rPr>
          <w:w w:val="110"/>
          <w:sz w:val="24"/>
        </w:rPr>
        <w:t> pristup</w:t>
      </w:r>
      <w:r>
        <w:rPr>
          <w:w w:val="110"/>
          <w:sz w:val="24"/>
        </w:rPr>
        <w:t> pravdi</w:t>
      </w:r>
      <w:r>
        <w:rPr>
          <w:w w:val="110"/>
          <w:sz w:val="24"/>
        </w:rPr>
        <w:t> za</w:t>
      </w:r>
      <w:r>
        <w:rPr>
          <w:w w:val="110"/>
          <w:sz w:val="24"/>
        </w:rPr>
        <w:t> sve</w:t>
      </w:r>
      <w:r>
        <w:rPr>
          <w:w w:val="110"/>
          <w:sz w:val="24"/>
        </w:rPr>
        <w:t> i</w:t>
      </w:r>
      <w:r>
        <w:rPr>
          <w:w w:val="110"/>
          <w:sz w:val="24"/>
        </w:rPr>
        <w:t> izgraditi</w:t>
      </w:r>
      <w:r>
        <w:rPr>
          <w:w w:val="110"/>
          <w:sz w:val="24"/>
        </w:rPr>
        <w:t> učinkovite,</w:t>
      </w:r>
      <w:r>
        <w:rPr>
          <w:w w:val="110"/>
          <w:sz w:val="24"/>
        </w:rPr>
        <w:t> odgovorne</w:t>
      </w:r>
      <w:r>
        <w:rPr>
          <w:w w:val="110"/>
          <w:sz w:val="24"/>
        </w:rPr>
        <w:t> i</w:t>
      </w:r>
      <w:r>
        <w:rPr>
          <w:w w:val="110"/>
          <w:sz w:val="24"/>
        </w:rPr>
        <w:t> uključive institucije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na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svim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razinama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UN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AGENDA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2030.</w:t>
      </w:r>
    </w:p>
    <w:p>
      <w:pPr>
        <w:pStyle w:val="ListParagraph"/>
        <w:numPr>
          <w:ilvl w:val="2"/>
          <w:numId w:val="11"/>
        </w:numPr>
        <w:tabs>
          <w:tab w:pos="1953" w:val="left" w:leader="none"/>
        </w:tabs>
        <w:spacing w:line="240" w:lineRule="auto" w:before="9" w:after="0"/>
        <w:ind w:left="1844" w:right="280" w:firstLine="0"/>
        <w:jc w:val="both"/>
        <w:rPr>
          <w:i/>
          <w:sz w:val="24"/>
        </w:rPr>
      </w:pPr>
      <w:r>
        <w:rPr>
          <w:i/>
          <w:w w:val="110"/>
          <w:sz w:val="24"/>
        </w:rPr>
        <w:t>Izvor:</w:t>
      </w:r>
      <w:r>
        <w:rPr>
          <w:i/>
          <w:w w:val="110"/>
          <w:sz w:val="24"/>
        </w:rPr>
        <w:t> Provedbeni</w:t>
      </w:r>
      <w:r>
        <w:rPr>
          <w:i/>
          <w:w w:val="110"/>
          <w:sz w:val="24"/>
        </w:rPr>
        <w:t> program</w:t>
      </w:r>
      <w:r>
        <w:rPr>
          <w:i/>
          <w:w w:val="110"/>
          <w:sz w:val="24"/>
        </w:rPr>
        <w:t> Grada</w:t>
      </w:r>
      <w:r>
        <w:rPr>
          <w:i/>
          <w:w w:val="110"/>
          <w:sz w:val="24"/>
        </w:rPr>
        <w:t> Ozlja</w:t>
      </w:r>
      <w:r>
        <w:rPr>
          <w:i/>
          <w:w w:val="110"/>
          <w:sz w:val="24"/>
        </w:rPr>
        <w:t> za</w:t>
      </w:r>
      <w:r>
        <w:rPr>
          <w:i/>
          <w:w w:val="110"/>
          <w:sz w:val="24"/>
        </w:rPr>
        <w:t> razdoblje</w:t>
      </w:r>
      <w:r>
        <w:rPr>
          <w:i/>
          <w:w w:val="110"/>
          <w:sz w:val="24"/>
        </w:rPr>
        <w:t> 2025.-2029.</w:t>
      </w:r>
      <w:r>
        <w:rPr>
          <w:i/>
          <w:w w:val="110"/>
          <w:sz w:val="24"/>
        </w:rPr>
        <w:t> (I.</w:t>
      </w:r>
      <w:r>
        <w:rPr>
          <w:i/>
          <w:w w:val="110"/>
          <w:sz w:val="24"/>
        </w:rPr>
        <w:t> izmjene</w:t>
      </w:r>
      <w:r>
        <w:rPr>
          <w:i/>
          <w:w w:val="110"/>
          <w:sz w:val="24"/>
        </w:rPr>
        <w:t> i </w:t>
      </w:r>
      <w:r>
        <w:rPr>
          <w:i/>
          <w:spacing w:val="-2"/>
          <w:w w:val="110"/>
          <w:sz w:val="24"/>
        </w:rPr>
        <w:t>dopune)</w:t>
      </w:r>
    </w:p>
    <w:p>
      <w:pPr>
        <w:pStyle w:val="BodyText"/>
        <w:spacing w:line="276" w:lineRule="auto" w:before="239"/>
        <w:ind w:left="569" w:right="279"/>
        <w:jc w:val="both"/>
      </w:pPr>
      <w:r>
        <w:rPr>
          <w:w w:val="115"/>
        </w:rPr>
        <w:t>Doprinos</w:t>
      </w:r>
      <w:r>
        <w:rPr>
          <w:w w:val="115"/>
        </w:rPr>
        <w:t> ostvarenju</w:t>
      </w:r>
      <w:r>
        <w:rPr>
          <w:w w:val="115"/>
        </w:rPr>
        <w:t> provodit</w:t>
      </w:r>
      <w:r>
        <w:rPr>
          <w:w w:val="115"/>
        </w:rPr>
        <w:t> će</w:t>
      </w:r>
      <w:r>
        <w:rPr>
          <w:w w:val="115"/>
        </w:rPr>
        <w:t> se</w:t>
      </w:r>
      <w:r>
        <w:rPr>
          <w:w w:val="115"/>
        </w:rPr>
        <w:t> kroz</w:t>
      </w:r>
      <w:r>
        <w:rPr>
          <w:w w:val="115"/>
        </w:rPr>
        <w:t> aktivnosti</w:t>
      </w:r>
      <w:r>
        <w:rPr>
          <w:w w:val="115"/>
        </w:rPr>
        <w:t> za</w:t>
      </w:r>
      <w:r>
        <w:rPr>
          <w:w w:val="115"/>
        </w:rPr>
        <w:t> redovno</w:t>
      </w:r>
      <w:r>
        <w:rPr>
          <w:w w:val="115"/>
        </w:rPr>
        <w:t> poslovanje</w:t>
      </w:r>
      <w:r>
        <w:rPr>
          <w:w w:val="115"/>
        </w:rPr>
        <w:t> gradskog vijeća,</w:t>
      </w:r>
      <w:r>
        <w:rPr>
          <w:w w:val="115"/>
        </w:rPr>
        <w:t> poslovanja</w:t>
      </w:r>
      <w:r>
        <w:rPr>
          <w:w w:val="115"/>
        </w:rPr>
        <w:t> ureda</w:t>
      </w:r>
      <w:r>
        <w:rPr>
          <w:w w:val="115"/>
        </w:rPr>
        <w:t> gradonačelnika,</w:t>
      </w:r>
      <w:r>
        <w:rPr>
          <w:w w:val="115"/>
        </w:rPr>
        <w:t> donacija</w:t>
      </w:r>
      <w:r>
        <w:rPr>
          <w:w w:val="115"/>
        </w:rPr>
        <w:t> političkim</w:t>
      </w:r>
      <w:r>
        <w:rPr>
          <w:w w:val="115"/>
        </w:rPr>
        <w:t> strankama,</w:t>
      </w:r>
      <w:r>
        <w:rPr>
          <w:w w:val="115"/>
        </w:rPr>
        <w:t> provođenja izbora,</w:t>
      </w:r>
      <w:r>
        <w:rPr>
          <w:w w:val="115"/>
        </w:rPr>
        <w:t> saniranja</w:t>
      </w:r>
      <w:r>
        <w:rPr>
          <w:w w:val="115"/>
        </w:rPr>
        <w:t> štete</w:t>
      </w:r>
      <w:r>
        <w:rPr>
          <w:w w:val="115"/>
        </w:rPr>
        <w:t> od</w:t>
      </w:r>
      <w:r>
        <w:rPr>
          <w:w w:val="115"/>
        </w:rPr>
        <w:t> potresa,</w:t>
      </w:r>
      <w:r>
        <w:rPr>
          <w:w w:val="115"/>
        </w:rPr>
        <w:t> rashoda</w:t>
      </w:r>
      <w:r>
        <w:rPr>
          <w:w w:val="115"/>
        </w:rPr>
        <w:t> za</w:t>
      </w:r>
      <w:r>
        <w:rPr>
          <w:w w:val="115"/>
        </w:rPr>
        <w:t> zaposlene,</w:t>
      </w:r>
      <w:r>
        <w:rPr>
          <w:w w:val="115"/>
        </w:rPr>
        <w:t> nabave</w:t>
      </w:r>
      <w:r>
        <w:rPr>
          <w:w w:val="115"/>
        </w:rPr>
        <w:t> sredstava,</w:t>
      </w:r>
      <w:r>
        <w:rPr>
          <w:w w:val="115"/>
        </w:rPr>
        <w:t> proizvoda</w:t>
      </w:r>
      <w:r>
        <w:rPr>
          <w:w w:val="115"/>
        </w:rPr>
        <w:t> i usluga</w:t>
      </w:r>
      <w:r>
        <w:rPr>
          <w:w w:val="115"/>
        </w:rPr>
        <w:t> za</w:t>
      </w:r>
      <w:r>
        <w:rPr>
          <w:w w:val="115"/>
        </w:rPr>
        <w:t> rad</w:t>
      </w:r>
      <w:r>
        <w:rPr>
          <w:w w:val="115"/>
        </w:rPr>
        <w:t> uprave,</w:t>
      </w:r>
      <w:r>
        <w:rPr>
          <w:w w:val="115"/>
        </w:rPr>
        <w:t> opremanja</w:t>
      </w:r>
      <w:r>
        <w:rPr>
          <w:w w:val="115"/>
        </w:rPr>
        <w:t> javne</w:t>
      </w:r>
      <w:r>
        <w:rPr>
          <w:w w:val="115"/>
        </w:rPr>
        <w:t> uprave</w:t>
      </w:r>
      <w:r>
        <w:rPr>
          <w:w w:val="115"/>
        </w:rPr>
        <w:t> i</w:t>
      </w:r>
      <w:r>
        <w:rPr>
          <w:w w:val="115"/>
        </w:rPr>
        <w:t> administracije,</w:t>
      </w:r>
      <w:r>
        <w:rPr>
          <w:w w:val="115"/>
        </w:rPr>
        <w:t> kao</w:t>
      </w:r>
      <w:r>
        <w:rPr>
          <w:w w:val="115"/>
        </w:rPr>
        <w:t> i</w:t>
      </w:r>
      <w:r>
        <w:rPr>
          <w:w w:val="115"/>
        </w:rPr>
        <w:t> kroz</w:t>
      </w:r>
      <w:r>
        <w:rPr>
          <w:w w:val="115"/>
        </w:rPr>
        <w:t> ulaganja</w:t>
      </w:r>
      <w:r>
        <w:rPr>
          <w:w w:val="115"/>
        </w:rPr>
        <w:t> u gradsku imovinu te stvaranjem poticajnog okruženja za obitelji i mlade.</w:t>
      </w:r>
    </w:p>
    <w:p>
      <w:pPr>
        <w:pStyle w:val="BodyText"/>
        <w:spacing w:after="0" w:line="276" w:lineRule="auto"/>
        <w:jc w:val="both"/>
        <w:sectPr>
          <w:pgSz w:w="11910" w:h="16840"/>
          <w:pgMar w:header="0" w:footer="788" w:top="1320" w:bottom="980" w:left="141" w:right="566"/>
        </w:sectPr>
      </w:pPr>
    </w:p>
    <w:p>
      <w:pPr>
        <w:spacing w:before="74"/>
        <w:ind w:left="569" w:right="0" w:firstLine="0"/>
        <w:jc w:val="left"/>
        <w:rPr>
          <w:sz w:val="24"/>
        </w:rPr>
      </w:pPr>
      <w:r>
        <w:rPr>
          <w:b/>
          <w:w w:val="115"/>
          <w:sz w:val="24"/>
        </w:rPr>
        <w:t>Sredstva</w:t>
      </w:r>
      <w:r>
        <w:rPr>
          <w:b/>
          <w:spacing w:val="80"/>
          <w:w w:val="115"/>
          <w:sz w:val="24"/>
        </w:rPr>
        <w:t> </w:t>
      </w:r>
      <w:r>
        <w:rPr>
          <w:b/>
          <w:w w:val="115"/>
          <w:sz w:val="24"/>
        </w:rPr>
        <w:t>za</w:t>
      </w:r>
      <w:r>
        <w:rPr>
          <w:b/>
          <w:spacing w:val="80"/>
          <w:w w:val="115"/>
          <w:sz w:val="24"/>
        </w:rPr>
        <w:t> </w:t>
      </w:r>
      <w:r>
        <w:rPr>
          <w:b/>
          <w:w w:val="115"/>
          <w:sz w:val="24"/>
        </w:rPr>
        <w:t>realizaciju</w:t>
      </w:r>
      <w:r>
        <w:rPr>
          <w:b/>
          <w:spacing w:val="80"/>
          <w:w w:val="115"/>
          <w:sz w:val="24"/>
        </w:rPr>
        <w:t> </w:t>
      </w:r>
      <w:r>
        <w:rPr>
          <w:b/>
          <w:w w:val="115"/>
          <w:sz w:val="24"/>
        </w:rPr>
        <w:t>programa</w:t>
      </w:r>
      <w:r>
        <w:rPr>
          <w:b/>
          <w:spacing w:val="80"/>
          <w:w w:val="115"/>
          <w:sz w:val="24"/>
        </w:rPr>
        <w:t> </w:t>
      </w:r>
      <w:r>
        <w:rPr>
          <w:w w:val="115"/>
          <w:sz w:val="24"/>
        </w:rPr>
        <w:t>se,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III.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izmjenama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dopunama,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uvećavaju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za 20.356,70 EUR. Program se planira u ukupnom iznosu od 177.642,43 EUR.</w:t>
      </w:r>
    </w:p>
    <w:p>
      <w:pPr>
        <w:pStyle w:val="BodyText"/>
        <w:spacing w:before="50"/>
        <w:rPr>
          <w:sz w:val="20"/>
        </w:rPr>
      </w:pPr>
    </w:p>
    <w:tbl>
      <w:tblPr>
        <w:tblW w:w="0" w:type="auto"/>
        <w:jc w:val="left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9"/>
        <w:gridCol w:w="4364"/>
        <w:gridCol w:w="1613"/>
        <w:gridCol w:w="1417"/>
        <w:gridCol w:w="1481"/>
      </w:tblGrid>
      <w:tr>
        <w:trPr>
          <w:trHeight w:val="421" w:hRule="atLeast"/>
        </w:trPr>
        <w:tc>
          <w:tcPr>
            <w:tcW w:w="565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before="104"/>
              <w:ind w:left="10" w:right="2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R2.2025.</w:t>
            </w:r>
          </w:p>
        </w:tc>
        <w:tc>
          <w:tcPr>
            <w:tcW w:w="1417" w:type="dxa"/>
          </w:tcPr>
          <w:p>
            <w:pPr>
              <w:pStyle w:val="TableParagraph"/>
              <w:spacing w:line="212" w:lineRule="exact"/>
              <w:ind w:left="227" w:hanging="48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Povećanje </w:t>
            </w:r>
            <w:r>
              <w:rPr>
                <w:b/>
                <w:i/>
                <w:sz w:val="18"/>
              </w:rPr>
              <w:t>/</w:t>
            </w:r>
            <w:r>
              <w:rPr>
                <w:b/>
                <w:i/>
                <w:spacing w:val="40"/>
                <w:sz w:val="18"/>
              </w:rPr>
              <w:t> </w:t>
            </w:r>
            <w:r>
              <w:rPr>
                <w:b/>
                <w:i/>
                <w:spacing w:val="-2"/>
                <w:sz w:val="18"/>
              </w:rPr>
              <w:t>smanjenje</w:t>
            </w:r>
          </w:p>
        </w:tc>
        <w:tc>
          <w:tcPr>
            <w:tcW w:w="1481" w:type="dxa"/>
          </w:tcPr>
          <w:p>
            <w:pPr>
              <w:pStyle w:val="TableParagraph"/>
              <w:spacing w:before="104"/>
              <w:ind w:left="7" w:right="2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R3.2025.</w:t>
            </w:r>
          </w:p>
        </w:tc>
      </w:tr>
      <w:tr>
        <w:trPr>
          <w:trHeight w:val="276" w:hRule="atLeast"/>
        </w:trPr>
        <w:tc>
          <w:tcPr>
            <w:tcW w:w="1289" w:type="dxa"/>
          </w:tcPr>
          <w:p>
            <w:pPr>
              <w:pStyle w:val="TableParagraph"/>
              <w:spacing w:before="30"/>
              <w:ind w:left="107"/>
              <w:jc w:val="left"/>
              <w:rPr>
                <w:i/>
                <w:sz w:val="18"/>
              </w:rPr>
            </w:pPr>
            <w:r>
              <w:rPr>
                <w:i/>
                <w:spacing w:val="-4"/>
                <w:w w:val="115"/>
                <w:sz w:val="18"/>
              </w:rPr>
              <w:t>P3018</w:t>
            </w:r>
          </w:p>
        </w:tc>
        <w:tc>
          <w:tcPr>
            <w:tcW w:w="4364" w:type="dxa"/>
          </w:tcPr>
          <w:p>
            <w:pPr>
              <w:pStyle w:val="TableParagraph"/>
              <w:spacing w:before="30"/>
              <w:ind w:left="108"/>
              <w:jc w:val="left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Program</w:t>
            </w:r>
            <w:r>
              <w:rPr>
                <w:i/>
                <w:spacing w:val="6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upravljanja</w:t>
            </w:r>
            <w:r>
              <w:rPr>
                <w:i/>
                <w:spacing w:val="5"/>
                <w:w w:val="110"/>
                <w:sz w:val="18"/>
              </w:rPr>
              <w:t> </w:t>
            </w:r>
            <w:r>
              <w:rPr>
                <w:i/>
                <w:spacing w:val="-2"/>
                <w:w w:val="110"/>
                <w:sz w:val="18"/>
              </w:rPr>
              <w:t>imovinom</w:t>
            </w:r>
          </w:p>
        </w:tc>
        <w:tc>
          <w:tcPr>
            <w:tcW w:w="1613" w:type="dxa"/>
          </w:tcPr>
          <w:p>
            <w:pPr>
              <w:pStyle w:val="TableParagraph"/>
              <w:spacing w:before="30"/>
              <w:ind w:left="10" w:right="5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157.285,73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0"/>
              <w:ind w:left="5" w:right="4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20.356,70</w:t>
            </w:r>
          </w:p>
        </w:tc>
        <w:tc>
          <w:tcPr>
            <w:tcW w:w="1481" w:type="dxa"/>
          </w:tcPr>
          <w:p>
            <w:pPr>
              <w:pStyle w:val="TableParagraph"/>
              <w:spacing w:before="30"/>
              <w:ind w:left="7" w:right="5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177.642,43</w:t>
            </w:r>
          </w:p>
        </w:tc>
      </w:tr>
      <w:tr>
        <w:trPr>
          <w:trHeight w:val="347" w:hRule="atLeast"/>
        </w:trPr>
        <w:tc>
          <w:tcPr>
            <w:tcW w:w="1289" w:type="dxa"/>
          </w:tcPr>
          <w:p>
            <w:pPr>
              <w:pStyle w:val="TableParagraph"/>
              <w:spacing w:before="64"/>
              <w:ind w:left="107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A301818</w:t>
            </w:r>
          </w:p>
        </w:tc>
        <w:tc>
          <w:tcPr>
            <w:tcW w:w="4364" w:type="dxa"/>
          </w:tcPr>
          <w:p>
            <w:pPr>
              <w:pStyle w:val="TableParagraph"/>
              <w:spacing w:before="64"/>
              <w:ind w:left="108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Zakup</w:t>
            </w:r>
            <w:r>
              <w:rPr>
                <w:spacing w:val="3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poslovnih</w:t>
            </w:r>
            <w:r>
              <w:rPr>
                <w:spacing w:val="37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prostora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4"/>
              <w:ind w:left="10" w:right="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1.220,00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64"/>
              <w:ind w:left="5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spacing w:before="64"/>
              <w:ind w:left="7" w:right="3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1.220,00</w:t>
            </w:r>
          </w:p>
        </w:tc>
      </w:tr>
      <w:tr>
        <w:trPr>
          <w:trHeight w:val="345" w:hRule="atLeast"/>
        </w:trPr>
        <w:tc>
          <w:tcPr>
            <w:tcW w:w="1289" w:type="dxa"/>
          </w:tcPr>
          <w:p>
            <w:pPr>
              <w:pStyle w:val="TableParagraph"/>
              <w:spacing w:before="64"/>
              <w:ind w:left="107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K301812</w:t>
            </w:r>
          </w:p>
        </w:tc>
        <w:tc>
          <w:tcPr>
            <w:tcW w:w="4364" w:type="dxa"/>
          </w:tcPr>
          <w:p>
            <w:pPr>
              <w:pStyle w:val="TableParagraph"/>
              <w:spacing w:before="64"/>
              <w:ind w:left="108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Proširenje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Dječjeg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vrtića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Zvončić</w:t>
            </w:r>
          </w:p>
        </w:tc>
        <w:tc>
          <w:tcPr>
            <w:tcW w:w="1613" w:type="dxa"/>
          </w:tcPr>
          <w:p>
            <w:pPr>
              <w:pStyle w:val="TableParagraph"/>
              <w:spacing w:before="64"/>
              <w:ind w:left="10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30.000,00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64"/>
              <w:ind w:left="5" w:right="1"/>
              <w:rPr>
                <w:sz w:val="18"/>
              </w:rPr>
            </w:pPr>
            <w:r>
              <w:rPr>
                <w:w w:val="120"/>
                <w:sz w:val="18"/>
              </w:rPr>
              <w:t>-</w:t>
            </w:r>
            <w:r>
              <w:rPr>
                <w:spacing w:val="-2"/>
                <w:w w:val="120"/>
                <w:sz w:val="18"/>
              </w:rPr>
              <w:t>20.000,00</w:t>
            </w:r>
          </w:p>
        </w:tc>
        <w:tc>
          <w:tcPr>
            <w:tcW w:w="1481" w:type="dxa"/>
          </w:tcPr>
          <w:p>
            <w:pPr>
              <w:pStyle w:val="TableParagraph"/>
              <w:spacing w:before="64"/>
              <w:ind w:left="7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10.000,00</w:t>
            </w:r>
          </w:p>
        </w:tc>
      </w:tr>
      <w:tr>
        <w:trPr>
          <w:trHeight w:val="347" w:hRule="atLeast"/>
        </w:trPr>
        <w:tc>
          <w:tcPr>
            <w:tcW w:w="1289" w:type="dxa"/>
          </w:tcPr>
          <w:p>
            <w:pPr>
              <w:pStyle w:val="TableParagraph"/>
              <w:spacing w:before="66"/>
              <w:ind w:left="107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K301819</w:t>
            </w:r>
          </w:p>
        </w:tc>
        <w:tc>
          <w:tcPr>
            <w:tcW w:w="4364" w:type="dxa"/>
          </w:tcPr>
          <w:p>
            <w:pPr>
              <w:pStyle w:val="TableParagraph"/>
              <w:spacing w:before="66"/>
              <w:ind w:left="108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Smart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city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koncept</w:t>
            </w:r>
          </w:p>
        </w:tc>
        <w:tc>
          <w:tcPr>
            <w:tcW w:w="1613" w:type="dxa"/>
          </w:tcPr>
          <w:p>
            <w:pPr>
              <w:pStyle w:val="TableParagraph"/>
              <w:spacing w:before="66"/>
              <w:ind w:left="10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22.282,00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5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spacing w:before="66"/>
              <w:ind w:left="7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22.282,00</w:t>
            </w:r>
          </w:p>
        </w:tc>
      </w:tr>
      <w:tr>
        <w:trPr>
          <w:trHeight w:val="532" w:hRule="atLeast"/>
        </w:trPr>
        <w:tc>
          <w:tcPr>
            <w:tcW w:w="1289" w:type="dxa"/>
          </w:tcPr>
          <w:p>
            <w:pPr>
              <w:pStyle w:val="TableParagraph"/>
              <w:spacing w:before="157"/>
              <w:ind w:left="107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K301824</w:t>
            </w:r>
          </w:p>
        </w:tc>
        <w:tc>
          <w:tcPr>
            <w:tcW w:w="4364" w:type="dxa"/>
          </w:tcPr>
          <w:p>
            <w:pPr>
              <w:pStyle w:val="TableParagraph"/>
              <w:spacing w:before="157"/>
              <w:ind w:left="108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Dječji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park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Ozalj</w:t>
            </w:r>
          </w:p>
        </w:tc>
        <w:tc>
          <w:tcPr>
            <w:tcW w:w="1613" w:type="dxa"/>
          </w:tcPr>
          <w:p>
            <w:pPr>
              <w:pStyle w:val="TableParagraph"/>
              <w:spacing w:before="157"/>
              <w:ind w:left="10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36.325,00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57"/>
              <w:ind w:left="5" w:right="1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27.460,00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7"/>
              <w:ind w:left="7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63.785,00</w:t>
            </w:r>
          </w:p>
        </w:tc>
      </w:tr>
      <w:tr>
        <w:trPr>
          <w:trHeight w:val="530" w:hRule="atLeast"/>
        </w:trPr>
        <w:tc>
          <w:tcPr>
            <w:tcW w:w="1289" w:type="dxa"/>
          </w:tcPr>
          <w:p>
            <w:pPr>
              <w:pStyle w:val="TableParagraph"/>
              <w:spacing w:before="155"/>
              <w:ind w:left="107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K301825</w:t>
            </w:r>
          </w:p>
        </w:tc>
        <w:tc>
          <w:tcPr>
            <w:tcW w:w="4364" w:type="dxa"/>
          </w:tcPr>
          <w:p>
            <w:pPr>
              <w:pStyle w:val="TableParagraph"/>
              <w:spacing w:before="155"/>
              <w:ind w:left="108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Senzorni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kutak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DV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Zvončić</w:t>
            </w:r>
          </w:p>
        </w:tc>
        <w:tc>
          <w:tcPr>
            <w:tcW w:w="1613" w:type="dxa"/>
          </w:tcPr>
          <w:p>
            <w:pPr>
              <w:pStyle w:val="TableParagraph"/>
              <w:spacing w:before="155"/>
              <w:ind w:left="10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16.121,00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55"/>
              <w:ind w:left="5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12.896,70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5"/>
              <w:ind w:left="7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29.017,70</w:t>
            </w:r>
          </w:p>
        </w:tc>
      </w:tr>
      <w:tr>
        <w:trPr>
          <w:trHeight w:val="532" w:hRule="atLeast"/>
        </w:trPr>
        <w:tc>
          <w:tcPr>
            <w:tcW w:w="1289" w:type="dxa"/>
          </w:tcPr>
          <w:p>
            <w:pPr>
              <w:pStyle w:val="TableParagraph"/>
              <w:spacing w:before="157"/>
              <w:ind w:left="107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T301810</w:t>
            </w:r>
          </w:p>
        </w:tc>
        <w:tc>
          <w:tcPr>
            <w:tcW w:w="4364" w:type="dxa"/>
          </w:tcPr>
          <w:p>
            <w:pPr>
              <w:pStyle w:val="TableParagraph"/>
              <w:spacing w:before="52"/>
              <w:ind w:left="108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Investicijsko održavanje stambenih i poslovnih </w:t>
            </w:r>
            <w:r>
              <w:rPr>
                <w:spacing w:val="-2"/>
                <w:w w:val="110"/>
                <w:sz w:val="18"/>
              </w:rPr>
              <w:t>objekata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157"/>
              <w:ind w:left="10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51.337,73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57"/>
              <w:ind w:left="5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7"/>
              <w:ind w:left="7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51.337,73</w:t>
            </w:r>
          </w:p>
        </w:tc>
      </w:tr>
    </w:tbl>
    <w:p>
      <w:pPr>
        <w:pStyle w:val="BodyText"/>
      </w:pPr>
    </w:p>
    <w:p>
      <w:pPr>
        <w:pStyle w:val="BodyText"/>
        <w:ind w:left="1109"/>
      </w:pPr>
      <w:r>
        <w:rPr>
          <w:w w:val="110"/>
        </w:rPr>
        <w:t>Pokazatelji</w:t>
      </w:r>
      <w:r>
        <w:rPr>
          <w:spacing w:val="34"/>
          <w:w w:val="110"/>
        </w:rPr>
        <w:t> </w:t>
      </w:r>
      <w:r>
        <w:rPr>
          <w:w w:val="110"/>
        </w:rPr>
        <w:t>rezultata</w:t>
      </w:r>
      <w:r>
        <w:rPr>
          <w:spacing w:val="33"/>
          <w:w w:val="110"/>
        </w:rPr>
        <w:t> </w:t>
      </w:r>
      <w:r>
        <w:rPr>
          <w:spacing w:val="-2"/>
          <w:w w:val="110"/>
        </w:rPr>
        <w:t>mjere:</w:t>
      </w:r>
    </w:p>
    <w:p>
      <w:pPr>
        <w:pStyle w:val="BodyText"/>
        <w:spacing w:before="51"/>
        <w:rPr>
          <w:sz w:val="20"/>
        </w:rPr>
      </w:pPr>
    </w:p>
    <w:tbl>
      <w:tblPr>
        <w:tblW w:w="0" w:type="auto"/>
        <w:jc w:val="left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05"/>
        <w:gridCol w:w="1895"/>
      </w:tblGrid>
      <w:tr>
        <w:trPr>
          <w:trHeight w:val="421" w:hRule="atLeast"/>
        </w:trPr>
        <w:tc>
          <w:tcPr>
            <w:tcW w:w="8205" w:type="dxa"/>
          </w:tcPr>
          <w:p>
            <w:pPr>
              <w:pStyle w:val="TableParagraph"/>
              <w:spacing w:line="212" w:lineRule="exact"/>
              <w:ind w:left="105" w:right="3221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w w:val="115"/>
                <w:sz w:val="18"/>
              </w:rPr>
              <w:t>P3018</w:t>
            </w:r>
            <w:r>
              <w:rPr>
                <w:b/>
                <w:i/>
                <w:spacing w:val="-8"/>
                <w:w w:val="115"/>
                <w:sz w:val="18"/>
              </w:rPr>
              <w:t> </w:t>
            </w:r>
            <w:r>
              <w:rPr>
                <w:b/>
                <w:i/>
                <w:w w:val="115"/>
                <w:sz w:val="18"/>
              </w:rPr>
              <w:t>Program</w:t>
            </w:r>
            <w:r>
              <w:rPr>
                <w:b/>
                <w:i/>
                <w:spacing w:val="-7"/>
                <w:w w:val="115"/>
                <w:sz w:val="18"/>
              </w:rPr>
              <w:t> </w:t>
            </w:r>
            <w:r>
              <w:rPr>
                <w:b/>
                <w:i/>
                <w:w w:val="115"/>
                <w:sz w:val="18"/>
              </w:rPr>
              <w:t>upravljanja</w:t>
            </w:r>
            <w:r>
              <w:rPr>
                <w:b/>
                <w:i/>
                <w:spacing w:val="-8"/>
                <w:w w:val="115"/>
                <w:sz w:val="18"/>
              </w:rPr>
              <w:t> </w:t>
            </w:r>
            <w:r>
              <w:rPr>
                <w:b/>
                <w:i/>
                <w:w w:val="115"/>
                <w:sz w:val="18"/>
              </w:rPr>
              <w:t>imovinom </w:t>
            </w:r>
            <w:r>
              <w:rPr>
                <w:b/>
                <w:i/>
                <w:w w:val="120"/>
                <w:sz w:val="18"/>
              </w:rPr>
              <w:t>POKAZATELJI REZULTATA</w:t>
            </w:r>
            <w:r>
              <w:rPr>
                <w:b/>
                <w:i/>
                <w:w w:val="120"/>
                <w:sz w:val="18"/>
              </w:rPr>
              <w:t> MJERE</w:t>
            </w:r>
          </w:p>
        </w:tc>
        <w:tc>
          <w:tcPr>
            <w:tcW w:w="1895" w:type="dxa"/>
          </w:tcPr>
          <w:p>
            <w:pPr>
              <w:pStyle w:val="TableParagraph"/>
              <w:spacing w:line="208" w:lineRule="exact"/>
              <w:ind w:left="59"/>
              <w:rPr>
                <w:sz w:val="18"/>
              </w:rPr>
            </w:pPr>
            <w:r>
              <w:rPr>
                <w:w w:val="110"/>
                <w:sz w:val="18"/>
              </w:rPr>
              <w:t>Polazna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vrijednost</w:t>
            </w:r>
          </w:p>
          <w:p>
            <w:pPr>
              <w:pStyle w:val="TableParagraph"/>
              <w:spacing w:line="194" w:lineRule="exact"/>
              <w:ind w:left="59" w:right="56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2025.</w:t>
            </w:r>
          </w:p>
        </w:tc>
      </w:tr>
      <w:tr>
        <w:trPr>
          <w:trHeight w:val="391" w:hRule="atLeast"/>
        </w:trPr>
        <w:tc>
          <w:tcPr>
            <w:tcW w:w="8205" w:type="dxa"/>
          </w:tcPr>
          <w:p>
            <w:pPr>
              <w:pStyle w:val="TableParagraph"/>
              <w:spacing w:before="86"/>
              <w:ind w:left="105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udio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poslovnih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prostora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u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vlasništvu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JLS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koji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su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u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funkciji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u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spacing w:val="-10"/>
                <w:w w:val="115"/>
                <w:sz w:val="18"/>
              </w:rPr>
              <w:t>%</w:t>
            </w:r>
          </w:p>
        </w:tc>
        <w:tc>
          <w:tcPr>
            <w:tcW w:w="1895" w:type="dxa"/>
          </w:tcPr>
          <w:p>
            <w:pPr>
              <w:pStyle w:val="TableParagraph"/>
              <w:spacing w:before="86"/>
              <w:ind w:left="609"/>
              <w:jc w:val="lef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90,00%</w:t>
            </w:r>
          </w:p>
        </w:tc>
      </w:tr>
    </w:tbl>
    <w:p>
      <w:pPr>
        <w:pStyle w:val="Heading2"/>
        <w:spacing w:line="281" w:lineRule="exact"/>
        <w:ind w:left="1135"/>
        <w:rPr>
          <w:b w:val="0"/>
        </w:rPr>
      </w:pPr>
      <w:r>
        <w:rPr>
          <w:w w:val="110"/>
        </w:rPr>
        <w:t>Zakonska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osnova</w:t>
      </w:r>
      <w:r>
        <w:rPr>
          <w:b w:val="0"/>
          <w:spacing w:val="-2"/>
          <w:w w:val="110"/>
        </w:rPr>
        <w:t>:</w:t>
      </w:r>
    </w:p>
    <w:p>
      <w:pPr>
        <w:pStyle w:val="ListParagraph"/>
        <w:numPr>
          <w:ilvl w:val="0"/>
          <w:numId w:val="11"/>
        </w:numPr>
        <w:tabs>
          <w:tab w:pos="740" w:val="left" w:leader="none"/>
        </w:tabs>
        <w:spacing w:line="242" w:lineRule="auto" w:before="0" w:after="0"/>
        <w:ind w:left="569" w:right="513" w:firstLine="0"/>
        <w:jc w:val="left"/>
        <w:rPr>
          <w:sz w:val="24"/>
        </w:rPr>
      </w:pPr>
      <w:r>
        <w:rPr>
          <w:w w:val="115"/>
          <w:sz w:val="24"/>
        </w:rPr>
        <w:t>Zakon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o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vlasništvu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i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drugim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stvarnim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pravima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(„Narodne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novine“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broj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91/96,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68/98, 137/99,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22/00,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73/00,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129/00,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114/01,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79/06,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141/06,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146/08,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38/09,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153/09,</w:t>
      </w:r>
    </w:p>
    <w:p>
      <w:pPr>
        <w:pStyle w:val="BodyText"/>
        <w:spacing w:line="277" w:lineRule="exact"/>
        <w:ind w:left="569"/>
      </w:pPr>
      <w:r>
        <w:rPr>
          <w:w w:val="115"/>
        </w:rPr>
        <w:t>143/12,</w:t>
      </w:r>
      <w:r>
        <w:rPr>
          <w:spacing w:val="23"/>
          <w:w w:val="115"/>
        </w:rPr>
        <w:t> </w:t>
      </w:r>
      <w:r>
        <w:rPr>
          <w:w w:val="115"/>
        </w:rPr>
        <w:t>152/14,</w:t>
      </w:r>
      <w:r>
        <w:rPr>
          <w:spacing w:val="24"/>
          <w:w w:val="115"/>
        </w:rPr>
        <w:t> </w:t>
      </w:r>
      <w:r>
        <w:rPr>
          <w:w w:val="115"/>
        </w:rPr>
        <w:t>81/15,</w:t>
      </w:r>
      <w:r>
        <w:rPr>
          <w:spacing w:val="24"/>
          <w:w w:val="115"/>
        </w:rPr>
        <w:t> </w:t>
      </w:r>
      <w:r>
        <w:rPr>
          <w:spacing w:val="-2"/>
          <w:w w:val="115"/>
        </w:rPr>
        <w:t>94/17).</w:t>
      </w:r>
    </w:p>
    <w:p>
      <w:pPr>
        <w:pStyle w:val="BodyText"/>
        <w:spacing w:before="279"/>
      </w:pPr>
    </w:p>
    <w:p>
      <w:pPr>
        <w:spacing w:before="0"/>
        <w:ind w:left="569" w:right="0" w:firstLine="0"/>
        <w:jc w:val="left"/>
        <w:rPr>
          <w:b/>
          <w:sz w:val="24"/>
        </w:rPr>
      </w:pPr>
      <w:r>
        <w:rPr>
          <w:b/>
          <w:i/>
          <w:w w:val="115"/>
          <w:sz w:val="24"/>
        </w:rPr>
        <w:t>Program</w:t>
      </w:r>
      <w:r>
        <w:rPr>
          <w:b/>
          <w:i/>
          <w:spacing w:val="6"/>
          <w:w w:val="115"/>
          <w:sz w:val="24"/>
        </w:rPr>
        <w:t> </w:t>
      </w:r>
      <w:r>
        <w:rPr>
          <w:b/>
          <w:i/>
          <w:w w:val="115"/>
          <w:sz w:val="24"/>
        </w:rPr>
        <w:t>3019:</w:t>
      </w:r>
      <w:r>
        <w:rPr>
          <w:b/>
          <w:i/>
          <w:spacing w:val="6"/>
          <w:w w:val="115"/>
          <w:sz w:val="24"/>
        </w:rPr>
        <w:t> </w:t>
      </w:r>
      <w:r>
        <w:rPr>
          <w:b/>
          <w:w w:val="115"/>
          <w:sz w:val="24"/>
        </w:rPr>
        <w:t>IZRADA</w:t>
      </w:r>
      <w:r>
        <w:rPr>
          <w:b/>
          <w:spacing w:val="6"/>
          <w:w w:val="115"/>
          <w:sz w:val="24"/>
        </w:rPr>
        <w:t> </w:t>
      </w:r>
      <w:r>
        <w:rPr>
          <w:b/>
          <w:w w:val="115"/>
          <w:sz w:val="24"/>
        </w:rPr>
        <w:t>PLANSKE</w:t>
      </w:r>
      <w:r>
        <w:rPr>
          <w:b/>
          <w:spacing w:val="7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DOKUMENTACIJE</w:t>
      </w:r>
    </w:p>
    <w:p>
      <w:pPr>
        <w:pStyle w:val="BodyText"/>
        <w:spacing w:line="276" w:lineRule="auto" w:before="204"/>
        <w:ind w:left="569" w:right="279"/>
        <w:jc w:val="both"/>
      </w:pPr>
      <w:r>
        <w:rPr>
          <w:b/>
          <w:w w:val="110"/>
        </w:rPr>
        <w:t>Opis</w:t>
      </w:r>
      <w:r>
        <w:rPr>
          <w:b/>
          <w:w w:val="110"/>
        </w:rPr>
        <w:t> i</w:t>
      </w:r>
      <w:r>
        <w:rPr>
          <w:b/>
          <w:w w:val="110"/>
        </w:rPr>
        <w:t> cilj/svrha</w:t>
      </w:r>
      <w:r>
        <w:rPr>
          <w:b/>
          <w:w w:val="110"/>
        </w:rPr>
        <w:t> programa:</w:t>
      </w:r>
      <w:r>
        <w:rPr>
          <w:b/>
          <w:w w:val="110"/>
        </w:rPr>
        <w:t> </w:t>
      </w:r>
      <w:r>
        <w:rPr>
          <w:w w:val="110"/>
        </w:rPr>
        <w:t>odnosi</w:t>
      </w:r>
      <w:r>
        <w:rPr>
          <w:w w:val="110"/>
        </w:rPr>
        <w:t> se</w:t>
      </w:r>
      <w:r>
        <w:rPr>
          <w:w w:val="110"/>
        </w:rPr>
        <w:t> na</w:t>
      </w:r>
      <w:r>
        <w:rPr>
          <w:w w:val="110"/>
        </w:rPr>
        <w:t> aktivnost</w:t>
      </w:r>
      <w:r>
        <w:rPr>
          <w:w w:val="110"/>
        </w:rPr>
        <w:t> ažuriranja</w:t>
      </w:r>
      <w:r>
        <w:rPr>
          <w:w w:val="110"/>
        </w:rPr>
        <w:t> prostornog</w:t>
      </w:r>
      <w:r>
        <w:rPr>
          <w:w w:val="110"/>
        </w:rPr>
        <w:t> plana</w:t>
      </w:r>
      <w:r>
        <w:rPr>
          <w:w w:val="110"/>
        </w:rPr>
        <w:t> Grada Ozlja</w:t>
      </w:r>
      <w:r>
        <w:rPr>
          <w:spacing w:val="40"/>
          <w:w w:val="110"/>
        </w:rPr>
        <w:t> </w:t>
      </w:r>
      <w:r>
        <w:rPr>
          <w:w w:val="110"/>
        </w:rPr>
        <w:t>(PP,</w:t>
      </w:r>
      <w:r>
        <w:rPr>
          <w:spacing w:val="40"/>
          <w:w w:val="110"/>
        </w:rPr>
        <w:t> </w:t>
      </w:r>
      <w:r>
        <w:rPr>
          <w:w w:val="110"/>
        </w:rPr>
        <w:t>DPU</w:t>
      </w:r>
      <w:r>
        <w:rPr>
          <w:spacing w:val="40"/>
          <w:w w:val="110"/>
        </w:rPr>
        <w:t> </w:t>
      </w:r>
      <w:r>
        <w:rPr>
          <w:w w:val="110"/>
        </w:rPr>
        <w:t>i</w:t>
      </w:r>
      <w:r>
        <w:rPr>
          <w:spacing w:val="40"/>
          <w:w w:val="110"/>
        </w:rPr>
        <w:t> </w:t>
      </w:r>
      <w:r>
        <w:rPr>
          <w:w w:val="110"/>
        </w:rPr>
        <w:t>UPU)</w:t>
      </w:r>
      <w:r>
        <w:rPr>
          <w:spacing w:val="40"/>
          <w:w w:val="110"/>
        </w:rPr>
        <w:t> </w:t>
      </w:r>
      <w:r>
        <w:rPr>
          <w:w w:val="110"/>
        </w:rPr>
        <w:t>i</w:t>
      </w:r>
      <w:r>
        <w:rPr>
          <w:spacing w:val="40"/>
          <w:w w:val="110"/>
        </w:rPr>
        <w:t> </w:t>
      </w:r>
      <w:r>
        <w:rPr>
          <w:w w:val="110"/>
        </w:rPr>
        <w:t>donošenje</w:t>
      </w:r>
      <w:r>
        <w:rPr>
          <w:spacing w:val="40"/>
          <w:w w:val="110"/>
        </w:rPr>
        <w:t> </w:t>
      </w:r>
      <w:r>
        <w:rPr>
          <w:w w:val="110"/>
        </w:rPr>
        <w:t>ostalih</w:t>
      </w:r>
      <w:r>
        <w:rPr>
          <w:spacing w:val="40"/>
          <w:w w:val="110"/>
        </w:rPr>
        <w:t> </w:t>
      </w:r>
      <w:r>
        <w:rPr>
          <w:w w:val="110"/>
        </w:rPr>
        <w:t>planova.</w:t>
      </w:r>
      <w:r>
        <w:rPr>
          <w:spacing w:val="40"/>
          <w:w w:val="110"/>
        </w:rPr>
        <w:t> </w:t>
      </w:r>
      <w:r>
        <w:rPr>
          <w:w w:val="110"/>
        </w:rPr>
        <w:t>Svrha</w:t>
      </w:r>
      <w:r>
        <w:rPr>
          <w:spacing w:val="40"/>
          <w:w w:val="110"/>
        </w:rPr>
        <w:t> </w:t>
      </w:r>
      <w:r>
        <w:rPr>
          <w:w w:val="110"/>
        </w:rPr>
        <w:t>mjere</w:t>
      </w:r>
      <w:r>
        <w:rPr>
          <w:spacing w:val="40"/>
          <w:w w:val="110"/>
        </w:rPr>
        <w:t> </w:t>
      </w:r>
      <w:r>
        <w:rPr>
          <w:w w:val="110"/>
        </w:rPr>
        <w:t>je</w:t>
      </w:r>
      <w:r>
        <w:rPr>
          <w:spacing w:val="40"/>
          <w:w w:val="110"/>
        </w:rPr>
        <w:t> </w:t>
      </w:r>
      <w:r>
        <w:rPr>
          <w:w w:val="110"/>
        </w:rPr>
        <w:t>osiguranje</w:t>
      </w:r>
      <w:r>
        <w:rPr>
          <w:spacing w:val="40"/>
          <w:w w:val="110"/>
        </w:rPr>
        <w:t> </w:t>
      </w:r>
      <w:r>
        <w:rPr>
          <w:w w:val="110"/>
        </w:rPr>
        <w:t>sredstava za</w:t>
      </w:r>
      <w:r>
        <w:rPr>
          <w:w w:val="110"/>
        </w:rPr>
        <w:t> upravljanje</w:t>
      </w:r>
      <w:r>
        <w:rPr>
          <w:w w:val="110"/>
        </w:rPr>
        <w:t> materijalnom</w:t>
      </w:r>
      <w:r>
        <w:rPr>
          <w:w w:val="110"/>
        </w:rPr>
        <w:t> imovinom</w:t>
      </w:r>
      <w:r>
        <w:rPr>
          <w:w w:val="110"/>
        </w:rPr>
        <w:t> u</w:t>
      </w:r>
      <w:r>
        <w:rPr>
          <w:w w:val="110"/>
        </w:rPr>
        <w:t> vlasništvu</w:t>
      </w:r>
      <w:r>
        <w:rPr>
          <w:w w:val="110"/>
        </w:rPr>
        <w:t> Grada</w:t>
      </w:r>
      <w:r>
        <w:rPr>
          <w:w w:val="110"/>
        </w:rPr>
        <w:t> Ozlja</w:t>
      </w:r>
      <w:r>
        <w:rPr>
          <w:w w:val="110"/>
        </w:rPr>
        <w:t> te</w:t>
      </w:r>
      <w:r>
        <w:rPr>
          <w:w w:val="110"/>
        </w:rPr>
        <w:t> izrada</w:t>
      </w:r>
      <w:r>
        <w:rPr>
          <w:w w:val="110"/>
        </w:rPr>
        <w:t> strateških</w:t>
      </w:r>
      <w:r>
        <w:rPr>
          <w:w w:val="110"/>
        </w:rPr>
        <w:t> i planskih dokumenata.</w:t>
      </w:r>
    </w:p>
    <w:p>
      <w:pPr>
        <w:spacing w:before="237"/>
        <w:ind w:left="569" w:right="0" w:firstLine="0"/>
        <w:jc w:val="left"/>
        <w:rPr>
          <w:sz w:val="24"/>
        </w:rPr>
      </w:pPr>
      <w:r>
        <w:rPr>
          <w:w w:val="115"/>
          <w:sz w:val="24"/>
        </w:rPr>
        <w:t>Mjera</w:t>
      </w:r>
      <w:r>
        <w:rPr>
          <w:spacing w:val="9"/>
          <w:w w:val="115"/>
          <w:sz w:val="24"/>
        </w:rPr>
        <w:t> </w:t>
      </w:r>
      <w:r>
        <w:rPr>
          <w:b/>
          <w:i/>
          <w:w w:val="115"/>
          <w:sz w:val="24"/>
        </w:rPr>
        <w:t>16.</w:t>
      </w:r>
      <w:r>
        <w:rPr>
          <w:b/>
          <w:i/>
          <w:spacing w:val="12"/>
          <w:w w:val="115"/>
          <w:sz w:val="24"/>
        </w:rPr>
        <w:t> </w:t>
      </w:r>
      <w:r>
        <w:rPr>
          <w:b/>
          <w:i/>
          <w:w w:val="115"/>
          <w:sz w:val="24"/>
        </w:rPr>
        <w:t>Prostorno</w:t>
      </w:r>
      <w:r>
        <w:rPr>
          <w:b/>
          <w:i/>
          <w:spacing w:val="12"/>
          <w:w w:val="115"/>
          <w:sz w:val="24"/>
        </w:rPr>
        <w:t> </w:t>
      </w:r>
      <w:r>
        <w:rPr>
          <w:b/>
          <w:i/>
          <w:w w:val="115"/>
          <w:sz w:val="24"/>
        </w:rPr>
        <w:t>i</w:t>
      </w:r>
      <w:r>
        <w:rPr>
          <w:b/>
          <w:i/>
          <w:spacing w:val="12"/>
          <w:w w:val="115"/>
          <w:sz w:val="24"/>
        </w:rPr>
        <w:t> </w:t>
      </w:r>
      <w:r>
        <w:rPr>
          <w:b/>
          <w:i/>
          <w:w w:val="115"/>
          <w:sz w:val="24"/>
        </w:rPr>
        <w:t>urbanističko</w:t>
      </w:r>
      <w:r>
        <w:rPr>
          <w:b/>
          <w:i/>
          <w:spacing w:val="12"/>
          <w:w w:val="115"/>
          <w:sz w:val="24"/>
        </w:rPr>
        <w:t> </w:t>
      </w:r>
      <w:r>
        <w:rPr>
          <w:b/>
          <w:i/>
          <w:w w:val="115"/>
          <w:sz w:val="24"/>
        </w:rPr>
        <w:t>planiranje</w:t>
      </w:r>
      <w:r>
        <w:rPr>
          <w:b/>
          <w:i/>
          <w:spacing w:val="9"/>
          <w:w w:val="115"/>
          <w:sz w:val="24"/>
        </w:rPr>
        <w:t> </w:t>
      </w:r>
      <w:r>
        <w:rPr>
          <w:w w:val="115"/>
          <w:sz w:val="24"/>
        </w:rPr>
        <w:t>doprinosi</w:t>
      </w:r>
      <w:r>
        <w:rPr>
          <w:spacing w:val="9"/>
          <w:w w:val="115"/>
          <w:sz w:val="24"/>
        </w:rPr>
        <w:t> </w:t>
      </w:r>
      <w:r>
        <w:rPr>
          <w:spacing w:val="-2"/>
          <w:w w:val="115"/>
          <w:sz w:val="24"/>
        </w:rPr>
        <w:t>provedbi:</w:t>
      </w:r>
    </w:p>
    <w:p>
      <w:pPr>
        <w:pStyle w:val="ListParagraph"/>
        <w:numPr>
          <w:ilvl w:val="1"/>
          <w:numId w:val="11"/>
        </w:numPr>
        <w:tabs>
          <w:tab w:pos="1856" w:val="left" w:leader="none"/>
        </w:tabs>
        <w:spacing w:line="273" w:lineRule="auto" w:before="49" w:after="0"/>
        <w:ind w:left="1856" w:right="281" w:hanging="360"/>
        <w:jc w:val="left"/>
        <w:rPr>
          <w:sz w:val="24"/>
        </w:rPr>
      </w:pPr>
      <w:r>
        <w:rPr>
          <w:w w:val="110"/>
          <w:sz w:val="24"/>
        </w:rPr>
        <w:t>Posebnog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cilja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15.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Učinkovita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dostupna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javna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uprava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definiranom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u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Planu razvoja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Karlovačke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županije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2021.-2027.,</w:t>
      </w:r>
    </w:p>
    <w:p>
      <w:pPr>
        <w:pStyle w:val="ListParagraph"/>
        <w:numPr>
          <w:ilvl w:val="1"/>
          <w:numId w:val="11"/>
        </w:numPr>
        <w:tabs>
          <w:tab w:pos="1856" w:val="left" w:leader="none"/>
        </w:tabs>
        <w:spacing w:line="240" w:lineRule="auto" w:before="6" w:after="0"/>
        <w:ind w:left="1856" w:right="0" w:hanging="360"/>
        <w:jc w:val="left"/>
        <w:rPr>
          <w:sz w:val="24"/>
        </w:rPr>
      </w:pPr>
      <w:r>
        <w:rPr>
          <w:w w:val="115"/>
          <w:sz w:val="24"/>
        </w:rPr>
        <w:t>Strateškom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cilju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SC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13.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Jačanje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regionalne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konkurentnosti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NRS</w:t>
      </w:r>
      <w:r>
        <w:rPr>
          <w:spacing w:val="20"/>
          <w:w w:val="115"/>
          <w:sz w:val="24"/>
        </w:rPr>
        <w:t> </w:t>
      </w:r>
      <w:r>
        <w:rPr>
          <w:spacing w:val="-2"/>
          <w:w w:val="115"/>
          <w:sz w:val="24"/>
        </w:rPr>
        <w:t>2030.,</w:t>
      </w:r>
    </w:p>
    <w:p>
      <w:pPr>
        <w:pStyle w:val="ListParagraph"/>
        <w:numPr>
          <w:ilvl w:val="1"/>
          <w:numId w:val="11"/>
        </w:numPr>
        <w:tabs>
          <w:tab w:pos="1856" w:val="left" w:leader="none"/>
        </w:tabs>
        <w:spacing w:line="273" w:lineRule="auto" w:before="43" w:after="0"/>
        <w:ind w:left="1856" w:right="280" w:hanging="360"/>
        <w:jc w:val="left"/>
        <w:rPr>
          <w:sz w:val="24"/>
        </w:rPr>
      </w:pPr>
      <w:r>
        <w:rPr>
          <w:w w:val="115"/>
          <w:sz w:val="24"/>
        </w:rPr>
        <w:t>Cilju</w:t>
      </w:r>
      <w:r>
        <w:rPr>
          <w:w w:val="115"/>
          <w:sz w:val="24"/>
        </w:rPr>
        <w:t> 9.</w:t>
      </w:r>
      <w:r>
        <w:rPr>
          <w:w w:val="115"/>
          <w:sz w:val="24"/>
        </w:rPr>
        <w:t> Izgraditi</w:t>
      </w:r>
      <w:r>
        <w:rPr>
          <w:w w:val="115"/>
          <w:sz w:val="24"/>
        </w:rPr>
        <w:t> prilagodljivu</w:t>
      </w:r>
      <w:r>
        <w:rPr>
          <w:w w:val="115"/>
          <w:sz w:val="24"/>
        </w:rPr>
        <w:t> infrastrukturu,</w:t>
      </w:r>
      <w:r>
        <w:rPr>
          <w:w w:val="115"/>
          <w:sz w:val="24"/>
        </w:rPr>
        <w:t> promovirati</w:t>
      </w:r>
      <w:r>
        <w:rPr>
          <w:w w:val="115"/>
          <w:sz w:val="24"/>
        </w:rPr>
        <w:t> uključivu</w:t>
      </w:r>
      <w:r>
        <w:rPr>
          <w:w w:val="115"/>
          <w:sz w:val="24"/>
        </w:rPr>
        <w:t> i</w:t>
      </w:r>
      <w:r>
        <w:rPr>
          <w:w w:val="115"/>
          <w:sz w:val="24"/>
        </w:rPr>
        <w:t> održivu industrijalizaciju i poticati inovativnost UN AGENDA 2030.</w:t>
      </w:r>
    </w:p>
    <w:p>
      <w:pPr>
        <w:pStyle w:val="ListParagraph"/>
        <w:numPr>
          <w:ilvl w:val="1"/>
          <w:numId w:val="11"/>
        </w:numPr>
        <w:tabs>
          <w:tab w:pos="1856" w:val="left" w:leader="none"/>
        </w:tabs>
        <w:spacing w:line="240" w:lineRule="auto" w:before="9" w:after="0"/>
        <w:ind w:left="1856" w:right="278" w:hanging="360"/>
        <w:jc w:val="left"/>
        <w:rPr>
          <w:i/>
          <w:sz w:val="24"/>
        </w:rPr>
      </w:pPr>
      <w:r>
        <w:rPr>
          <w:i/>
          <w:w w:val="110"/>
          <w:sz w:val="24"/>
        </w:rPr>
        <w:t>Izvor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Provedbeni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program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Grada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Ozlja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za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razdoblje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2025.-2029.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(I.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izmjene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i</w:t>
      </w:r>
      <w:r>
        <w:rPr>
          <w:i/>
          <w:spacing w:val="80"/>
          <w:w w:val="110"/>
          <w:sz w:val="24"/>
        </w:rPr>
        <w:t> </w:t>
      </w:r>
      <w:r>
        <w:rPr>
          <w:i/>
          <w:spacing w:val="-2"/>
          <w:w w:val="110"/>
          <w:sz w:val="24"/>
        </w:rPr>
        <w:t>dopune)</w:t>
      </w:r>
    </w:p>
    <w:p>
      <w:pPr>
        <w:pStyle w:val="BodyText"/>
        <w:spacing w:line="276" w:lineRule="auto" w:before="200"/>
        <w:ind w:left="569" w:right="281"/>
        <w:jc w:val="both"/>
      </w:pPr>
      <w:r>
        <w:rPr>
          <w:w w:val="115"/>
        </w:rPr>
        <w:t>Doprinos</w:t>
      </w:r>
      <w:r>
        <w:rPr>
          <w:w w:val="115"/>
        </w:rPr>
        <w:t> ostvarenju</w:t>
      </w:r>
      <w:r>
        <w:rPr>
          <w:w w:val="115"/>
        </w:rPr>
        <w:t> provodit</w:t>
      </w:r>
      <w:r>
        <w:rPr>
          <w:w w:val="115"/>
        </w:rPr>
        <w:t> će</w:t>
      </w:r>
      <w:r>
        <w:rPr>
          <w:w w:val="115"/>
        </w:rPr>
        <w:t> se</w:t>
      </w:r>
      <w:r>
        <w:rPr>
          <w:w w:val="115"/>
        </w:rPr>
        <w:t> kroz</w:t>
      </w:r>
      <w:r>
        <w:rPr>
          <w:w w:val="115"/>
        </w:rPr>
        <w:t> aktivnosti</w:t>
      </w:r>
      <w:r>
        <w:rPr>
          <w:w w:val="115"/>
        </w:rPr>
        <w:t> izrade</w:t>
      </w:r>
      <w:r>
        <w:rPr>
          <w:w w:val="115"/>
        </w:rPr>
        <w:t> strateških</w:t>
      </w:r>
      <w:r>
        <w:rPr>
          <w:w w:val="115"/>
        </w:rPr>
        <w:t> dokumenata, ažuriranje</w:t>
      </w:r>
      <w:r>
        <w:rPr>
          <w:w w:val="115"/>
        </w:rPr>
        <w:t> prostornog</w:t>
      </w:r>
      <w:r>
        <w:rPr>
          <w:w w:val="115"/>
        </w:rPr>
        <w:t> plana</w:t>
      </w:r>
      <w:r>
        <w:rPr>
          <w:w w:val="115"/>
        </w:rPr>
        <w:t> Grada</w:t>
      </w:r>
      <w:r>
        <w:rPr>
          <w:w w:val="115"/>
        </w:rPr>
        <w:t> Ozlja,</w:t>
      </w:r>
      <w:r>
        <w:rPr>
          <w:w w:val="115"/>
        </w:rPr>
        <w:t> pripreme</w:t>
      </w:r>
      <w:r>
        <w:rPr>
          <w:w w:val="115"/>
        </w:rPr>
        <w:t> i</w:t>
      </w:r>
      <w:r>
        <w:rPr>
          <w:w w:val="115"/>
        </w:rPr>
        <w:t> provođenja</w:t>
      </w:r>
      <w:r>
        <w:rPr>
          <w:w w:val="115"/>
        </w:rPr>
        <w:t> projekata,</w:t>
      </w:r>
      <w:r>
        <w:rPr>
          <w:w w:val="115"/>
        </w:rPr>
        <w:t> nabave imovine i izrade projektne dokumentacije</w:t>
      </w:r>
      <w:r>
        <w:rPr>
          <w:color w:val="00AF50"/>
          <w:w w:val="115"/>
        </w:rPr>
        <w:t>.</w:t>
      </w:r>
    </w:p>
    <w:p>
      <w:pPr>
        <w:pStyle w:val="BodyText"/>
        <w:spacing w:before="1"/>
      </w:pPr>
    </w:p>
    <w:p>
      <w:pPr>
        <w:spacing w:before="0"/>
        <w:ind w:left="569" w:right="0" w:firstLine="0"/>
        <w:jc w:val="left"/>
        <w:rPr>
          <w:sz w:val="24"/>
        </w:rPr>
      </w:pPr>
      <w:r>
        <w:rPr>
          <w:b/>
          <w:w w:val="115"/>
          <w:sz w:val="24"/>
        </w:rPr>
        <w:t>Sredstva</w:t>
      </w:r>
      <w:r>
        <w:rPr>
          <w:b/>
          <w:w w:val="115"/>
          <w:sz w:val="24"/>
        </w:rPr>
        <w:t> za</w:t>
      </w:r>
      <w:r>
        <w:rPr>
          <w:b/>
          <w:w w:val="115"/>
          <w:sz w:val="24"/>
        </w:rPr>
        <w:t> realizaciju</w:t>
      </w:r>
      <w:r>
        <w:rPr>
          <w:b/>
          <w:w w:val="115"/>
          <w:sz w:val="24"/>
        </w:rPr>
        <w:t> ovog</w:t>
      </w:r>
      <w:r>
        <w:rPr>
          <w:b/>
          <w:w w:val="115"/>
          <w:sz w:val="24"/>
        </w:rPr>
        <w:t> programa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u</w:t>
      </w:r>
      <w:r>
        <w:rPr>
          <w:w w:val="115"/>
          <w:sz w:val="24"/>
        </w:rPr>
        <w:t> III.</w:t>
      </w:r>
      <w:r>
        <w:rPr>
          <w:w w:val="115"/>
          <w:sz w:val="24"/>
        </w:rPr>
        <w:t> izmjenama</w:t>
      </w:r>
      <w:r>
        <w:rPr>
          <w:w w:val="115"/>
          <w:sz w:val="24"/>
        </w:rPr>
        <w:t> i</w:t>
      </w:r>
      <w:r>
        <w:rPr>
          <w:w w:val="115"/>
          <w:sz w:val="24"/>
        </w:rPr>
        <w:t> dopunama</w:t>
      </w:r>
      <w:r>
        <w:rPr>
          <w:w w:val="115"/>
          <w:sz w:val="24"/>
        </w:rPr>
        <w:t> ne</w:t>
      </w:r>
      <w:r>
        <w:rPr>
          <w:w w:val="115"/>
          <w:sz w:val="24"/>
        </w:rPr>
        <w:t> mijenjaju</w:t>
      </w:r>
      <w:r>
        <w:rPr>
          <w:w w:val="115"/>
          <w:sz w:val="24"/>
        </w:rPr>
        <w:t> se</w:t>
      </w:r>
      <w:r>
        <w:rPr>
          <w:w w:val="115"/>
          <w:sz w:val="24"/>
        </w:rPr>
        <w:t> i planiraju se u iznosu od 13.000,00 EUR.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788" w:top="1040" w:bottom="980" w:left="141" w:right="566"/>
        </w:sect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2"/>
        <w:gridCol w:w="4544"/>
        <w:gridCol w:w="1677"/>
        <w:gridCol w:w="1476"/>
        <w:gridCol w:w="1540"/>
      </w:tblGrid>
      <w:tr>
        <w:trPr>
          <w:trHeight w:val="424" w:hRule="atLeast"/>
        </w:trPr>
        <w:tc>
          <w:tcPr>
            <w:tcW w:w="5886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677" w:type="dxa"/>
          </w:tcPr>
          <w:p>
            <w:pPr>
              <w:pStyle w:val="TableParagraph"/>
              <w:spacing w:before="105"/>
              <w:ind w:left="15"/>
              <w:rPr>
                <w:b/>
                <w:sz w:val="18"/>
              </w:rPr>
            </w:pPr>
            <w:r>
              <w:rPr>
                <w:b/>
                <w:spacing w:val="-2"/>
                <w:w w:val="120"/>
                <w:sz w:val="18"/>
              </w:rPr>
              <w:t>R2.2025.</w:t>
            </w:r>
          </w:p>
        </w:tc>
        <w:tc>
          <w:tcPr>
            <w:tcW w:w="1476" w:type="dxa"/>
          </w:tcPr>
          <w:p>
            <w:pPr>
              <w:pStyle w:val="TableParagraph"/>
              <w:spacing w:line="210" w:lineRule="exact"/>
              <w:ind w:left="2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Povećanje/</w:t>
            </w:r>
          </w:p>
          <w:p>
            <w:pPr>
              <w:pStyle w:val="TableParagraph"/>
              <w:spacing w:line="192" w:lineRule="exact" w:before="3"/>
              <w:ind w:left="2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15"/>
                <w:sz w:val="18"/>
              </w:rPr>
              <w:t>Smanjenje</w:t>
            </w:r>
          </w:p>
        </w:tc>
        <w:tc>
          <w:tcPr>
            <w:tcW w:w="1540" w:type="dxa"/>
          </w:tcPr>
          <w:p>
            <w:pPr>
              <w:pStyle w:val="TableParagraph"/>
              <w:spacing w:before="105"/>
              <w:ind w:left="15"/>
              <w:rPr>
                <w:b/>
                <w:sz w:val="18"/>
              </w:rPr>
            </w:pPr>
            <w:r>
              <w:rPr>
                <w:b/>
                <w:spacing w:val="-2"/>
                <w:w w:val="120"/>
                <w:sz w:val="18"/>
              </w:rPr>
              <w:t>R3.2025.</w:t>
            </w:r>
          </w:p>
        </w:tc>
      </w:tr>
      <w:tr>
        <w:trPr>
          <w:trHeight w:val="261" w:hRule="atLeast"/>
        </w:trPr>
        <w:tc>
          <w:tcPr>
            <w:tcW w:w="1342" w:type="dxa"/>
          </w:tcPr>
          <w:p>
            <w:pPr>
              <w:pStyle w:val="TableParagraph"/>
              <w:spacing w:before="23"/>
              <w:ind w:left="107"/>
              <w:jc w:val="left"/>
              <w:rPr>
                <w:i/>
                <w:sz w:val="18"/>
              </w:rPr>
            </w:pPr>
            <w:r>
              <w:rPr>
                <w:i/>
                <w:spacing w:val="-4"/>
                <w:w w:val="115"/>
                <w:sz w:val="18"/>
              </w:rPr>
              <w:t>P3019</w:t>
            </w:r>
          </w:p>
        </w:tc>
        <w:tc>
          <w:tcPr>
            <w:tcW w:w="4544" w:type="dxa"/>
          </w:tcPr>
          <w:p>
            <w:pPr>
              <w:pStyle w:val="TableParagraph"/>
              <w:spacing w:before="23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Izrada</w:t>
            </w:r>
            <w:r>
              <w:rPr>
                <w:i/>
                <w:spacing w:val="8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planske</w:t>
            </w:r>
            <w:r>
              <w:rPr>
                <w:i/>
                <w:spacing w:val="12"/>
                <w:w w:val="115"/>
                <w:sz w:val="18"/>
              </w:rPr>
              <w:t> </w:t>
            </w:r>
            <w:r>
              <w:rPr>
                <w:i/>
                <w:spacing w:val="-2"/>
                <w:w w:val="115"/>
                <w:sz w:val="18"/>
              </w:rPr>
              <w:t>dokumentacije</w:t>
            </w:r>
          </w:p>
        </w:tc>
        <w:tc>
          <w:tcPr>
            <w:tcW w:w="1677" w:type="dxa"/>
          </w:tcPr>
          <w:p>
            <w:pPr>
              <w:pStyle w:val="TableParagraph"/>
              <w:spacing w:before="23"/>
              <w:ind w:left="15" w:right="10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13.000,00</w:t>
            </w:r>
          </w:p>
        </w:tc>
        <w:tc>
          <w:tcPr>
            <w:tcW w:w="1476" w:type="dxa"/>
          </w:tcPr>
          <w:p>
            <w:pPr>
              <w:pStyle w:val="TableParagraph"/>
              <w:spacing w:before="23"/>
              <w:ind w:left="9" w:right="6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w w:val="125"/>
                <w:sz w:val="18"/>
              </w:rPr>
              <w:t>0,00</w:t>
            </w:r>
          </w:p>
        </w:tc>
        <w:tc>
          <w:tcPr>
            <w:tcW w:w="1540" w:type="dxa"/>
          </w:tcPr>
          <w:p>
            <w:pPr>
              <w:pStyle w:val="TableParagraph"/>
              <w:spacing w:before="23"/>
              <w:ind w:left="15" w:right="9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13.000,00</w:t>
            </w:r>
          </w:p>
        </w:tc>
      </w:tr>
      <w:tr>
        <w:trPr>
          <w:trHeight w:val="311" w:hRule="atLeast"/>
        </w:trPr>
        <w:tc>
          <w:tcPr>
            <w:tcW w:w="1342" w:type="dxa"/>
          </w:tcPr>
          <w:p>
            <w:pPr>
              <w:pStyle w:val="TableParagraph"/>
              <w:spacing w:before="47"/>
              <w:ind w:left="107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K301911</w:t>
            </w:r>
          </w:p>
        </w:tc>
        <w:tc>
          <w:tcPr>
            <w:tcW w:w="4544" w:type="dxa"/>
          </w:tcPr>
          <w:p>
            <w:pPr>
              <w:pStyle w:val="TableParagraph"/>
              <w:spacing w:before="47"/>
              <w:ind w:left="105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Ažuriranje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prostornog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plana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Grada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Ozlja</w:t>
            </w:r>
          </w:p>
        </w:tc>
        <w:tc>
          <w:tcPr>
            <w:tcW w:w="1677" w:type="dxa"/>
          </w:tcPr>
          <w:p>
            <w:pPr>
              <w:pStyle w:val="TableParagraph"/>
              <w:spacing w:before="47"/>
              <w:ind w:left="15" w:right="6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13.000,00</w:t>
            </w:r>
          </w:p>
        </w:tc>
        <w:tc>
          <w:tcPr>
            <w:tcW w:w="1476" w:type="dxa"/>
          </w:tcPr>
          <w:p>
            <w:pPr>
              <w:pStyle w:val="TableParagraph"/>
              <w:spacing w:before="47"/>
              <w:ind w:left="9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540" w:type="dxa"/>
          </w:tcPr>
          <w:p>
            <w:pPr>
              <w:pStyle w:val="TableParagraph"/>
              <w:spacing w:before="47"/>
              <w:ind w:left="15" w:right="7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13.000,00</w:t>
            </w:r>
          </w:p>
        </w:tc>
      </w:tr>
    </w:tbl>
    <w:p>
      <w:pPr>
        <w:pStyle w:val="BodyText"/>
        <w:spacing w:before="18"/>
      </w:pPr>
    </w:p>
    <w:p>
      <w:pPr>
        <w:pStyle w:val="BodyText"/>
        <w:ind w:left="1109"/>
      </w:pPr>
      <w:r>
        <w:rPr>
          <w:w w:val="110"/>
        </w:rPr>
        <w:t>Pokazatelji</w:t>
      </w:r>
      <w:r>
        <w:rPr>
          <w:spacing w:val="34"/>
          <w:w w:val="110"/>
        </w:rPr>
        <w:t> </w:t>
      </w:r>
      <w:r>
        <w:rPr>
          <w:w w:val="110"/>
        </w:rPr>
        <w:t>rezultata</w:t>
      </w:r>
      <w:r>
        <w:rPr>
          <w:spacing w:val="33"/>
          <w:w w:val="110"/>
        </w:rPr>
        <w:t> </w:t>
      </w:r>
      <w:r>
        <w:rPr>
          <w:spacing w:val="-2"/>
          <w:w w:val="110"/>
        </w:rPr>
        <w:t>mjere:</w:t>
      </w:r>
    </w:p>
    <w:p>
      <w:pPr>
        <w:pStyle w:val="BodyText"/>
        <w:spacing w:before="48"/>
        <w:rPr>
          <w:sz w:val="20"/>
        </w:rPr>
      </w:pPr>
    </w:p>
    <w:tbl>
      <w:tblPr>
        <w:tblW w:w="0" w:type="auto"/>
        <w:jc w:val="left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5"/>
        <w:gridCol w:w="2444"/>
      </w:tblGrid>
      <w:tr>
        <w:trPr>
          <w:trHeight w:val="635" w:hRule="atLeast"/>
        </w:trPr>
        <w:tc>
          <w:tcPr>
            <w:tcW w:w="7955" w:type="dxa"/>
          </w:tcPr>
          <w:p>
            <w:pPr>
              <w:pStyle w:val="TableParagraph"/>
              <w:spacing w:before="1"/>
              <w:ind w:left="107"/>
              <w:jc w:val="left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P3019</w:t>
            </w:r>
            <w:r>
              <w:rPr>
                <w:i/>
                <w:spacing w:val="10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Izrada</w:t>
            </w:r>
            <w:r>
              <w:rPr>
                <w:i/>
                <w:spacing w:val="6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planske</w:t>
            </w:r>
            <w:r>
              <w:rPr>
                <w:i/>
                <w:spacing w:val="9"/>
                <w:w w:val="115"/>
                <w:sz w:val="18"/>
              </w:rPr>
              <w:t> </w:t>
            </w:r>
            <w:r>
              <w:rPr>
                <w:i/>
                <w:spacing w:val="-2"/>
                <w:w w:val="115"/>
                <w:sz w:val="18"/>
              </w:rPr>
              <w:t>dokumentacije</w:t>
            </w:r>
          </w:p>
          <w:p>
            <w:pPr>
              <w:pStyle w:val="TableParagraph"/>
              <w:ind w:left="107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w w:val="120"/>
                <w:sz w:val="18"/>
              </w:rPr>
              <w:t>POKAZATELJI</w:t>
            </w:r>
            <w:r>
              <w:rPr>
                <w:b/>
                <w:i/>
                <w:spacing w:val="3"/>
                <w:w w:val="120"/>
                <w:sz w:val="18"/>
              </w:rPr>
              <w:t> </w:t>
            </w:r>
            <w:r>
              <w:rPr>
                <w:b/>
                <w:i/>
                <w:w w:val="120"/>
                <w:sz w:val="18"/>
              </w:rPr>
              <w:t>REZULTATA</w:t>
            </w:r>
            <w:r>
              <w:rPr>
                <w:b/>
                <w:i/>
                <w:spacing w:val="3"/>
                <w:w w:val="120"/>
                <w:sz w:val="18"/>
              </w:rPr>
              <w:t> </w:t>
            </w:r>
            <w:r>
              <w:rPr>
                <w:b/>
                <w:i/>
                <w:spacing w:val="-4"/>
                <w:w w:val="120"/>
                <w:sz w:val="18"/>
              </w:rPr>
              <w:t>MJERE</w:t>
            </w:r>
          </w:p>
        </w:tc>
        <w:tc>
          <w:tcPr>
            <w:tcW w:w="2444" w:type="dxa"/>
          </w:tcPr>
          <w:p>
            <w:pPr>
              <w:pStyle w:val="TableParagraph"/>
              <w:spacing w:before="210"/>
              <w:ind w:left="60"/>
              <w:rPr>
                <w:sz w:val="18"/>
              </w:rPr>
            </w:pPr>
            <w:r>
              <w:rPr>
                <w:w w:val="110"/>
                <w:sz w:val="18"/>
              </w:rPr>
              <w:t>Polazna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vrijednost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2025.</w:t>
            </w:r>
          </w:p>
        </w:tc>
      </w:tr>
      <w:tr>
        <w:trPr>
          <w:trHeight w:val="325" w:hRule="atLeast"/>
        </w:trPr>
        <w:tc>
          <w:tcPr>
            <w:tcW w:w="7955" w:type="dxa"/>
          </w:tcPr>
          <w:p>
            <w:pPr>
              <w:pStyle w:val="TableParagraph"/>
              <w:spacing w:before="54"/>
              <w:ind w:left="107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broj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ažuriranih</w:t>
            </w:r>
            <w:r>
              <w:rPr>
                <w:spacing w:val="2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prostornih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planova</w:t>
            </w:r>
          </w:p>
        </w:tc>
        <w:tc>
          <w:tcPr>
            <w:tcW w:w="2444" w:type="dxa"/>
          </w:tcPr>
          <w:p>
            <w:pPr>
              <w:pStyle w:val="TableParagraph"/>
              <w:spacing w:before="54"/>
              <w:ind w:left="60" w:right="59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1</w:t>
            </w:r>
          </w:p>
        </w:tc>
      </w:tr>
      <w:tr>
        <w:trPr>
          <w:trHeight w:val="325" w:hRule="atLeast"/>
        </w:trPr>
        <w:tc>
          <w:tcPr>
            <w:tcW w:w="7955" w:type="dxa"/>
          </w:tcPr>
          <w:p>
            <w:pPr>
              <w:pStyle w:val="TableParagraph"/>
              <w:spacing w:before="54"/>
              <w:ind w:left="107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broj</w:t>
            </w:r>
            <w:r>
              <w:rPr>
                <w:spacing w:val="2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izrađenih</w:t>
            </w:r>
            <w:r>
              <w:rPr>
                <w:spacing w:val="3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urbanističkih</w:t>
            </w:r>
            <w:r>
              <w:rPr>
                <w:spacing w:val="32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planova</w:t>
            </w:r>
          </w:p>
        </w:tc>
        <w:tc>
          <w:tcPr>
            <w:tcW w:w="2444" w:type="dxa"/>
          </w:tcPr>
          <w:p>
            <w:pPr>
              <w:pStyle w:val="TableParagraph"/>
              <w:spacing w:before="54"/>
              <w:ind w:left="60" w:right="59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0</w:t>
            </w:r>
          </w:p>
        </w:tc>
      </w:tr>
    </w:tbl>
    <w:p>
      <w:pPr>
        <w:pStyle w:val="Heading2"/>
        <w:spacing w:before="281"/>
        <w:jc w:val="both"/>
      </w:pPr>
      <w:r>
        <w:rPr>
          <w:w w:val="110"/>
        </w:rPr>
        <w:t>Zakonska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osnova:</w:t>
      </w:r>
    </w:p>
    <w:p>
      <w:pPr>
        <w:pStyle w:val="ListParagraph"/>
        <w:numPr>
          <w:ilvl w:val="0"/>
          <w:numId w:val="11"/>
        </w:numPr>
        <w:tabs>
          <w:tab w:pos="745" w:val="left" w:leader="none"/>
        </w:tabs>
        <w:spacing w:line="240" w:lineRule="auto" w:before="2" w:after="0"/>
        <w:ind w:left="569" w:right="281" w:firstLine="0"/>
        <w:jc w:val="both"/>
        <w:rPr>
          <w:sz w:val="24"/>
        </w:rPr>
      </w:pPr>
      <w:r>
        <w:rPr>
          <w:w w:val="115"/>
          <w:sz w:val="24"/>
        </w:rPr>
        <w:t>Zakon</w:t>
      </w:r>
      <w:r>
        <w:rPr>
          <w:w w:val="115"/>
          <w:sz w:val="24"/>
        </w:rPr>
        <w:t> o</w:t>
      </w:r>
      <w:r>
        <w:rPr>
          <w:w w:val="115"/>
          <w:sz w:val="24"/>
        </w:rPr>
        <w:t> prostornom</w:t>
      </w:r>
      <w:r>
        <w:rPr>
          <w:w w:val="115"/>
          <w:sz w:val="24"/>
        </w:rPr>
        <w:t> uređenju</w:t>
      </w:r>
      <w:r>
        <w:rPr>
          <w:w w:val="115"/>
          <w:sz w:val="24"/>
        </w:rPr>
        <w:t> („Narodne</w:t>
      </w:r>
      <w:r>
        <w:rPr>
          <w:w w:val="115"/>
          <w:sz w:val="24"/>
        </w:rPr>
        <w:t> novine“</w:t>
      </w:r>
      <w:r>
        <w:rPr>
          <w:w w:val="115"/>
          <w:sz w:val="24"/>
        </w:rPr>
        <w:t> broj</w:t>
      </w:r>
      <w:r>
        <w:rPr>
          <w:w w:val="115"/>
          <w:sz w:val="24"/>
        </w:rPr>
        <w:t> 153/13,</w:t>
      </w:r>
      <w:r>
        <w:rPr>
          <w:w w:val="115"/>
          <w:sz w:val="24"/>
        </w:rPr>
        <w:t> 65/17,</w:t>
      </w:r>
      <w:r>
        <w:rPr>
          <w:w w:val="115"/>
          <w:sz w:val="24"/>
        </w:rPr>
        <w:t> 114/18,</w:t>
      </w:r>
      <w:r>
        <w:rPr>
          <w:w w:val="115"/>
          <w:sz w:val="24"/>
        </w:rPr>
        <w:t> 39/19, 98/19, 67/23).</w:t>
      </w:r>
    </w:p>
    <w:p>
      <w:pPr>
        <w:spacing w:before="279"/>
        <w:ind w:left="569" w:right="0" w:firstLine="0"/>
        <w:jc w:val="both"/>
        <w:rPr>
          <w:b/>
          <w:sz w:val="24"/>
        </w:rPr>
      </w:pPr>
      <w:r>
        <w:rPr>
          <w:b/>
          <w:i/>
          <w:w w:val="115"/>
          <w:sz w:val="24"/>
        </w:rPr>
        <w:t>Program</w:t>
      </w:r>
      <w:r>
        <w:rPr>
          <w:b/>
          <w:i/>
          <w:spacing w:val="16"/>
          <w:w w:val="115"/>
          <w:sz w:val="24"/>
        </w:rPr>
        <w:t> </w:t>
      </w:r>
      <w:r>
        <w:rPr>
          <w:b/>
          <w:i/>
          <w:w w:val="115"/>
          <w:sz w:val="24"/>
        </w:rPr>
        <w:t>4011:</w:t>
      </w:r>
      <w:r>
        <w:rPr>
          <w:b/>
          <w:i/>
          <w:spacing w:val="16"/>
          <w:w w:val="115"/>
          <w:sz w:val="24"/>
        </w:rPr>
        <w:t> </w:t>
      </w:r>
      <w:r>
        <w:rPr>
          <w:b/>
          <w:w w:val="115"/>
          <w:sz w:val="24"/>
        </w:rPr>
        <w:t>PROGRAM</w:t>
      </w:r>
      <w:r>
        <w:rPr>
          <w:b/>
          <w:spacing w:val="15"/>
          <w:w w:val="115"/>
          <w:sz w:val="24"/>
        </w:rPr>
        <w:t> </w:t>
      </w:r>
      <w:r>
        <w:rPr>
          <w:b/>
          <w:w w:val="115"/>
          <w:sz w:val="24"/>
        </w:rPr>
        <w:t>IZGRADNJE</w:t>
      </w:r>
      <w:r>
        <w:rPr>
          <w:b/>
          <w:spacing w:val="16"/>
          <w:w w:val="115"/>
          <w:sz w:val="24"/>
        </w:rPr>
        <w:t> </w:t>
      </w:r>
      <w:r>
        <w:rPr>
          <w:b/>
          <w:w w:val="115"/>
          <w:sz w:val="24"/>
        </w:rPr>
        <w:t>KOMUNALNE</w:t>
      </w:r>
      <w:r>
        <w:rPr>
          <w:b/>
          <w:spacing w:val="16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INFRASTRUKTURE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before="1"/>
        <w:ind w:left="569" w:right="278"/>
        <w:jc w:val="both"/>
      </w:pPr>
      <w:r>
        <w:rPr>
          <w:b/>
          <w:w w:val="115"/>
        </w:rPr>
        <w:t>Opis</w:t>
      </w:r>
      <w:r>
        <w:rPr>
          <w:b/>
          <w:w w:val="115"/>
        </w:rPr>
        <w:t> i</w:t>
      </w:r>
      <w:r>
        <w:rPr>
          <w:b/>
          <w:w w:val="115"/>
        </w:rPr>
        <w:t> cilj/svrha</w:t>
      </w:r>
      <w:r>
        <w:rPr>
          <w:b/>
          <w:w w:val="115"/>
        </w:rPr>
        <w:t> programa:</w:t>
      </w:r>
      <w:r>
        <w:rPr>
          <w:b/>
          <w:w w:val="115"/>
        </w:rPr>
        <w:t> </w:t>
      </w:r>
      <w:r>
        <w:rPr>
          <w:w w:val="115"/>
        </w:rPr>
        <w:t>Program</w:t>
      </w:r>
      <w:r>
        <w:rPr>
          <w:w w:val="115"/>
        </w:rPr>
        <w:t> je</w:t>
      </w:r>
      <w:r>
        <w:rPr>
          <w:w w:val="115"/>
        </w:rPr>
        <w:t> usmjeren</w:t>
      </w:r>
      <w:r>
        <w:rPr>
          <w:w w:val="115"/>
        </w:rPr>
        <w:t> na</w:t>
      </w:r>
      <w:r>
        <w:rPr>
          <w:w w:val="115"/>
        </w:rPr>
        <w:t> investicijske</w:t>
      </w:r>
      <w:r>
        <w:rPr>
          <w:w w:val="115"/>
        </w:rPr>
        <w:t> zahvate</w:t>
      </w:r>
      <w:r>
        <w:rPr>
          <w:w w:val="115"/>
        </w:rPr>
        <w:t> u</w:t>
      </w:r>
      <w:r>
        <w:rPr>
          <w:w w:val="115"/>
        </w:rPr>
        <w:t> području poduzetničke</w:t>
      </w:r>
      <w:r>
        <w:rPr>
          <w:w w:val="115"/>
        </w:rPr>
        <w:t> zone,</w:t>
      </w:r>
      <w:r>
        <w:rPr>
          <w:w w:val="115"/>
        </w:rPr>
        <w:t> nerazvrstanih</w:t>
      </w:r>
      <w:r>
        <w:rPr>
          <w:w w:val="115"/>
        </w:rPr>
        <w:t> cesta,</w:t>
      </w:r>
      <w:r>
        <w:rPr>
          <w:w w:val="115"/>
        </w:rPr>
        <w:t> javnih</w:t>
      </w:r>
      <w:r>
        <w:rPr>
          <w:w w:val="115"/>
        </w:rPr>
        <w:t> površina,</w:t>
      </w:r>
      <w:r>
        <w:rPr>
          <w:w w:val="115"/>
        </w:rPr>
        <w:t> javne</w:t>
      </w:r>
      <w:r>
        <w:rPr>
          <w:w w:val="115"/>
        </w:rPr>
        <w:t> rasvjete,</w:t>
      </w:r>
      <w:r>
        <w:rPr>
          <w:w w:val="115"/>
        </w:rPr>
        <w:t> parkirališta, dječjih</w:t>
      </w:r>
      <w:r>
        <w:rPr>
          <w:w w:val="115"/>
        </w:rPr>
        <w:t> i</w:t>
      </w:r>
      <w:r>
        <w:rPr>
          <w:w w:val="115"/>
        </w:rPr>
        <w:t> sportskih</w:t>
      </w:r>
      <w:r>
        <w:rPr>
          <w:w w:val="115"/>
        </w:rPr>
        <w:t> igrališta</w:t>
      </w:r>
      <w:r>
        <w:rPr>
          <w:w w:val="115"/>
        </w:rPr>
        <w:t> te</w:t>
      </w:r>
      <w:r>
        <w:rPr>
          <w:w w:val="115"/>
        </w:rPr>
        <w:t> izgradnje</w:t>
      </w:r>
      <w:r>
        <w:rPr>
          <w:w w:val="115"/>
        </w:rPr>
        <w:t> nogostupa.</w:t>
      </w:r>
      <w:r>
        <w:rPr>
          <w:w w:val="115"/>
        </w:rPr>
        <w:t> Svrha</w:t>
      </w:r>
      <w:r>
        <w:rPr>
          <w:w w:val="115"/>
        </w:rPr>
        <w:t> mjere</w:t>
      </w:r>
      <w:r>
        <w:rPr>
          <w:w w:val="115"/>
        </w:rPr>
        <w:t> je</w:t>
      </w:r>
      <w:r>
        <w:rPr>
          <w:w w:val="115"/>
        </w:rPr>
        <w:t> unaprijediti komunalnu</w:t>
      </w:r>
      <w:r>
        <w:rPr>
          <w:w w:val="115"/>
        </w:rPr>
        <w:t> infrastrukturu</w:t>
      </w:r>
      <w:r>
        <w:rPr>
          <w:w w:val="115"/>
        </w:rPr>
        <w:t> na</w:t>
      </w:r>
      <w:r>
        <w:rPr>
          <w:w w:val="115"/>
        </w:rPr>
        <w:t> području</w:t>
      </w:r>
      <w:r>
        <w:rPr>
          <w:w w:val="115"/>
        </w:rPr>
        <w:t> Grada</w:t>
      </w:r>
      <w:r>
        <w:rPr>
          <w:w w:val="115"/>
        </w:rPr>
        <w:t> kroz</w:t>
      </w:r>
      <w:r>
        <w:rPr>
          <w:w w:val="115"/>
        </w:rPr>
        <w:t> kapitalne</w:t>
      </w:r>
      <w:r>
        <w:rPr>
          <w:w w:val="115"/>
        </w:rPr>
        <w:t> projekte</w:t>
      </w:r>
      <w:r>
        <w:rPr>
          <w:w w:val="115"/>
        </w:rPr>
        <w:t> poput</w:t>
      </w:r>
      <w:r>
        <w:rPr>
          <w:w w:val="115"/>
        </w:rPr>
        <w:t> sanacije nogostupa</w:t>
      </w:r>
      <w:r>
        <w:rPr>
          <w:w w:val="115"/>
        </w:rPr>
        <w:t> te</w:t>
      </w:r>
      <w:r>
        <w:rPr>
          <w:w w:val="115"/>
        </w:rPr>
        <w:t> uređenje</w:t>
      </w:r>
      <w:r>
        <w:rPr>
          <w:w w:val="115"/>
        </w:rPr>
        <w:t> nerazvrstanih</w:t>
      </w:r>
      <w:r>
        <w:rPr>
          <w:w w:val="115"/>
        </w:rPr>
        <w:t> cesta</w:t>
      </w:r>
      <w:r>
        <w:rPr>
          <w:w w:val="115"/>
        </w:rPr>
        <w:t> čime</w:t>
      </w:r>
      <w:r>
        <w:rPr>
          <w:w w:val="115"/>
        </w:rPr>
        <w:t> će</w:t>
      </w:r>
      <w:r>
        <w:rPr>
          <w:w w:val="115"/>
        </w:rPr>
        <w:t> se</w:t>
      </w:r>
      <w:r>
        <w:rPr>
          <w:w w:val="115"/>
        </w:rPr>
        <w:t> povećati</w:t>
      </w:r>
      <w:r>
        <w:rPr>
          <w:w w:val="115"/>
        </w:rPr>
        <w:t> sigurnost</w:t>
      </w:r>
      <w:r>
        <w:rPr>
          <w:w w:val="115"/>
        </w:rPr>
        <w:t> svih</w:t>
      </w:r>
      <w:r>
        <w:rPr>
          <w:w w:val="115"/>
        </w:rPr>
        <w:t> sudionika u prometu. Velika pozornost je dana unapređenju energetske infrastrukture.</w:t>
      </w:r>
    </w:p>
    <w:p>
      <w:pPr>
        <w:spacing w:line="276" w:lineRule="auto" w:before="239"/>
        <w:ind w:left="569" w:right="281" w:firstLine="0"/>
        <w:jc w:val="both"/>
        <w:rPr>
          <w:sz w:val="24"/>
        </w:rPr>
      </w:pPr>
      <w:r>
        <w:rPr>
          <w:w w:val="115"/>
          <w:sz w:val="24"/>
        </w:rPr>
        <w:t>Mjera</w:t>
      </w:r>
      <w:r>
        <w:rPr>
          <w:w w:val="115"/>
          <w:sz w:val="24"/>
        </w:rPr>
        <w:t> </w:t>
      </w:r>
      <w:r>
        <w:rPr>
          <w:b/>
          <w:i/>
          <w:w w:val="115"/>
          <w:sz w:val="24"/>
        </w:rPr>
        <w:t>14.</w:t>
      </w:r>
      <w:r>
        <w:rPr>
          <w:b/>
          <w:i/>
          <w:w w:val="115"/>
          <w:sz w:val="24"/>
        </w:rPr>
        <w:t> Izgradnja</w:t>
      </w:r>
      <w:r>
        <w:rPr>
          <w:b/>
          <w:i/>
          <w:w w:val="115"/>
          <w:sz w:val="24"/>
        </w:rPr>
        <w:t> i</w:t>
      </w:r>
      <w:r>
        <w:rPr>
          <w:b/>
          <w:i/>
          <w:w w:val="115"/>
          <w:sz w:val="24"/>
        </w:rPr>
        <w:t> održavanje</w:t>
      </w:r>
      <w:r>
        <w:rPr>
          <w:b/>
          <w:i/>
          <w:w w:val="115"/>
          <w:sz w:val="24"/>
        </w:rPr>
        <w:t> komunalne,</w:t>
      </w:r>
      <w:r>
        <w:rPr>
          <w:b/>
          <w:i/>
          <w:w w:val="115"/>
          <w:sz w:val="24"/>
        </w:rPr>
        <w:t> prometne,</w:t>
      </w:r>
      <w:r>
        <w:rPr>
          <w:b/>
          <w:i/>
          <w:w w:val="115"/>
          <w:sz w:val="24"/>
        </w:rPr>
        <w:t> poslovne</w:t>
      </w:r>
      <w:r>
        <w:rPr>
          <w:b/>
          <w:i/>
          <w:w w:val="115"/>
          <w:sz w:val="24"/>
        </w:rPr>
        <w:t> i</w:t>
      </w:r>
      <w:r>
        <w:rPr>
          <w:b/>
          <w:i/>
          <w:w w:val="115"/>
          <w:sz w:val="24"/>
        </w:rPr>
        <w:t> društvene infrastrukture </w:t>
      </w:r>
      <w:r>
        <w:rPr>
          <w:w w:val="115"/>
          <w:sz w:val="24"/>
        </w:rPr>
        <w:t>doprinosi provedbi:</w:t>
      </w:r>
    </w:p>
    <w:p>
      <w:pPr>
        <w:pStyle w:val="ListParagraph"/>
        <w:numPr>
          <w:ilvl w:val="1"/>
          <w:numId w:val="11"/>
        </w:numPr>
        <w:tabs>
          <w:tab w:pos="1856" w:val="left" w:leader="none"/>
        </w:tabs>
        <w:spacing w:line="273" w:lineRule="auto" w:before="7" w:after="0"/>
        <w:ind w:left="1856" w:right="280" w:hanging="360"/>
        <w:jc w:val="both"/>
        <w:rPr>
          <w:sz w:val="24"/>
        </w:rPr>
      </w:pPr>
      <w:r>
        <w:rPr>
          <w:w w:val="110"/>
          <w:sz w:val="24"/>
        </w:rPr>
        <w:t>Posebnog</w:t>
      </w:r>
      <w:r>
        <w:rPr>
          <w:w w:val="110"/>
          <w:sz w:val="24"/>
        </w:rPr>
        <w:t> cilja</w:t>
      </w:r>
      <w:r>
        <w:rPr>
          <w:w w:val="110"/>
          <w:sz w:val="24"/>
        </w:rPr>
        <w:t> 14.</w:t>
      </w:r>
      <w:r>
        <w:rPr>
          <w:w w:val="110"/>
          <w:sz w:val="24"/>
        </w:rPr>
        <w:t> Poticanje</w:t>
      </w:r>
      <w:r>
        <w:rPr>
          <w:w w:val="110"/>
          <w:sz w:val="24"/>
        </w:rPr>
        <w:t> gospodarskog</w:t>
      </w:r>
      <w:r>
        <w:rPr>
          <w:w w:val="110"/>
          <w:sz w:val="24"/>
        </w:rPr>
        <w:t> rasta</w:t>
      </w:r>
      <w:r>
        <w:rPr>
          <w:w w:val="110"/>
          <w:sz w:val="24"/>
        </w:rPr>
        <w:t> i</w:t>
      </w:r>
      <w:r>
        <w:rPr>
          <w:w w:val="110"/>
          <w:sz w:val="24"/>
        </w:rPr>
        <w:t> održivog</w:t>
      </w:r>
      <w:r>
        <w:rPr>
          <w:w w:val="110"/>
          <w:sz w:val="24"/>
        </w:rPr>
        <w:t> razvoja</w:t>
      </w:r>
      <w:r>
        <w:rPr>
          <w:w w:val="110"/>
          <w:sz w:val="24"/>
        </w:rPr>
        <w:t> na depriviranim</w:t>
      </w:r>
      <w:r>
        <w:rPr>
          <w:w w:val="110"/>
          <w:sz w:val="24"/>
        </w:rPr>
        <w:t> područjima</w:t>
      </w:r>
      <w:r>
        <w:rPr>
          <w:w w:val="110"/>
          <w:sz w:val="24"/>
        </w:rPr>
        <w:t> definiranom</w:t>
      </w:r>
      <w:r>
        <w:rPr>
          <w:w w:val="110"/>
          <w:sz w:val="24"/>
        </w:rPr>
        <w:t> u</w:t>
      </w:r>
      <w:r>
        <w:rPr>
          <w:w w:val="110"/>
          <w:sz w:val="24"/>
        </w:rPr>
        <w:t> Planu</w:t>
      </w:r>
      <w:r>
        <w:rPr>
          <w:w w:val="110"/>
          <w:sz w:val="24"/>
        </w:rPr>
        <w:t> razvoja</w:t>
      </w:r>
      <w:r>
        <w:rPr>
          <w:w w:val="110"/>
          <w:sz w:val="24"/>
        </w:rPr>
        <w:t> Karlovačke</w:t>
      </w:r>
      <w:r>
        <w:rPr>
          <w:w w:val="110"/>
          <w:sz w:val="24"/>
        </w:rPr>
        <w:t> županije </w:t>
      </w:r>
      <w:r>
        <w:rPr>
          <w:spacing w:val="-2"/>
          <w:w w:val="110"/>
          <w:sz w:val="24"/>
        </w:rPr>
        <w:t>2021.-2027.,</w:t>
      </w:r>
    </w:p>
    <w:p>
      <w:pPr>
        <w:pStyle w:val="ListParagraph"/>
        <w:numPr>
          <w:ilvl w:val="1"/>
          <w:numId w:val="11"/>
        </w:numPr>
        <w:tabs>
          <w:tab w:pos="1856" w:val="left" w:leader="none"/>
        </w:tabs>
        <w:spacing w:line="273" w:lineRule="auto" w:before="9" w:after="0"/>
        <w:ind w:left="1856" w:right="280" w:hanging="360"/>
        <w:jc w:val="both"/>
        <w:rPr>
          <w:sz w:val="24"/>
        </w:rPr>
      </w:pPr>
      <w:r>
        <w:rPr>
          <w:w w:val="115"/>
          <w:sz w:val="24"/>
        </w:rPr>
        <w:t>Strateškom</w:t>
      </w:r>
      <w:r>
        <w:rPr>
          <w:w w:val="115"/>
          <w:sz w:val="24"/>
        </w:rPr>
        <w:t> cilju</w:t>
      </w:r>
      <w:r>
        <w:rPr>
          <w:w w:val="115"/>
          <w:sz w:val="24"/>
        </w:rPr>
        <w:t> SC</w:t>
      </w:r>
      <w:r>
        <w:rPr>
          <w:w w:val="115"/>
          <w:sz w:val="24"/>
        </w:rPr>
        <w:t> 12.</w:t>
      </w:r>
      <w:r>
        <w:rPr>
          <w:w w:val="115"/>
          <w:sz w:val="24"/>
        </w:rPr>
        <w:t> Razvoj</w:t>
      </w:r>
      <w:r>
        <w:rPr>
          <w:w w:val="115"/>
          <w:sz w:val="24"/>
        </w:rPr>
        <w:t> potpomognutih</w:t>
      </w:r>
      <w:r>
        <w:rPr>
          <w:w w:val="115"/>
          <w:sz w:val="24"/>
        </w:rPr>
        <w:t> područja</w:t>
      </w:r>
      <w:r>
        <w:rPr>
          <w:w w:val="115"/>
          <w:sz w:val="24"/>
        </w:rPr>
        <w:t> i</w:t>
      </w:r>
      <w:r>
        <w:rPr>
          <w:w w:val="115"/>
          <w:sz w:val="24"/>
        </w:rPr>
        <w:t> područja</w:t>
      </w:r>
      <w:r>
        <w:rPr>
          <w:w w:val="115"/>
          <w:sz w:val="24"/>
        </w:rPr>
        <w:t> s razvojnim posebnostima NRS 2030.,</w:t>
      </w:r>
    </w:p>
    <w:p>
      <w:pPr>
        <w:pStyle w:val="ListParagraph"/>
        <w:numPr>
          <w:ilvl w:val="1"/>
          <w:numId w:val="11"/>
        </w:numPr>
        <w:tabs>
          <w:tab w:pos="1856" w:val="left" w:leader="none"/>
        </w:tabs>
        <w:spacing w:line="273" w:lineRule="auto" w:before="6" w:after="0"/>
        <w:ind w:left="1856" w:right="280" w:hanging="360"/>
        <w:jc w:val="both"/>
        <w:rPr>
          <w:sz w:val="24"/>
        </w:rPr>
      </w:pPr>
      <w:r>
        <w:rPr>
          <w:w w:val="115"/>
          <w:sz w:val="24"/>
        </w:rPr>
        <w:t>Cilju</w:t>
      </w:r>
      <w:r>
        <w:rPr>
          <w:w w:val="115"/>
          <w:sz w:val="24"/>
        </w:rPr>
        <w:t> 9.</w:t>
      </w:r>
      <w:r>
        <w:rPr>
          <w:w w:val="115"/>
          <w:sz w:val="24"/>
        </w:rPr>
        <w:t> Izgraditi</w:t>
      </w:r>
      <w:r>
        <w:rPr>
          <w:w w:val="115"/>
          <w:sz w:val="24"/>
        </w:rPr>
        <w:t> prilagodljivu</w:t>
      </w:r>
      <w:r>
        <w:rPr>
          <w:w w:val="115"/>
          <w:sz w:val="24"/>
        </w:rPr>
        <w:t> infrastrukturu,</w:t>
      </w:r>
      <w:r>
        <w:rPr>
          <w:w w:val="115"/>
          <w:sz w:val="24"/>
        </w:rPr>
        <w:t> promovirati</w:t>
      </w:r>
      <w:r>
        <w:rPr>
          <w:w w:val="115"/>
          <w:sz w:val="24"/>
        </w:rPr>
        <w:t> uključivu</w:t>
      </w:r>
      <w:r>
        <w:rPr>
          <w:w w:val="115"/>
          <w:sz w:val="24"/>
        </w:rPr>
        <w:t> i</w:t>
      </w:r>
      <w:r>
        <w:rPr>
          <w:w w:val="115"/>
          <w:sz w:val="24"/>
        </w:rPr>
        <w:t> održivu industrijalizaciju i poticati inovativnost UN AGENDA 2030.</w:t>
      </w:r>
    </w:p>
    <w:p>
      <w:pPr>
        <w:pStyle w:val="ListParagraph"/>
        <w:numPr>
          <w:ilvl w:val="1"/>
          <w:numId w:val="11"/>
        </w:numPr>
        <w:tabs>
          <w:tab w:pos="1856" w:val="left" w:leader="none"/>
        </w:tabs>
        <w:spacing w:line="273" w:lineRule="auto" w:before="6" w:after="0"/>
        <w:ind w:left="1856" w:right="278" w:hanging="360"/>
        <w:jc w:val="both"/>
        <w:rPr>
          <w:i/>
          <w:sz w:val="24"/>
        </w:rPr>
      </w:pPr>
      <w:r>
        <w:rPr>
          <w:i/>
          <w:w w:val="110"/>
          <w:sz w:val="24"/>
        </w:rPr>
        <w:t>Izvor</w:t>
      </w:r>
      <w:r>
        <w:rPr>
          <w:i/>
          <w:w w:val="110"/>
          <w:sz w:val="24"/>
        </w:rPr>
        <w:t> Provedbeni</w:t>
      </w:r>
      <w:r>
        <w:rPr>
          <w:i/>
          <w:w w:val="110"/>
          <w:sz w:val="24"/>
        </w:rPr>
        <w:t> program</w:t>
      </w:r>
      <w:r>
        <w:rPr>
          <w:i/>
          <w:w w:val="110"/>
          <w:sz w:val="24"/>
        </w:rPr>
        <w:t> Grada</w:t>
      </w:r>
      <w:r>
        <w:rPr>
          <w:i/>
          <w:w w:val="110"/>
          <w:sz w:val="24"/>
        </w:rPr>
        <w:t> Ozlja</w:t>
      </w:r>
      <w:r>
        <w:rPr>
          <w:i/>
          <w:w w:val="110"/>
          <w:sz w:val="24"/>
        </w:rPr>
        <w:t> za</w:t>
      </w:r>
      <w:r>
        <w:rPr>
          <w:i/>
          <w:w w:val="110"/>
          <w:sz w:val="24"/>
        </w:rPr>
        <w:t> razdoblje</w:t>
      </w:r>
      <w:r>
        <w:rPr>
          <w:i/>
          <w:w w:val="110"/>
          <w:sz w:val="24"/>
        </w:rPr>
        <w:t> 2025.-2029. (I.</w:t>
      </w:r>
      <w:r>
        <w:rPr>
          <w:i/>
          <w:w w:val="110"/>
          <w:sz w:val="24"/>
        </w:rPr>
        <w:t> izmjene</w:t>
      </w:r>
      <w:r>
        <w:rPr>
          <w:i/>
          <w:w w:val="110"/>
          <w:sz w:val="24"/>
        </w:rPr>
        <w:t> i </w:t>
      </w:r>
      <w:r>
        <w:rPr>
          <w:i/>
          <w:spacing w:val="-2"/>
          <w:w w:val="110"/>
          <w:sz w:val="24"/>
        </w:rPr>
        <w:t>dopune)</w:t>
      </w:r>
    </w:p>
    <w:p>
      <w:pPr>
        <w:pStyle w:val="BodyText"/>
        <w:spacing w:line="276" w:lineRule="auto" w:before="245"/>
        <w:ind w:left="569" w:right="278"/>
        <w:jc w:val="both"/>
      </w:pPr>
      <w:r>
        <w:rPr>
          <w:w w:val="115"/>
        </w:rPr>
        <w:t>Doprinos</w:t>
      </w:r>
      <w:r>
        <w:rPr>
          <w:w w:val="115"/>
        </w:rPr>
        <w:t> ostvarenju</w:t>
      </w:r>
      <w:r>
        <w:rPr>
          <w:w w:val="115"/>
        </w:rPr>
        <w:t> provodit</w:t>
      </w:r>
      <w:r>
        <w:rPr>
          <w:w w:val="115"/>
        </w:rPr>
        <w:t> će</w:t>
      </w:r>
      <w:r>
        <w:rPr>
          <w:w w:val="115"/>
        </w:rPr>
        <w:t> se</w:t>
      </w:r>
      <w:r>
        <w:rPr>
          <w:w w:val="115"/>
        </w:rPr>
        <w:t> kroz</w:t>
      </w:r>
      <w:r>
        <w:rPr>
          <w:w w:val="115"/>
        </w:rPr>
        <w:t> aktivnosti</w:t>
      </w:r>
      <w:r>
        <w:rPr>
          <w:w w:val="115"/>
        </w:rPr>
        <w:t> izgradnje</w:t>
      </w:r>
      <w:r>
        <w:rPr>
          <w:w w:val="115"/>
        </w:rPr>
        <w:t> i</w:t>
      </w:r>
      <w:r>
        <w:rPr>
          <w:w w:val="115"/>
        </w:rPr>
        <w:t> rekonstrukcije</w:t>
      </w:r>
      <w:r>
        <w:rPr>
          <w:w w:val="115"/>
        </w:rPr>
        <w:t> javne rasvjete,</w:t>
      </w:r>
      <w:r>
        <w:rPr>
          <w:w w:val="115"/>
        </w:rPr>
        <w:t> nerazvrstanih</w:t>
      </w:r>
      <w:r>
        <w:rPr>
          <w:w w:val="115"/>
        </w:rPr>
        <w:t> i</w:t>
      </w:r>
      <w:r>
        <w:rPr>
          <w:w w:val="115"/>
        </w:rPr>
        <w:t> pristupnih</w:t>
      </w:r>
      <w:r>
        <w:rPr>
          <w:w w:val="115"/>
        </w:rPr>
        <w:t> cesta,</w:t>
      </w:r>
      <w:r>
        <w:rPr>
          <w:w w:val="115"/>
        </w:rPr>
        <w:t> izgradnju</w:t>
      </w:r>
      <w:r>
        <w:rPr>
          <w:w w:val="115"/>
        </w:rPr>
        <w:t> oborinske</w:t>
      </w:r>
      <w:r>
        <w:rPr>
          <w:w w:val="115"/>
        </w:rPr>
        <w:t> odvodnje,</w:t>
      </w:r>
      <w:r>
        <w:rPr>
          <w:w w:val="115"/>
        </w:rPr>
        <w:t> sanacije klizišta,</w:t>
      </w:r>
      <w:r>
        <w:rPr>
          <w:w w:val="115"/>
        </w:rPr>
        <w:t> izgradnje</w:t>
      </w:r>
      <w:r>
        <w:rPr>
          <w:w w:val="115"/>
        </w:rPr>
        <w:t> nogostupa</w:t>
      </w:r>
      <w:r>
        <w:rPr>
          <w:w w:val="115"/>
        </w:rPr>
        <w:t> u</w:t>
      </w:r>
      <w:r>
        <w:rPr>
          <w:w w:val="115"/>
        </w:rPr>
        <w:t> Podbrežju,</w:t>
      </w:r>
      <w:r>
        <w:rPr>
          <w:w w:val="115"/>
        </w:rPr>
        <w:t> izgradnje</w:t>
      </w:r>
      <w:r>
        <w:rPr>
          <w:w w:val="115"/>
        </w:rPr>
        <w:t> parkirališta</w:t>
      </w:r>
      <w:r>
        <w:rPr>
          <w:w w:val="115"/>
        </w:rPr>
        <w:t> kod</w:t>
      </w:r>
      <w:r>
        <w:rPr>
          <w:w w:val="115"/>
        </w:rPr>
        <w:t> Doma</w:t>
      </w:r>
      <w:r>
        <w:rPr>
          <w:w w:val="115"/>
        </w:rPr>
        <w:t> zdravlja Ozalj,</w:t>
      </w:r>
      <w:r>
        <w:rPr>
          <w:w w:val="115"/>
        </w:rPr>
        <w:t> uređenje</w:t>
      </w:r>
      <w:r>
        <w:rPr>
          <w:w w:val="115"/>
        </w:rPr>
        <w:t> trga</w:t>
      </w:r>
      <w:r>
        <w:rPr>
          <w:w w:val="115"/>
        </w:rPr>
        <w:t> Gornji</w:t>
      </w:r>
      <w:r>
        <w:rPr>
          <w:w w:val="115"/>
        </w:rPr>
        <w:t> Ozalj,</w:t>
      </w:r>
      <w:r>
        <w:rPr>
          <w:w w:val="115"/>
        </w:rPr>
        <w:t> održavanja</w:t>
      </w:r>
      <w:r>
        <w:rPr>
          <w:w w:val="115"/>
        </w:rPr>
        <w:t> javne</w:t>
      </w:r>
      <w:r>
        <w:rPr>
          <w:w w:val="115"/>
        </w:rPr>
        <w:t> rasvjete,</w:t>
      </w:r>
      <w:r>
        <w:rPr>
          <w:w w:val="115"/>
        </w:rPr>
        <w:t> održavanja</w:t>
      </w:r>
      <w:r>
        <w:rPr>
          <w:w w:val="115"/>
        </w:rPr>
        <w:t> nerazvrstanih cesta,</w:t>
      </w:r>
      <w:r>
        <w:rPr>
          <w:w w:val="115"/>
        </w:rPr>
        <w:t> održavanja</w:t>
      </w:r>
      <w:r>
        <w:rPr>
          <w:w w:val="115"/>
        </w:rPr>
        <w:t> javnih</w:t>
      </w:r>
      <w:r>
        <w:rPr>
          <w:w w:val="115"/>
        </w:rPr>
        <w:t> površina,</w:t>
      </w:r>
      <w:r>
        <w:rPr>
          <w:w w:val="115"/>
        </w:rPr>
        <w:t> održavanja</w:t>
      </w:r>
      <w:r>
        <w:rPr>
          <w:w w:val="115"/>
        </w:rPr>
        <w:t> groblja,</w:t>
      </w:r>
      <w:r>
        <w:rPr>
          <w:w w:val="115"/>
        </w:rPr>
        <w:t> održavanja</w:t>
      </w:r>
      <w:r>
        <w:rPr>
          <w:w w:val="115"/>
        </w:rPr>
        <w:t> prometnica-Žuc, održavanja dječjih igrališta i dr.</w:t>
      </w:r>
    </w:p>
    <w:p>
      <w:pPr>
        <w:pStyle w:val="BodyText"/>
        <w:spacing w:before="5"/>
      </w:pPr>
    </w:p>
    <w:p>
      <w:pPr>
        <w:spacing w:before="0"/>
        <w:ind w:left="569" w:right="368" w:firstLine="0"/>
        <w:jc w:val="both"/>
        <w:rPr>
          <w:sz w:val="24"/>
        </w:rPr>
      </w:pPr>
      <w:r>
        <w:rPr>
          <w:b/>
          <w:w w:val="115"/>
          <w:sz w:val="24"/>
        </w:rPr>
        <w:t>Sredstva</w:t>
      </w:r>
      <w:r>
        <w:rPr>
          <w:b/>
          <w:w w:val="115"/>
          <w:sz w:val="24"/>
        </w:rPr>
        <w:t> za</w:t>
      </w:r>
      <w:r>
        <w:rPr>
          <w:b/>
          <w:w w:val="115"/>
          <w:sz w:val="24"/>
        </w:rPr>
        <w:t> realizaciju</w:t>
      </w:r>
      <w:r>
        <w:rPr>
          <w:b/>
          <w:w w:val="115"/>
          <w:sz w:val="24"/>
        </w:rPr>
        <w:t> programa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se,</w:t>
      </w:r>
      <w:r>
        <w:rPr>
          <w:w w:val="115"/>
          <w:sz w:val="24"/>
        </w:rPr>
        <w:t> III.</w:t>
      </w:r>
      <w:r>
        <w:rPr>
          <w:w w:val="115"/>
          <w:sz w:val="24"/>
        </w:rPr>
        <w:t> izmjenama</w:t>
      </w:r>
      <w:r>
        <w:rPr>
          <w:w w:val="115"/>
          <w:sz w:val="24"/>
        </w:rPr>
        <w:t> i</w:t>
      </w:r>
      <w:r>
        <w:rPr>
          <w:w w:val="115"/>
          <w:sz w:val="24"/>
        </w:rPr>
        <w:t> dopunama,</w:t>
      </w:r>
      <w:r>
        <w:rPr>
          <w:w w:val="115"/>
          <w:sz w:val="24"/>
        </w:rPr>
        <w:t> ne</w:t>
      </w:r>
      <w:r>
        <w:rPr>
          <w:w w:val="115"/>
          <w:sz w:val="24"/>
        </w:rPr>
        <w:t> mijenjaju. Program se planira u ukupnom iznosu od 268.029,00 EUR.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788" w:top="1380" w:bottom="980" w:left="141" w:right="566"/>
        </w:sectPr>
      </w:pPr>
    </w:p>
    <w:tbl>
      <w:tblPr>
        <w:tblW w:w="0" w:type="auto"/>
        <w:jc w:val="left"/>
        <w:tblInd w:w="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4061"/>
        <w:gridCol w:w="1502"/>
        <w:gridCol w:w="1500"/>
        <w:gridCol w:w="1502"/>
      </w:tblGrid>
      <w:tr>
        <w:trPr>
          <w:trHeight w:val="480" w:hRule="atLeast"/>
        </w:trPr>
        <w:tc>
          <w:tcPr>
            <w:tcW w:w="526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spacing w:before="133"/>
              <w:ind w:left="14" w:right="8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R2.2025.</w:t>
            </w:r>
          </w:p>
        </w:tc>
        <w:tc>
          <w:tcPr>
            <w:tcW w:w="1500" w:type="dxa"/>
          </w:tcPr>
          <w:p>
            <w:pPr>
              <w:pStyle w:val="TableParagraph"/>
              <w:spacing w:before="28"/>
              <w:ind w:left="272" w:right="212" w:hanging="48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Povećanje </w:t>
            </w:r>
            <w:r>
              <w:rPr>
                <w:b/>
                <w:i/>
                <w:sz w:val="18"/>
              </w:rPr>
              <w:t>/</w:t>
            </w:r>
            <w:r>
              <w:rPr>
                <w:b/>
                <w:i/>
                <w:spacing w:val="40"/>
                <w:sz w:val="18"/>
              </w:rPr>
              <w:t> </w:t>
            </w:r>
            <w:r>
              <w:rPr>
                <w:b/>
                <w:i/>
                <w:spacing w:val="-2"/>
                <w:sz w:val="18"/>
              </w:rPr>
              <w:t>smanjenje</w:t>
            </w:r>
          </w:p>
        </w:tc>
        <w:tc>
          <w:tcPr>
            <w:tcW w:w="1502" w:type="dxa"/>
          </w:tcPr>
          <w:p>
            <w:pPr>
              <w:pStyle w:val="TableParagraph"/>
              <w:spacing w:before="133"/>
              <w:ind w:left="14" w:right="2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R3.2025.</w:t>
            </w:r>
          </w:p>
        </w:tc>
      </w:tr>
      <w:tr>
        <w:trPr>
          <w:trHeight w:val="482" w:hRule="atLeast"/>
        </w:trPr>
        <w:tc>
          <w:tcPr>
            <w:tcW w:w="1200" w:type="dxa"/>
          </w:tcPr>
          <w:p>
            <w:pPr>
              <w:pStyle w:val="TableParagraph"/>
              <w:spacing w:before="136"/>
              <w:ind w:left="107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15"/>
                <w:sz w:val="18"/>
              </w:rPr>
              <w:t>P4011</w:t>
            </w:r>
          </w:p>
        </w:tc>
        <w:tc>
          <w:tcPr>
            <w:tcW w:w="4061" w:type="dxa"/>
          </w:tcPr>
          <w:p>
            <w:pPr>
              <w:pStyle w:val="TableParagraph"/>
              <w:spacing w:before="30"/>
              <w:ind w:left="108" w:right="248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w w:val="115"/>
                <w:sz w:val="18"/>
              </w:rPr>
              <w:t>Izgradnja</w:t>
            </w:r>
            <w:r>
              <w:rPr>
                <w:b/>
                <w:i/>
                <w:w w:val="115"/>
                <w:sz w:val="18"/>
              </w:rPr>
              <w:t> objekata</w:t>
            </w:r>
            <w:r>
              <w:rPr>
                <w:b/>
                <w:i/>
                <w:w w:val="115"/>
                <w:sz w:val="18"/>
              </w:rPr>
              <w:t> i uređaja komunalne</w:t>
            </w:r>
            <w:r>
              <w:rPr>
                <w:b/>
                <w:i/>
                <w:w w:val="115"/>
                <w:sz w:val="18"/>
              </w:rPr>
              <w:t> infrastrukture</w:t>
            </w:r>
          </w:p>
        </w:tc>
        <w:tc>
          <w:tcPr>
            <w:tcW w:w="1502" w:type="dxa"/>
          </w:tcPr>
          <w:p>
            <w:pPr>
              <w:pStyle w:val="TableParagraph"/>
              <w:spacing w:before="136"/>
              <w:ind w:left="14" w:right="12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268.029,00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left="11" w:right="6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w w:val="125"/>
                <w:sz w:val="18"/>
              </w:rPr>
              <w:t>0,00</w:t>
            </w:r>
          </w:p>
        </w:tc>
        <w:tc>
          <w:tcPr>
            <w:tcW w:w="1502" w:type="dxa"/>
          </w:tcPr>
          <w:p>
            <w:pPr>
              <w:pStyle w:val="TableParagraph"/>
              <w:spacing w:before="136"/>
              <w:ind w:left="14" w:right="5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268.029,00</w:t>
            </w:r>
          </w:p>
        </w:tc>
      </w:tr>
      <w:tr>
        <w:trPr>
          <w:trHeight w:val="494" w:hRule="atLeast"/>
        </w:trPr>
        <w:tc>
          <w:tcPr>
            <w:tcW w:w="1200" w:type="dxa"/>
          </w:tcPr>
          <w:p>
            <w:pPr>
              <w:pStyle w:val="TableParagraph"/>
              <w:spacing w:before="138"/>
              <w:ind w:left="107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K401129</w:t>
            </w:r>
          </w:p>
        </w:tc>
        <w:tc>
          <w:tcPr>
            <w:tcW w:w="4061" w:type="dxa"/>
          </w:tcPr>
          <w:p>
            <w:pPr>
              <w:pStyle w:val="TableParagraph"/>
              <w:spacing w:before="138"/>
              <w:ind w:left="108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Izgradnja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rekonstrukcija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javne</w:t>
            </w:r>
            <w:r>
              <w:rPr>
                <w:spacing w:val="25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rasvjete</w:t>
            </w:r>
          </w:p>
        </w:tc>
        <w:tc>
          <w:tcPr>
            <w:tcW w:w="1502" w:type="dxa"/>
          </w:tcPr>
          <w:p>
            <w:pPr>
              <w:pStyle w:val="TableParagraph"/>
              <w:spacing w:before="138"/>
              <w:ind w:left="14" w:right="6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67.000,00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8"/>
              <w:ind w:left="11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502" w:type="dxa"/>
          </w:tcPr>
          <w:p>
            <w:pPr>
              <w:pStyle w:val="TableParagraph"/>
              <w:spacing w:before="138"/>
              <w:ind w:left="14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67.000,00</w:t>
            </w:r>
          </w:p>
        </w:tc>
      </w:tr>
      <w:tr>
        <w:trPr>
          <w:trHeight w:val="510" w:hRule="atLeast"/>
        </w:trPr>
        <w:tc>
          <w:tcPr>
            <w:tcW w:w="1200" w:type="dxa"/>
          </w:tcPr>
          <w:p>
            <w:pPr>
              <w:pStyle w:val="TableParagraph"/>
              <w:spacing w:before="145"/>
              <w:ind w:left="107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K401132</w:t>
            </w:r>
          </w:p>
        </w:tc>
        <w:tc>
          <w:tcPr>
            <w:tcW w:w="4061" w:type="dxa"/>
          </w:tcPr>
          <w:p>
            <w:pPr>
              <w:pStyle w:val="TableParagraph"/>
              <w:spacing w:before="145"/>
              <w:ind w:left="108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Sanacija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klizišta</w:t>
            </w:r>
          </w:p>
        </w:tc>
        <w:tc>
          <w:tcPr>
            <w:tcW w:w="1502" w:type="dxa"/>
          </w:tcPr>
          <w:p>
            <w:pPr>
              <w:pStyle w:val="TableParagraph"/>
              <w:spacing w:before="145"/>
              <w:ind w:left="14" w:right="6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101.029,00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left="11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502" w:type="dxa"/>
          </w:tcPr>
          <w:p>
            <w:pPr>
              <w:pStyle w:val="TableParagraph"/>
              <w:spacing w:before="145"/>
              <w:ind w:left="14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101.029,00</w:t>
            </w:r>
          </w:p>
        </w:tc>
      </w:tr>
      <w:tr>
        <w:trPr>
          <w:trHeight w:val="258" w:hRule="atLeast"/>
        </w:trPr>
        <w:tc>
          <w:tcPr>
            <w:tcW w:w="1200" w:type="dxa"/>
          </w:tcPr>
          <w:p>
            <w:pPr>
              <w:pStyle w:val="TableParagraph"/>
              <w:spacing w:before="20"/>
              <w:ind w:left="107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K401138</w:t>
            </w:r>
          </w:p>
        </w:tc>
        <w:tc>
          <w:tcPr>
            <w:tcW w:w="4061" w:type="dxa"/>
          </w:tcPr>
          <w:p>
            <w:pPr>
              <w:pStyle w:val="TableParagraph"/>
              <w:spacing w:before="20"/>
              <w:ind w:left="108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Izgradnja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nogostupa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u </w:t>
            </w:r>
            <w:r>
              <w:rPr>
                <w:spacing w:val="-2"/>
                <w:w w:val="115"/>
                <w:sz w:val="18"/>
              </w:rPr>
              <w:t>Podbrežju</w:t>
            </w:r>
          </w:p>
        </w:tc>
        <w:tc>
          <w:tcPr>
            <w:tcW w:w="1502" w:type="dxa"/>
          </w:tcPr>
          <w:p>
            <w:pPr>
              <w:pStyle w:val="TableParagraph"/>
              <w:spacing w:before="20"/>
              <w:ind w:left="14" w:right="6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60.000,00</w:t>
            </w:r>
          </w:p>
        </w:tc>
        <w:tc>
          <w:tcPr>
            <w:tcW w:w="1500" w:type="dxa"/>
          </w:tcPr>
          <w:p>
            <w:pPr>
              <w:pStyle w:val="TableParagraph"/>
              <w:spacing w:before="20"/>
              <w:ind w:left="11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502" w:type="dxa"/>
          </w:tcPr>
          <w:p>
            <w:pPr>
              <w:pStyle w:val="TableParagraph"/>
              <w:spacing w:before="20"/>
              <w:ind w:left="14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60.000,00</w:t>
            </w:r>
          </w:p>
        </w:tc>
      </w:tr>
      <w:tr>
        <w:trPr>
          <w:trHeight w:val="422" w:hRule="atLeast"/>
        </w:trPr>
        <w:tc>
          <w:tcPr>
            <w:tcW w:w="1200" w:type="dxa"/>
          </w:tcPr>
          <w:p>
            <w:pPr>
              <w:pStyle w:val="TableParagraph"/>
              <w:spacing w:before="102"/>
              <w:ind w:left="107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K401158</w:t>
            </w:r>
          </w:p>
        </w:tc>
        <w:tc>
          <w:tcPr>
            <w:tcW w:w="4061" w:type="dxa"/>
          </w:tcPr>
          <w:p>
            <w:pPr>
              <w:pStyle w:val="TableParagraph"/>
              <w:spacing w:line="208" w:lineRule="exact"/>
              <w:ind w:left="108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Rekonstrukcija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pristupne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NC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i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izgradnja</w:t>
            </w:r>
          </w:p>
          <w:p>
            <w:pPr>
              <w:pStyle w:val="TableParagraph"/>
              <w:spacing w:line="194" w:lineRule="exact"/>
              <w:ind w:left="108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graničnog</w:t>
            </w:r>
            <w:r>
              <w:rPr>
                <w:spacing w:val="3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mosta</w:t>
            </w:r>
            <w:r>
              <w:rPr>
                <w:spacing w:val="3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Obrež-</w:t>
            </w:r>
            <w:r>
              <w:rPr>
                <w:spacing w:val="-2"/>
                <w:w w:val="110"/>
                <w:sz w:val="18"/>
              </w:rPr>
              <w:t>Božakovo</w:t>
            </w:r>
          </w:p>
        </w:tc>
        <w:tc>
          <w:tcPr>
            <w:tcW w:w="1502" w:type="dxa"/>
          </w:tcPr>
          <w:p>
            <w:pPr>
              <w:pStyle w:val="TableParagraph"/>
              <w:spacing w:before="102"/>
              <w:ind w:left="14" w:right="6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40.000,00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502" w:type="dxa"/>
          </w:tcPr>
          <w:p>
            <w:pPr>
              <w:pStyle w:val="TableParagraph"/>
              <w:spacing w:before="102"/>
              <w:ind w:left="14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40.000,00</w:t>
            </w:r>
          </w:p>
        </w:tc>
      </w:tr>
    </w:tbl>
    <w:p>
      <w:pPr>
        <w:pStyle w:val="BodyText"/>
        <w:spacing w:before="16"/>
      </w:pPr>
    </w:p>
    <w:p>
      <w:pPr>
        <w:pStyle w:val="BodyText"/>
        <w:ind w:left="1109"/>
      </w:pPr>
      <w:r>
        <w:rPr>
          <w:w w:val="110"/>
        </w:rPr>
        <w:t>Pokazatelji</w:t>
      </w:r>
      <w:r>
        <w:rPr>
          <w:spacing w:val="33"/>
          <w:w w:val="110"/>
        </w:rPr>
        <w:t> </w:t>
      </w:r>
      <w:r>
        <w:rPr>
          <w:w w:val="110"/>
        </w:rPr>
        <w:t>rezultata</w:t>
      </w:r>
      <w:r>
        <w:rPr>
          <w:spacing w:val="33"/>
          <w:w w:val="110"/>
        </w:rPr>
        <w:t> </w:t>
      </w:r>
      <w:r>
        <w:rPr>
          <w:spacing w:val="-2"/>
          <w:w w:val="110"/>
        </w:rPr>
        <w:t>mjere:</w:t>
      </w:r>
    </w:p>
    <w:p>
      <w:pPr>
        <w:pStyle w:val="BodyText"/>
        <w:spacing w:before="48"/>
        <w:rPr>
          <w:sz w:val="20"/>
        </w:rPr>
      </w:pPr>
    </w:p>
    <w:tbl>
      <w:tblPr>
        <w:tblW w:w="0" w:type="auto"/>
        <w:jc w:val="left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4"/>
        <w:gridCol w:w="1870"/>
      </w:tblGrid>
      <w:tr>
        <w:trPr>
          <w:trHeight w:val="424" w:hRule="atLeast"/>
        </w:trPr>
        <w:tc>
          <w:tcPr>
            <w:tcW w:w="8214" w:type="dxa"/>
          </w:tcPr>
          <w:p>
            <w:pPr>
              <w:pStyle w:val="TableParagraph"/>
              <w:spacing w:line="211" w:lineRule="exact"/>
              <w:ind w:left="107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w w:val="115"/>
                <w:sz w:val="18"/>
              </w:rPr>
              <w:t>P4011</w:t>
            </w:r>
            <w:r>
              <w:rPr>
                <w:b/>
                <w:i/>
                <w:spacing w:val="14"/>
                <w:w w:val="115"/>
                <w:sz w:val="18"/>
              </w:rPr>
              <w:t> </w:t>
            </w:r>
            <w:r>
              <w:rPr>
                <w:b/>
                <w:i/>
                <w:w w:val="115"/>
                <w:sz w:val="18"/>
              </w:rPr>
              <w:t>Izgradnja</w:t>
            </w:r>
            <w:r>
              <w:rPr>
                <w:b/>
                <w:i/>
                <w:spacing w:val="14"/>
                <w:w w:val="115"/>
                <w:sz w:val="18"/>
              </w:rPr>
              <w:t> </w:t>
            </w:r>
            <w:r>
              <w:rPr>
                <w:b/>
                <w:i/>
                <w:w w:val="115"/>
                <w:sz w:val="18"/>
              </w:rPr>
              <w:t>objekata</w:t>
            </w:r>
            <w:r>
              <w:rPr>
                <w:b/>
                <w:i/>
                <w:spacing w:val="15"/>
                <w:w w:val="115"/>
                <w:sz w:val="18"/>
              </w:rPr>
              <w:t> </w:t>
            </w:r>
            <w:r>
              <w:rPr>
                <w:b/>
                <w:i/>
                <w:w w:val="115"/>
                <w:sz w:val="18"/>
              </w:rPr>
              <w:t>i</w:t>
            </w:r>
            <w:r>
              <w:rPr>
                <w:b/>
                <w:i/>
                <w:spacing w:val="15"/>
                <w:w w:val="115"/>
                <w:sz w:val="18"/>
              </w:rPr>
              <w:t> </w:t>
            </w:r>
            <w:r>
              <w:rPr>
                <w:b/>
                <w:i/>
                <w:w w:val="115"/>
                <w:sz w:val="18"/>
              </w:rPr>
              <w:t>uređaja</w:t>
            </w:r>
            <w:r>
              <w:rPr>
                <w:b/>
                <w:i/>
                <w:spacing w:val="15"/>
                <w:w w:val="115"/>
                <w:sz w:val="18"/>
              </w:rPr>
              <w:t> </w:t>
            </w:r>
            <w:r>
              <w:rPr>
                <w:b/>
                <w:i/>
                <w:w w:val="115"/>
                <w:sz w:val="18"/>
              </w:rPr>
              <w:t>komunalne</w:t>
            </w:r>
            <w:r>
              <w:rPr>
                <w:b/>
                <w:i/>
                <w:spacing w:val="17"/>
                <w:w w:val="115"/>
                <w:sz w:val="18"/>
              </w:rPr>
              <w:t> </w:t>
            </w:r>
            <w:r>
              <w:rPr>
                <w:b/>
                <w:i/>
                <w:spacing w:val="-2"/>
                <w:w w:val="115"/>
                <w:sz w:val="18"/>
              </w:rPr>
              <w:t>infrastrukture</w:t>
            </w:r>
          </w:p>
          <w:p>
            <w:pPr>
              <w:pStyle w:val="TableParagraph"/>
              <w:spacing w:line="192" w:lineRule="exact" w:before="2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POKAZATELJI</w:t>
            </w:r>
            <w:r>
              <w:rPr>
                <w:b/>
                <w:spacing w:val="10"/>
                <w:w w:val="115"/>
                <w:sz w:val="18"/>
              </w:rPr>
              <w:t> </w:t>
            </w:r>
            <w:r>
              <w:rPr>
                <w:b/>
                <w:w w:val="115"/>
                <w:sz w:val="18"/>
              </w:rPr>
              <w:t>REZULTATA</w:t>
            </w:r>
            <w:r>
              <w:rPr>
                <w:b/>
                <w:spacing w:val="10"/>
                <w:w w:val="115"/>
                <w:sz w:val="18"/>
              </w:rPr>
              <w:t> </w:t>
            </w:r>
            <w:r>
              <w:rPr>
                <w:b/>
                <w:spacing w:val="-4"/>
                <w:w w:val="115"/>
                <w:sz w:val="18"/>
              </w:rPr>
              <w:t>MJERE</w:t>
            </w:r>
          </w:p>
        </w:tc>
        <w:tc>
          <w:tcPr>
            <w:tcW w:w="1870" w:type="dxa"/>
          </w:tcPr>
          <w:p>
            <w:pPr>
              <w:pStyle w:val="TableParagraph"/>
              <w:spacing w:line="208" w:lineRule="exact"/>
              <w:ind w:left="66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Polazna</w:t>
            </w:r>
          </w:p>
          <w:p>
            <w:pPr>
              <w:pStyle w:val="TableParagraph"/>
              <w:spacing w:line="194" w:lineRule="exact" w:before="2"/>
              <w:ind w:left="66" w:right="57"/>
              <w:rPr>
                <w:sz w:val="18"/>
              </w:rPr>
            </w:pPr>
            <w:r>
              <w:rPr>
                <w:w w:val="110"/>
                <w:sz w:val="18"/>
              </w:rPr>
              <w:t>vrijednost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spacing w:val="-4"/>
                <w:w w:val="110"/>
                <w:sz w:val="18"/>
              </w:rPr>
              <w:t>2025.</w:t>
            </w:r>
          </w:p>
        </w:tc>
      </w:tr>
      <w:tr>
        <w:trPr>
          <w:trHeight w:val="347" w:hRule="atLeast"/>
        </w:trPr>
        <w:tc>
          <w:tcPr>
            <w:tcW w:w="8214" w:type="dxa"/>
          </w:tcPr>
          <w:p>
            <w:pPr>
              <w:pStyle w:val="TableParagraph"/>
              <w:spacing w:before="64"/>
              <w:ind w:left="107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broj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postavljenih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novih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energetskih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rasvjetnih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tijela</w:t>
            </w:r>
          </w:p>
        </w:tc>
        <w:tc>
          <w:tcPr>
            <w:tcW w:w="1870" w:type="dxa"/>
          </w:tcPr>
          <w:p>
            <w:pPr>
              <w:pStyle w:val="TableParagraph"/>
              <w:spacing w:before="64"/>
              <w:ind w:left="66" w:right="56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326</w:t>
            </w:r>
          </w:p>
        </w:tc>
      </w:tr>
    </w:tbl>
    <w:p>
      <w:pPr>
        <w:pStyle w:val="Heading2"/>
      </w:pPr>
      <w:r>
        <w:rPr>
          <w:w w:val="110"/>
        </w:rPr>
        <w:t>Zakonska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osnova:</w:t>
      </w:r>
    </w:p>
    <w:p>
      <w:pPr>
        <w:pStyle w:val="ListParagraph"/>
        <w:numPr>
          <w:ilvl w:val="0"/>
          <w:numId w:val="11"/>
        </w:numPr>
        <w:tabs>
          <w:tab w:pos="708" w:val="left" w:leader="none"/>
          <w:tab w:pos="739" w:val="left" w:leader="none"/>
        </w:tabs>
        <w:spacing w:line="240" w:lineRule="auto" w:before="2" w:after="0"/>
        <w:ind w:left="708" w:right="681" w:hanging="140"/>
        <w:jc w:val="left"/>
        <w:rPr>
          <w:sz w:val="24"/>
        </w:rPr>
      </w:pPr>
      <w:r>
        <w:rPr>
          <w:w w:val="110"/>
          <w:sz w:val="24"/>
        </w:rPr>
        <w:t>Zakon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komunalnom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gospodarstvu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(“Narodne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novine”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broj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68/18,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110/18,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32/20, </w:t>
      </w:r>
      <w:r>
        <w:rPr>
          <w:spacing w:val="-2"/>
          <w:w w:val="110"/>
          <w:sz w:val="24"/>
        </w:rPr>
        <w:t>145/24)</w:t>
      </w:r>
    </w:p>
    <w:p>
      <w:pPr>
        <w:pStyle w:val="ListParagraph"/>
        <w:numPr>
          <w:ilvl w:val="0"/>
          <w:numId w:val="11"/>
        </w:numPr>
        <w:tabs>
          <w:tab w:pos="740" w:val="left" w:leader="none"/>
        </w:tabs>
        <w:spacing w:line="280" w:lineRule="exact" w:before="0" w:after="0"/>
        <w:ind w:left="740" w:right="0" w:hanging="171"/>
        <w:jc w:val="left"/>
        <w:rPr>
          <w:sz w:val="24"/>
        </w:rPr>
      </w:pPr>
      <w:r>
        <w:rPr>
          <w:w w:val="110"/>
          <w:sz w:val="24"/>
        </w:rPr>
        <w:t>Zakon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vodama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(„Narodne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novine“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broj</w:t>
      </w:r>
      <w:r>
        <w:rPr>
          <w:spacing w:val="28"/>
          <w:w w:val="110"/>
          <w:sz w:val="24"/>
        </w:rPr>
        <w:t> </w:t>
      </w:r>
      <w:r>
        <w:rPr>
          <w:w w:val="110"/>
          <w:sz w:val="24"/>
        </w:rPr>
        <w:t>66/19,</w:t>
      </w:r>
      <w:r>
        <w:rPr>
          <w:spacing w:val="28"/>
          <w:w w:val="110"/>
          <w:sz w:val="24"/>
        </w:rPr>
        <w:t> </w:t>
      </w:r>
      <w:r>
        <w:rPr>
          <w:w w:val="110"/>
          <w:sz w:val="24"/>
        </w:rPr>
        <w:t>84/21,</w:t>
      </w:r>
      <w:r>
        <w:rPr>
          <w:spacing w:val="28"/>
          <w:w w:val="110"/>
          <w:sz w:val="24"/>
        </w:rPr>
        <w:t> </w:t>
      </w:r>
      <w:r>
        <w:rPr>
          <w:spacing w:val="-2"/>
          <w:w w:val="110"/>
          <w:sz w:val="24"/>
        </w:rPr>
        <w:t>47/23)</w:t>
      </w:r>
    </w:p>
    <w:p>
      <w:pPr>
        <w:pStyle w:val="ListParagraph"/>
        <w:numPr>
          <w:ilvl w:val="0"/>
          <w:numId w:val="11"/>
        </w:numPr>
        <w:tabs>
          <w:tab w:pos="740" w:val="left" w:leader="none"/>
        </w:tabs>
        <w:spacing w:line="240" w:lineRule="auto" w:before="2" w:after="0"/>
        <w:ind w:left="569" w:right="811" w:firstLine="0"/>
        <w:jc w:val="left"/>
        <w:rPr>
          <w:sz w:val="24"/>
        </w:rPr>
      </w:pPr>
      <w:r>
        <w:rPr>
          <w:w w:val="110"/>
          <w:sz w:val="24"/>
        </w:rPr>
        <w:t>Zakon</w:t>
      </w:r>
      <w:r>
        <w:rPr>
          <w:spacing w:val="36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36"/>
          <w:w w:val="110"/>
          <w:sz w:val="24"/>
        </w:rPr>
        <w:t> </w:t>
      </w:r>
      <w:r>
        <w:rPr>
          <w:w w:val="110"/>
          <w:sz w:val="24"/>
        </w:rPr>
        <w:t>financiranju</w:t>
      </w:r>
      <w:r>
        <w:rPr>
          <w:spacing w:val="36"/>
          <w:w w:val="110"/>
          <w:sz w:val="24"/>
        </w:rPr>
        <w:t> </w:t>
      </w:r>
      <w:r>
        <w:rPr>
          <w:w w:val="110"/>
          <w:sz w:val="24"/>
        </w:rPr>
        <w:t>vodnog</w:t>
      </w:r>
      <w:r>
        <w:rPr>
          <w:spacing w:val="36"/>
          <w:w w:val="110"/>
          <w:sz w:val="24"/>
        </w:rPr>
        <w:t> </w:t>
      </w:r>
      <w:r>
        <w:rPr>
          <w:w w:val="110"/>
          <w:sz w:val="24"/>
        </w:rPr>
        <w:t>gospodarstva</w:t>
      </w:r>
      <w:r>
        <w:rPr>
          <w:spacing w:val="36"/>
          <w:w w:val="110"/>
          <w:sz w:val="24"/>
        </w:rPr>
        <w:t> </w:t>
      </w:r>
      <w:r>
        <w:rPr>
          <w:w w:val="110"/>
          <w:sz w:val="24"/>
        </w:rPr>
        <w:t>(„Narodne</w:t>
      </w:r>
      <w:r>
        <w:rPr>
          <w:spacing w:val="36"/>
          <w:w w:val="110"/>
          <w:sz w:val="24"/>
        </w:rPr>
        <w:t> </w:t>
      </w:r>
      <w:r>
        <w:rPr>
          <w:w w:val="110"/>
          <w:sz w:val="24"/>
        </w:rPr>
        <w:t>novine“</w:t>
      </w:r>
      <w:r>
        <w:rPr>
          <w:spacing w:val="36"/>
          <w:w w:val="110"/>
          <w:sz w:val="24"/>
        </w:rPr>
        <w:t> </w:t>
      </w:r>
      <w:r>
        <w:rPr>
          <w:w w:val="110"/>
          <w:sz w:val="24"/>
        </w:rPr>
        <w:t>broj</w:t>
      </w:r>
      <w:r>
        <w:rPr>
          <w:spacing w:val="38"/>
          <w:w w:val="110"/>
          <w:sz w:val="24"/>
        </w:rPr>
        <w:t> </w:t>
      </w:r>
      <w:r>
        <w:rPr>
          <w:w w:val="110"/>
          <w:sz w:val="24"/>
        </w:rPr>
        <w:t>153/09,</w:t>
      </w:r>
      <w:r>
        <w:rPr>
          <w:spacing w:val="38"/>
          <w:w w:val="110"/>
          <w:sz w:val="24"/>
        </w:rPr>
        <w:t> </w:t>
      </w:r>
      <w:r>
        <w:rPr>
          <w:w w:val="110"/>
          <w:sz w:val="24"/>
        </w:rPr>
        <w:t>90/11, 56/13,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154/14,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119/15,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120/16,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127/17,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66/19,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36/24)</w:t>
      </w:r>
    </w:p>
    <w:p>
      <w:pPr>
        <w:pStyle w:val="ListParagraph"/>
        <w:numPr>
          <w:ilvl w:val="0"/>
          <w:numId w:val="11"/>
        </w:numPr>
        <w:tabs>
          <w:tab w:pos="740" w:val="left" w:leader="none"/>
        </w:tabs>
        <w:spacing w:line="240" w:lineRule="auto" w:before="1" w:after="0"/>
        <w:ind w:left="740" w:right="0" w:hanging="171"/>
        <w:jc w:val="left"/>
        <w:rPr>
          <w:sz w:val="24"/>
        </w:rPr>
      </w:pPr>
      <w:r>
        <w:rPr>
          <w:w w:val="110"/>
          <w:sz w:val="24"/>
        </w:rPr>
        <w:t>Zakon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grobljima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(„Narodne</w:t>
      </w:r>
      <w:r>
        <w:rPr>
          <w:spacing w:val="24"/>
          <w:w w:val="110"/>
          <w:sz w:val="24"/>
        </w:rPr>
        <w:t> </w:t>
      </w:r>
      <w:r>
        <w:rPr>
          <w:w w:val="110"/>
          <w:sz w:val="24"/>
        </w:rPr>
        <w:t>novine“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broj</w:t>
      </w:r>
      <w:r>
        <w:rPr>
          <w:spacing w:val="24"/>
          <w:w w:val="110"/>
          <w:sz w:val="24"/>
        </w:rPr>
        <w:t> </w:t>
      </w:r>
      <w:r>
        <w:rPr>
          <w:w w:val="110"/>
          <w:sz w:val="24"/>
        </w:rPr>
        <w:t>78/25,</w:t>
      </w:r>
      <w:r>
        <w:rPr>
          <w:spacing w:val="25"/>
          <w:w w:val="110"/>
          <w:sz w:val="24"/>
        </w:rPr>
        <w:t> </w:t>
      </w:r>
      <w:r>
        <w:rPr>
          <w:spacing w:val="-2"/>
          <w:w w:val="110"/>
          <w:sz w:val="24"/>
        </w:rPr>
        <w:t>80/25)</w:t>
      </w:r>
    </w:p>
    <w:p>
      <w:pPr>
        <w:pStyle w:val="BodyText"/>
        <w:ind w:left="569" w:right="572"/>
      </w:pPr>
      <w:r>
        <w:rPr>
          <w:w w:val="115"/>
        </w:rPr>
        <w:t>- Zakon o cestama („Narodne novine“ broj 84/11, 22/13, 54/13, 148/13, 92/14, 110/19, 144/21, 114/22, 4/23, 133/23),</w:t>
      </w:r>
    </w:p>
    <w:p>
      <w:pPr>
        <w:pStyle w:val="BodyText"/>
        <w:spacing w:before="1"/>
        <w:ind w:left="569" w:right="572"/>
      </w:pPr>
      <w:r>
        <w:rPr>
          <w:w w:val="115"/>
        </w:rPr>
        <w:t>-</w:t>
      </w:r>
      <w:r>
        <w:rPr>
          <w:spacing w:val="40"/>
          <w:w w:val="115"/>
        </w:rPr>
        <w:t> </w:t>
      </w:r>
      <w:r>
        <w:rPr>
          <w:w w:val="115"/>
        </w:rPr>
        <w:t>Zakon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šumama</w:t>
      </w:r>
      <w:r>
        <w:rPr>
          <w:spacing w:val="40"/>
          <w:w w:val="115"/>
        </w:rPr>
        <w:t> </w:t>
      </w:r>
      <w:r>
        <w:rPr>
          <w:w w:val="115"/>
        </w:rPr>
        <w:t>(„Narodne</w:t>
      </w:r>
      <w:r>
        <w:rPr>
          <w:spacing w:val="40"/>
          <w:w w:val="115"/>
        </w:rPr>
        <w:t> </w:t>
      </w:r>
      <w:r>
        <w:rPr>
          <w:w w:val="115"/>
        </w:rPr>
        <w:t>novine“</w:t>
      </w:r>
      <w:r>
        <w:rPr>
          <w:spacing w:val="40"/>
          <w:w w:val="115"/>
        </w:rPr>
        <w:t> </w:t>
      </w:r>
      <w:r>
        <w:rPr>
          <w:w w:val="115"/>
        </w:rPr>
        <w:t>broj</w:t>
      </w:r>
      <w:r>
        <w:rPr>
          <w:spacing w:val="40"/>
          <w:w w:val="115"/>
        </w:rPr>
        <w:t> </w:t>
      </w:r>
      <w:r>
        <w:rPr>
          <w:w w:val="115"/>
        </w:rPr>
        <w:t>68/18,</w:t>
      </w:r>
      <w:r>
        <w:rPr>
          <w:spacing w:val="40"/>
          <w:w w:val="115"/>
        </w:rPr>
        <w:t> </w:t>
      </w:r>
      <w:r>
        <w:rPr>
          <w:w w:val="115"/>
        </w:rPr>
        <w:t>115/18,</w:t>
      </w:r>
      <w:r>
        <w:rPr>
          <w:spacing w:val="40"/>
          <w:w w:val="115"/>
        </w:rPr>
        <w:t> </w:t>
      </w:r>
      <w:r>
        <w:rPr>
          <w:w w:val="115"/>
        </w:rPr>
        <w:t>89/19,</w:t>
      </w:r>
      <w:r>
        <w:rPr>
          <w:spacing w:val="40"/>
          <w:w w:val="115"/>
        </w:rPr>
        <w:t> </w:t>
      </w:r>
      <w:r>
        <w:rPr>
          <w:w w:val="115"/>
        </w:rPr>
        <w:t>32/20,</w:t>
      </w:r>
      <w:r>
        <w:rPr>
          <w:spacing w:val="40"/>
          <w:w w:val="115"/>
        </w:rPr>
        <w:t> </w:t>
      </w:r>
      <w:r>
        <w:rPr>
          <w:w w:val="115"/>
        </w:rPr>
        <w:t>145/20,</w:t>
      </w:r>
      <w:r>
        <w:rPr>
          <w:spacing w:val="80"/>
          <w:w w:val="150"/>
        </w:rPr>
        <w:t> </w:t>
      </w:r>
      <w:r>
        <w:rPr>
          <w:w w:val="115"/>
        </w:rPr>
        <w:t>101/23, 36/24).</w:t>
      </w:r>
    </w:p>
    <w:p>
      <w:pPr>
        <w:pStyle w:val="BodyText"/>
        <w:spacing w:before="279"/>
      </w:pPr>
    </w:p>
    <w:p>
      <w:pPr>
        <w:spacing w:before="0"/>
        <w:ind w:left="569" w:right="0" w:firstLine="0"/>
        <w:jc w:val="left"/>
        <w:rPr>
          <w:b/>
          <w:sz w:val="24"/>
        </w:rPr>
      </w:pPr>
      <w:r>
        <w:rPr>
          <w:b/>
          <w:i/>
          <w:w w:val="115"/>
          <w:sz w:val="24"/>
        </w:rPr>
        <w:t>Program</w:t>
      </w:r>
      <w:r>
        <w:rPr>
          <w:b/>
          <w:i/>
          <w:spacing w:val="21"/>
          <w:w w:val="115"/>
          <w:sz w:val="24"/>
        </w:rPr>
        <w:t> </w:t>
      </w:r>
      <w:r>
        <w:rPr>
          <w:b/>
          <w:i/>
          <w:w w:val="115"/>
          <w:sz w:val="24"/>
        </w:rPr>
        <w:t>4012:</w:t>
      </w:r>
      <w:r>
        <w:rPr>
          <w:b/>
          <w:i/>
          <w:spacing w:val="21"/>
          <w:w w:val="115"/>
          <w:sz w:val="24"/>
        </w:rPr>
        <w:t> </w:t>
      </w:r>
      <w:r>
        <w:rPr>
          <w:b/>
          <w:w w:val="115"/>
          <w:sz w:val="24"/>
        </w:rPr>
        <w:t>PROGRAM</w:t>
      </w:r>
      <w:r>
        <w:rPr>
          <w:b/>
          <w:spacing w:val="20"/>
          <w:w w:val="115"/>
          <w:sz w:val="24"/>
        </w:rPr>
        <w:t> </w:t>
      </w:r>
      <w:r>
        <w:rPr>
          <w:b/>
          <w:w w:val="115"/>
          <w:sz w:val="24"/>
        </w:rPr>
        <w:t>PROSTORNOG</w:t>
      </w:r>
      <w:r>
        <w:rPr>
          <w:b/>
          <w:spacing w:val="22"/>
          <w:w w:val="115"/>
          <w:sz w:val="24"/>
        </w:rPr>
        <w:t> </w:t>
      </w:r>
      <w:r>
        <w:rPr>
          <w:b/>
          <w:w w:val="115"/>
          <w:sz w:val="24"/>
        </w:rPr>
        <w:t>PLANIRANJA</w:t>
      </w:r>
      <w:r>
        <w:rPr>
          <w:b/>
          <w:spacing w:val="21"/>
          <w:w w:val="115"/>
          <w:sz w:val="24"/>
        </w:rPr>
        <w:t> </w:t>
      </w:r>
      <w:r>
        <w:rPr>
          <w:b/>
          <w:w w:val="115"/>
          <w:sz w:val="24"/>
        </w:rPr>
        <w:t>I</w:t>
      </w:r>
      <w:r>
        <w:rPr>
          <w:b/>
          <w:spacing w:val="21"/>
          <w:w w:val="115"/>
          <w:sz w:val="24"/>
        </w:rPr>
        <w:t> </w:t>
      </w:r>
      <w:r>
        <w:rPr>
          <w:b/>
          <w:w w:val="115"/>
          <w:sz w:val="24"/>
        </w:rPr>
        <w:t>UREĐENJA</w:t>
      </w:r>
      <w:r>
        <w:rPr>
          <w:b/>
          <w:spacing w:val="21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GRADA</w:t>
      </w:r>
    </w:p>
    <w:p>
      <w:pPr>
        <w:pStyle w:val="BodyText"/>
        <w:spacing w:before="203"/>
        <w:rPr>
          <w:b/>
        </w:rPr>
      </w:pPr>
    </w:p>
    <w:p>
      <w:pPr>
        <w:pStyle w:val="BodyText"/>
        <w:spacing w:line="276" w:lineRule="auto"/>
        <w:ind w:left="569" w:right="277"/>
        <w:jc w:val="both"/>
      </w:pPr>
      <w:r>
        <w:rPr>
          <w:b/>
          <w:w w:val="115"/>
        </w:rPr>
        <w:t>Opis</w:t>
      </w:r>
      <w:r>
        <w:rPr>
          <w:b/>
          <w:w w:val="115"/>
        </w:rPr>
        <w:t> i</w:t>
      </w:r>
      <w:r>
        <w:rPr>
          <w:b/>
          <w:w w:val="115"/>
        </w:rPr>
        <w:t> cilj/svrha</w:t>
      </w:r>
      <w:r>
        <w:rPr>
          <w:b/>
          <w:w w:val="115"/>
        </w:rPr>
        <w:t> programa:</w:t>
      </w:r>
      <w:r>
        <w:rPr>
          <w:b/>
          <w:w w:val="115"/>
        </w:rPr>
        <w:t> </w:t>
      </w:r>
      <w:r>
        <w:rPr>
          <w:w w:val="115"/>
        </w:rPr>
        <w:t>Program</w:t>
      </w:r>
      <w:r>
        <w:rPr>
          <w:w w:val="115"/>
        </w:rPr>
        <w:t> je</w:t>
      </w:r>
      <w:r>
        <w:rPr>
          <w:w w:val="115"/>
        </w:rPr>
        <w:t> usmjeren</w:t>
      </w:r>
      <w:r>
        <w:rPr>
          <w:w w:val="115"/>
        </w:rPr>
        <w:t> na</w:t>
      </w:r>
      <w:r>
        <w:rPr>
          <w:w w:val="115"/>
        </w:rPr>
        <w:t> stvaranje</w:t>
      </w:r>
      <w:r>
        <w:rPr>
          <w:w w:val="115"/>
        </w:rPr>
        <w:t> zakonskih,</w:t>
      </w:r>
      <w:r>
        <w:rPr>
          <w:w w:val="115"/>
        </w:rPr>
        <w:t> materijalnih i</w:t>
      </w:r>
      <w:r>
        <w:rPr>
          <w:w w:val="115"/>
        </w:rPr>
        <w:t> imovinsko</w:t>
      </w:r>
      <w:r>
        <w:rPr>
          <w:w w:val="115"/>
        </w:rPr>
        <w:t> pravnih</w:t>
      </w:r>
      <w:r>
        <w:rPr>
          <w:w w:val="115"/>
        </w:rPr>
        <w:t> preduvjeta</w:t>
      </w:r>
      <w:r>
        <w:rPr>
          <w:w w:val="115"/>
        </w:rPr>
        <w:t> za</w:t>
      </w:r>
      <w:r>
        <w:rPr>
          <w:w w:val="115"/>
        </w:rPr>
        <w:t> realizaciju</w:t>
      </w:r>
      <w:r>
        <w:rPr>
          <w:w w:val="115"/>
        </w:rPr>
        <w:t> razvojnih</w:t>
      </w:r>
      <w:r>
        <w:rPr>
          <w:w w:val="115"/>
        </w:rPr>
        <w:t> projekata</w:t>
      </w:r>
      <w:r>
        <w:rPr>
          <w:w w:val="115"/>
        </w:rPr>
        <w:t> Grada,</w:t>
      </w:r>
      <w:r>
        <w:rPr>
          <w:w w:val="115"/>
        </w:rPr>
        <w:t> pri</w:t>
      </w:r>
      <w:r>
        <w:rPr>
          <w:w w:val="115"/>
        </w:rPr>
        <w:t> čemu</w:t>
      </w:r>
      <w:r>
        <w:rPr>
          <w:w w:val="115"/>
        </w:rPr>
        <w:t> se dijelom</w:t>
      </w:r>
      <w:r>
        <w:rPr>
          <w:w w:val="115"/>
        </w:rPr>
        <w:t> oslanja</w:t>
      </w:r>
      <w:r>
        <w:rPr>
          <w:w w:val="115"/>
        </w:rPr>
        <w:t> na</w:t>
      </w:r>
      <w:r>
        <w:rPr>
          <w:w w:val="115"/>
        </w:rPr>
        <w:t> usluge</w:t>
      </w:r>
      <w:r>
        <w:rPr>
          <w:w w:val="115"/>
        </w:rPr>
        <w:t> vanjskih</w:t>
      </w:r>
      <w:r>
        <w:rPr>
          <w:w w:val="115"/>
        </w:rPr>
        <w:t> suradnika</w:t>
      </w:r>
      <w:r>
        <w:rPr>
          <w:w w:val="115"/>
        </w:rPr>
        <w:t> u</w:t>
      </w:r>
      <w:r>
        <w:rPr>
          <w:w w:val="115"/>
        </w:rPr>
        <w:t> području</w:t>
      </w:r>
      <w:r>
        <w:rPr>
          <w:w w:val="115"/>
        </w:rPr>
        <w:t> projektiranja</w:t>
      </w:r>
      <w:r>
        <w:rPr>
          <w:w w:val="115"/>
        </w:rPr>
        <w:t> i</w:t>
      </w:r>
      <w:r>
        <w:rPr>
          <w:w w:val="115"/>
        </w:rPr>
        <w:t> pripreme projekata</w:t>
      </w:r>
      <w:r>
        <w:rPr>
          <w:w w:val="115"/>
        </w:rPr>
        <w:t> za</w:t>
      </w:r>
      <w:r>
        <w:rPr>
          <w:w w:val="115"/>
        </w:rPr>
        <w:t> apliciranje</w:t>
      </w:r>
      <w:r>
        <w:rPr>
          <w:w w:val="115"/>
        </w:rPr>
        <w:t> na</w:t>
      </w:r>
      <w:r>
        <w:rPr>
          <w:w w:val="115"/>
        </w:rPr>
        <w:t> razne</w:t>
      </w:r>
      <w:r>
        <w:rPr>
          <w:w w:val="115"/>
        </w:rPr>
        <w:t> natječaje.</w:t>
      </w:r>
      <w:r>
        <w:rPr>
          <w:w w:val="115"/>
        </w:rPr>
        <w:t> Svrha</w:t>
      </w:r>
      <w:r>
        <w:rPr>
          <w:w w:val="115"/>
        </w:rPr>
        <w:t> mjere</w:t>
      </w:r>
      <w:r>
        <w:rPr>
          <w:w w:val="115"/>
        </w:rPr>
        <w:t> je</w:t>
      </w:r>
      <w:r>
        <w:rPr>
          <w:w w:val="115"/>
        </w:rPr>
        <w:t> osiguranje</w:t>
      </w:r>
      <w:r>
        <w:rPr>
          <w:w w:val="115"/>
        </w:rPr>
        <w:t> sredstava</w:t>
      </w:r>
      <w:r>
        <w:rPr>
          <w:w w:val="115"/>
        </w:rPr>
        <w:t> za upravljanje</w:t>
      </w:r>
      <w:r>
        <w:rPr>
          <w:w w:val="115"/>
        </w:rPr>
        <w:t> materijalnom</w:t>
      </w:r>
      <w:r>
        <w:rPr>
          <w:w w:val="115"/>
        </w:rPr>
        <w:t> imovinom</w:t>
      </w:r>
      <w:r>
        <w:rPr>
          <w:w w:val="115"/>
        </w:rPr>
        <w:t> u</w:t>
      </w:r>
      <w:r>
        <w:rPr>
          <w:w w:val="115"/>
        </w:rPr>
        <w:t> vlasništvu</w:t>
      </w:r>
      <w:r>
        <w:rPr>
          <w:w w:val="115"/>
        </w:rPr>
        <w:t> Grada</w:t>
      </w:r>
      <w:r>
        <w:rPr>
          <w:w w:val="115"/>
        </w:rPr>
        <w:t> Ozlja</w:t>
      </w:r>
      <w:r>
        <w:rPr>
          <w:w w:val="115"/>
        </w:rPr>
        <w:t> te</w:t>
      </w:r>
      <w:r>
        <w:rPr>
          <w:w w:val="115"/>
        </w:rPr>
        <w:t> izrada</w:t>
      </w:r>
      <w:r>
        <w:rPr>
          <w:w w:val="115"/>
        </w:rPr>
        <w:t> strateških</w:t>
      </w:r>
      <w:r>
        <w:rPr>
          <w:w w:val="115"/>
        </w:rPr>
        <w:t> i planskih dokumenata.</w:t>
      </w:r>
    </w:p>
    <w:p>
      <w:pPr>
        <w:spacing w:before="200"/>
        <w:ind w:left="569" w:right="0" w:firstLine="0"/>
        <w:jc w:val="left"/>
        <w:rPr>
          <w:sz w:val="24"/>
        </w:rPr>
      </w:pPr>
      <w:r>
        <w:rPr>
          <w:w w:val="115"/>
          <w:sz w:val="24"/>
        </w:rPr>
        <w:t>Mjera</w:t>
      </w:r>
      <w:r>
        <w:rPr>
          <w:spacing w:val="8"/>
          <w:w w:val="115"/>
          <w:sz w:val="24"/>
        </w:rPr>
        <w:t> </w:t>
      </w:r>
      <w:r>
        <w:rPr>
          <w:b/>
          <w:i/>
          <w:w w:val="115"/>
          <w:sz w:val="24"/>
        </w:rPr>
        <w:t>16.</w:t>
      </w:r>
      <w:r>
        <w:rPr>
          <w:b/>
          <w:i/>
          <w:spacing w:val="11"/>
          <w:w w:val="115"/>
          <w:sz w:val="24"/>
        </w:rPr>
        <w:t> </w:t>
      </w:r>
      <w:r>
        <w:rPr>
          <w:b/>
          <w:i/>
          <w:w w:val="115"/>
          <w:sz w:val="24"/>
        </w:rPr>
        <w:t>Prostorno</w:t>
      </w:r>
      <w:r>
        <w:rPr>
          <w:b/>
          <w:i/>
          <w:spacing w:val="12"/>
          <w:w w:val="115"/>
          <w:sz w:val="24"/>
        </w:rPr>
        <w:t> </w:t>
      </w:r>
      <w:r>
        <w:rPr>
          <w:b/>
          <w:i/>
          <w:w w:val="115"/>
          <w:sz w:val="24"/>
        </w:rPr>
        <w:t>i</w:t>
      </w:r>
      <w:r>
        <w:rPr>
          <w:b/>
          <w:i/>
          <w:spacing w:val="11"/>
          <w:w w:val="115"/>
          <w:sz w:val="24"/>
        </w:rPr>
        <w:t> </w:t>
      </w:r>
      <w:r>
        <w:rPr>
          <w:b/>
          <w:i/>
          <w:w w:val="115"/>
          <w:sz w:val="24"/>
        </w:rPr>
        <w:t>urbanističko</w:t>
      </w:r>
      <w:r>
        <w:rPr>
          <w:b/>
          <w:i/>
          <w:spacing w:val="11"/>
          <w:w w:val="115"/>
          <w:sz w:val="24"/>
        </w:rPr>
        <w:t> </w:t>
      </w:r>
      <w:r>
        <w:rPr>
          <w:b/>
          <w:i/>
          <w:w w:val="115"/>
          <w:sz w:val="24"/>
        </w:rPr>
        <w:t>planiranje</w:t>
      </w:r>
      <w:r>
        <w:rPr>
          <w:b/>
          <w:i/>
          <w:spacing w:val="12"/>
          <w:w w:val="115"/>
          <w:sz w:val="24"/>
        </w:rPr>
        <w:t> </w:t>
      </w:r>
      <w:r>
        <w:rPr>
          <w:w w:val="115"/>
          <w:sz w:val="24"/>
        </w:rPr>
        <w:t>doprinosi</w:t>
      </w:r>
      <w:r>
        <w:rPr>
          <w:spacing w:val="9"/>
          <w:w w:val="115"/>
          <w:sz w:val="24"/>
        </w:rPr>
        <w:t> </w:t>
      </w:r>
      <w:r>
        <w:rPr>
          <w:spacing w:val="-2"/>
          <w:w w:val="115"/>
          <w:sz w:val="24"/>
        </w:rPr>
        <w:t>provedbi:</w:t>
      </w:r>
    </w:p>
    <w:p>
      <w:pPr>
        <w:pStyle w:val="ListParagraph"/>
        <w:numPr>
          <w:ilvl w:val="1"/>
          <w:numId w:val="11"/>
        </w:numPr>
        <w:tabs>
          <w:tab w:pos="1856" w:val="left" w:leader="none"/>
        </w:tabs>
        <w:spacing w:line="273" w:lineRule="auto" w:before="49" w:after="0"/>
        <w:ind w:left="1856" w:right="466" w:hanging="360"/>
        <w:jc w:val="left"/>
        <w:rPr>
          <w:sz w:val="24"/>
        </w:rPr>
      </w:pPr>
      <w:r>
        <w:rPr>
          <w:w w:val="110"/>
          <w:sz w:val="24"/>
        </w:rPr>
        <w:t>Posebnog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cilja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15.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Učinkovita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dostupna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javna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uprava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definiranom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u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Planu razvoja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Karlovačke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županije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2021.-2027.,</w:t>
      </w:r>
    </w:p>
    <w:p>
      <w:pPr>
        <w:pStyle w:val="ListParagraph"/>
        <w:numPr>
          <w:ilvl w:val="1"/>
          <w:numId w:val="11"/>
        </w:numPr>
        <w:tabs>
          <w:tab w:pos="1856" w:val="left" w:leader="none"/>
        </w:tabs>
        <w:spacing w:line="240" w:lineRule="auto" w:before="6" w:after="0"/>
        <w:ind w:left="1856" w:right="0" w:hanging="360"/>
        <w:jc w:val="left"/>
        <w:rPr>
          <w:sz w:val="24"/>
        </w:rPr>
      </w:pPr>
      <w:r>
        <w:rPr>
          <w:w w:val="115"/>
          <w:sz w:val="24"/>
        </w:rPr>
        <w:t>Strateškom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cilju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SC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13.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Jačanje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regionalne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konkurentnosti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NRS</w:t>
      </w:r>
      <w:r>
        <w:rPr>
          <w:spacing w:val="21"/>
          <w:w w:val="115"/>
          <w:sz w:val="24"/>
        </w:rPr>
        <w:t> </w:t>
      </w:r>
      <w:r>
        <w:rPr>
          <w:spacing w:val="-2"/>
          <w:w w:val="115"/>
          <w:sz w:val="24"/>
        </w:rPr>
        <w:t>2030.,</w:t>
      </w:r>
    </w:p>
    <w:p>
      <w:pPr>
        <w:pStyle w:val="ListParagraph"/>
        <w:numPr>
          <w:ilvl w:val="1"/>
          <w:numId w:val="11"/>
        </w:numPr>
        <w:tabs>
          <w:tab w:pos="1856" w:val="left" w:leader="none"/>
        </w:tabs>
        <w:spacing w:line="273" w:lineRule="auto" w:before="43" w:after="0"/>
        <w:ind w:left="1856" w:right="355" w:hanging="360"/>
        <w:jc w:val="left"/>
        <w:rPr>
          <w:sz w:val="24"/>
        </w:rPr>
      </w:pPr>
      <w:r>
        <w:rPr>
          <w:w w:val="115"/>
          <w:sz w:val="24"/>
        </w:rPr>
        <w:t>Cilju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9.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Izgraditi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prilagodljivu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infrastrukturu,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promovirati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uključivu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i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održivu industrijalizaciju i poticati inovativnost UN AGENDA 2030.</w:t>
      </w:r>
    </w:p>
    <w:p>
      <w:pPr>
        <w:pStyle w:val="ListParagraph"/>
        <w:numPr>
          <w:ilvl w:val="1"/>
          <w:numId w:val="11"/>
        </w:numPr>
        <w:tabs>
          <w:tab w:pos="1856" w:val="left" w:leader="none"/>
        </w:tabs>
        <w:spacing w:line="240" w:lineRule="auto" w:before="7" w:after="0"/>
        <w:ind w:left="1856" w:right="278" w:hanging="360"/>
        <w:jc w:val="left"/>
        <w:rPr>
          <w:i/>
          <w:sz w:val="24"/>
        </w:rPr>
      </w:pPr>
      <w:r>
        <w:rPr>
          <w:i/>
          <w:w w:val="110"/>
          <w:sz w:val="24"/>
        </w:rPr>
        <w:t>Izvor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Provedbeni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program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Grada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Ozlja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za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razdoblje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2025.-2029.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(I.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izmjene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i</w:t>
      </w:r>
      <w:r>
        <w:rPr>
          <w:i/>
          <w:spacing w:val="80"/>
          <w:w w:val="110"/>
          <w:sz w:val="24"/>
        </w:rPr>
        <w:t> </w:t>
      </w:r>
      <w:r>
        <w:rPr>
          <w:i/>
          <w:spacing w:val="-2"/>
          <w:w w:val="110"/>
          <w:sz w:val="24"/>
        </w:rPr>
        <w:t>dopune)</w:t>
      </w:r>
    </w:p>
    <w:p>
      <w:pPr>
        <w:pStyle w:val="ListParagraph"/>
        <w:spacing w:after="0" w:line="240" w:lineRule="auto"/>
        <w:jc w:val="left"/>
        <w:rPr>
          <w:i/>
          <w:sz w:val="24"/>
        </w:rPr>
        <w:sectPr>
          <w:pgSz w:w="11910" w:h="16840"/>
          <w:pgMar w:header="0" w:footer="788" w:top="1180" w:bottom="980" w:left="141" w:right="566"/>
        </w:sectPr>
      </w:pPr>
    </w:p>
    <w:p>
      <w:pPr>
        <w:pStyle w:val="BodyText"/>
        <w:spacing w:line="276" w:lineRule="auto" w:before="74"/>
        <w:ind w:left="569" w:right="280"/>
        <w:jc w:val="both"/>
      </w:pPr>
      <w:r>
        <w:rPr>
          <w:w w:val="115"/>
        </w:rPr>
        <w:t>Doprinos</w:t>
      </w:r>
      <w:r>
        <w:rPr>
          <w:w w:val="115"/>
        </w:rPr>
        <w:t> ostvarenju</w:t>
      </w:r>
      <w:r>
        <w:rPr>
          <w:w w:val="115"/>
        </w:rPr>
        <w:t> provodit</w:t>
      </w:r>
      <w:r>
        <w:rPr>
          <w:w w:val="115"/>
        </w:rPr>
        <w:t> će</w:t>
      </w:r>
      <w:r>
        <w:rPr>
          <w:w w:val="115"/>
        </w:rPr>
        <w:t> se</w:t>
      </w:r>
      <w:r>
        <w:rPr>
          <w:w w:val="115"/>
        </w:rPr>
        <w:t> kroz</w:t>
      </w:r>
      <w:r>
        <w:rPr>
          <w:w w:val="115"/>
        </w:rPr>
        <w:t> aktivnosti</w:t>
      </w:r>
      <w:r>
        <w:rPr>
          <w:w w:val="115"/>
        </w:rPr>
        <w:t> izrade</w:t>
      </w:r>
      <w:r>
        <w:rPr>
          <w:w w:val="115"/>
        </w:rPr>
        <w:t> strateških</w:t>
      </w:r>
      <w:r>
        <w:rPr>
          <w:w w:val="115"/>
        </w:rPr>
        <w:t> dokumenata, ažuriranje</w:t>
      </w:r>
      <w:r>
        <w:rPr>
          <w:w w:val="115"/>
        </w:rPr>
        <w:t> prostornog</w:t>
      </w:r>
      <w:r>
        <w:rPr>
          <w:w w:val="115"/>
        </w:rPr>
        <w:t> plana</w:t>
      </w:r>
      <w:r>
        <w:rPr>
          <w:w w:val="115"/>
        </w:rPr>
        <w:t> Grada</w:t>
      </w:r>
      <w:r>
        <w:rPr>
          <w:w w:val="115"/>
        </w:rPr>
        <w:t> Ozlja,</w:t>
      </w:r>
      <w:r>
        <w:rPr>
          <w:w w:val="115"/>
        </w:rPr>
        <w:t> pripreme</w:t>
      </w:r>
      <w:r>
        <w:rPr>
          <w:w w:val="115"/>
        </w:rPr>
        <w:t> i</w:t>
      </w:r>
      <w:r>
        <w:rPr>
          <w:w w:val="115"/>
        </w:rPr>
        <w:t> provođenja</w:t>
      </w:r>
      <w:r>
        <w:rPr>
          <w:w w:val="115"/>
        </w:rPr>
        <w:t> projekata,</w:t>
      </w:r>
      <w:r>
        <w:rPr>
          <w:w w:val="115"/>
        </w:rPr>
        <w:t> nabave imovine i izrade projektne dokumentacije.</w:t>
      </w:r>
    </w:p>
    <w:p>
      <w:pPr>
        <w:pStyle w:val="BodyText"/>
        <w:spacing w:before="1"/>
      </w:pPr>
    </w:p>
    <w:p>
      <w:pPr>
        <w:spacing w:before="0"/>
        <w:ind w:left="569" w:right="0" w:firstLine="0"/>
        <w:jc w:val="left"/>
        <w:rPr>
          <w:sz w:val="24"/>
        </w:rPr>
      </w:pPr>
      <w:r>
        <w:rPr>
          <w:b/>
          <w:w w:val="115"/>
          <w:sz w:val="24"/>
        </w:rPr>
        <w:t>Sredstva</w:t>
      </w:r>
      <w:r>
        <w:rPr>
          <w:b/>
          <w:spacing w:val="80"/>
          <w:w w:val="115"/>
          <w:sz w:val="24"/>
        </w:rPr>
        <w:t> </w:t>
      </w:r>
      <w:r>
        <w:rPr>
          <w:b/>
          <w:w w:val="115"/>
          <w:sz w:val="24"/>
        </w:rPr>
        <w:t>za</w:t>
      </w:r>
      <w:r>
        <w:rPr>
          <w:b/>
          <w:spacing w:val="80"/>
          <w:w w:val="115"/>
          <w:sz w:val="24"/>
        </w:rPr>
        <w:t> </w:t>
      </w:r>
      <w:r>
        <w:rPr>
          <w:b/>
          <w:w w:val="115"/>
          <w:sz w:val="24"/>
        </w:rPr>
        <w:t>realizaciju</w:t>
      </w:r>
      <w:r>
        <w:rPr>
          <w:b/>
          <w:spacing w:val="80"/>
          <w:w w:val="115"/>
          <w:sz w:val="24"/>
        </w:rPr>
        <w:t> </w:t>
      </w:r>
      <w:r>
        <w:rPr>
          <w:b/>
          <w:w w:val="115"/>
          <w:sz w:val="24"/>
        </w:rPr>
        <w:t>programa</w:t>
      </w:r>
      <w:r>
        <w:rPr>
          <w:b/>
          <w:spacing w:val="80"/>
          <w:w w:val="115"/>
          <w:sz w:val="24"/>
        </w:rPr>
        <w:t> </w:t>
      </w:r>
      <w:r>
        <w:rPr>
          <w:w w:val="115"/>
          <w:sz w:val="24"/>
        </w:rPr>
        <w:t>se,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III.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izmjenama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dopunama,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ne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mijenjaju. Program se planira u ukupnom iznosu od 189.150,97 EUR.</w:t>
      </w:r>
    </w:p>
    <w:p>
      <w:pPr>
        <w:pStyle w:val="BodyText"/>
        <w:spacing w:before="50"/>
        <w:rPr>
          <w:sz w:val="20"/>
        </w:rPr>
      </w:pPr>
    </w:p>
    <w:tbl>
      <w:tblPr>
        <w:tblW w:w="0" w:type="auto"/>
        <w:jc w:val="left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8"/>
        <w:gridCol w:w="4287"/>
        <w:gridCol w:w="1584"/>
        <w:gridCol w:w="1392"/>
        <w:gridCol w:w="1454"/>
      </w:tblGrid>
      <w:tr>
        <w:trPr>
          <w:trHeight w:val="597" w:hRule="atLeast"/>
        </w:trPr>
        <w:tc>
          <w:tcPr>
            <w:tcW w:w="5555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84" w:type="dxa"/>
          </w:tcPr>
          <w:p>
            <w:pPr>
              <w:pStyle w:val="TableParagraph"/>
              <w:spacing w:before="193"/>
              <w:ind w:left="5" w:right="2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R2.2025.</w:t>
            </w:r>
          </w:p>
        </w:tc>
        <w:tc>
          <w:tcPr>
            <w:tcW w:w="1392" w:type="dxa"/>
          </w:tcPr>
          <w:p>
            <w:pPr>
              <w:pStyle w:val="TableParagraph"/>
              <w:spacing w:before="88"/>
              <w:ind w:left="218" w:hanging="48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Povećanje </w:t>
            </w:r>
            <w:r>
              <w:rPr>
                <w:b/>
                <w:i/>
                <w:sz w:val="18"/>
              </w:rPr>
              <w:t>/</w:t>
            </w:r>
            <w:r>
              <w:rPr>
                <w:b/>
                <w:i/>
                <w:spacing w:val="40"/>
                <w:sz w:val="18"/>
              </w:rPr>
              <w:t> </w:t>
            </w:r>
            <w:r>
              <w:rPr>
                <w:b/>
                <w:i/>
                <w:spacing w:val="-2"/>
                <w:sz w:val="18"/>
              </w:rPr>
              <w:t>smanjenje</w:t>
            </w:r>
          </w:p>
        </w:tc>
        <w:tc>
          <w:tcPr>
            <w:tcW w:w="1454" w:type="dxa"/>
          </w:tcPr>
          <w:p>
            <w:pPr>
              <w:pStyle w:val="TableParagraph"/>
              <w:spacing w:before="193"/>
              <w:ind w:left="6" w:right="2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R3.2025.</w:t>
            </w:r>
          </w:p>
        </w:tc>
      </w:tr>
      <w:tr>
        <w:trPr>
          <w:trHeight w:val="457" w:hRule="atLeast"/>
        </w:trPr>
        <w:tc>
          <w:tcPr>
            <w:tcW w:w="1268" w:type="dxa"/>
          </w:tcPr>
          <w:p>
            <w:pPr>
              <w:pStyle w:val="TableParagraph"/>
              <w:spacing w:before="121"/>
              <w:ind w:left="107"/>
              <w:jc w:val="left"/>
              <w:rPr>
                <w:i/>
                <w:sz w:val="18"/>
              </w:rPr>
            </w:pPr>
            <w:r>
              <w:rPr>
                <w:i/>
                <w:spacing w:val="-4"/>
                <w:w w:val="115"/>
                <w:sz w:val="18"/>
              </w:rPr>
              <w:t>P4012</w:t>
            </w:r>
          </w:p>
        </w:tc>
        <w:tc>
          <w:tcPr>
            <w:tcW w:w="4287" w:type="dxa"/>
          </w:tcPr>
          <w:p>
            <w:pPr>
              <w:pStyle w:val="TableParagraph"/>
              <w:spacing w:line="210" w:lineRule="atLeast" w:before="16"/>
              <w:ind w:left="105" w:right="218"/>
              <w:jc w:val="left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Program prostornog planiranja i uređenja </w:t>
            </w:r>
            <w:r>
              <w:rPr>
                <w:i/>
                <w:spacing w:val="-2"/>
                <w:w w:val="110"/>
                <w:sz w:val="18"/>
              </w:rPr>
              <w:t>grada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1"/>
              <w:ind w:left="5" w:right="5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189.150,97</w:t>
            </w:r>
          </w:p>
        </w:tc>
        <w:tc>
          <w:tcPr>
            <w:tcW w:w="1392" w:type="dxa"/>
          </w:tcPr>
          <w:p>
            <w:pPr>
              <w:pStyle w:val="TableParagraph"/>
              <w:spacing w:before="121"/>
              <w:ind w:left="10" w:right="6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w w:val="125"/>
                <w:sz w:val="18"/>
              </w:rPr>
              <w:t>0,00</w:t>
            </w:r>
          </w:p>
        </w:tc>
        <w:tc>
          <w:tcPr>
            <w:tcW w:w="1454" w:type="dxa"/>
          </w:tcPr>
          <w:p>
            <w:pPr>
              <w:pStyle w:val="TableParagraph"/>
              <w:spacing w:before="121"/>
              <w:ind w:left="6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189.150,97</w:t>
            </w:r>
          </w:p>
        </w:tc>
      </w:tr>
      <w:tr>
        <w:trPr>
          <w:trHeight w:val="395" w:hRule="atLeast"/>
        </w:trPr>
        <w:tc>
          <w:tcPr>
            <w:tcW w:w="1268" w:type="dxa"/>
          </w:tcPr>
          <w:p>
            <w:pPr>
              <w:pStyle w:val="TableParagraph"/>
              <w:spacing w:before="88"/>
              <w:ind w:left="107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A401210</w:t>
            </w:r>
          </w:p>
        </w:tc>
        <w:tc>
          <w:tcPr>
            <w:tcW w:w="4287" w:type="dxa"/>
          </w:tcPr>
          <w:p>
            <w:pPr>
              <w:pStyle w:val="TableParagraph"/>
              <w:spacing w:before="88"/>
              <w:ind w:left="105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Priprema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provođenje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projekata</w:t>
            </w:r>
          </w:p>
        </w:tc>
        <w:tc>
          <w:tcPr>
            <w:tcW w:w="1584" w:type="dxa"/>
          </w:tcPr>
          <w:p>
            <w:pPr>
              <w:pStyle w:val="TableParagraph"/>
              <w:spacing w:before="88"/>
              <w:ind w:left="5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72.761,01</w:t>
            </w:r>
          </w:p>
        </w:tc>
        <w:tc>
          <w:tcPr>
            <w:tcW w:w="1392" w:type="dxa"/>
          </w:tcPr>
          <w:p>
            <w:pPr>
              <w:pStyle w:val="TableParagraph"/>
              <w:spacing w:before="88"/>
              <w:ind w:left="10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454" w:type="dxa"/>
          </w:tcPr>
          <w:p>
            <w:pPr>
              <w:pStyle w:val="TableParagraph"/>
              <w:spacing w:before="88"/>
              <w:ind w:left="6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72.761,01</w:t>
            </w:r>
          </w:p>
        </w:tc>
      </w:tr>
      <w:tr>
        <w:trPr>
          <w:trHeight w:val="422" w:hRule="atLeast"/>
        </w:trPr>
        <w:tc>
          <w:tcPr>
            <w:tcW w:w="1268" w:type="dxa"/>
          </w:tcPr>
          <w:p>
            <w:pPr>
              <w:pStyle w:val="TableParagraph"/>
              <w:spacing w:before="103"/>
              <w:ind w:left="107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K401211</w:t>
            </w:r>
          </w:p>
        </w:tc>
        <w:tc>
          <w:tcPr>
            <w:tcW w:w="4287" w:type="dxa"/>
          </w:tcPr>
          <w:p>
            <w:pPr>
              <w:pStyle w:val="TableParagraph"/>
              <w:spacing w:line="208" w:lineRule="exact"/>
              <w:ind w:left="105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Nabava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imovine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izrada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projektne</w:t>
            </w:r>
          </w:p>
          <w:p>
            <w:pPr>
              <w:pStyle w:val="TableParagraph"/>
              <w:spacing w:line="194" w:lineRule="exact"/>
              <w:ind w:left="105"/>
              <w:jc w:val="lef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dokumentacije</w:t>
            </w:r>
          </w:p>
        </w:tc>
        <w:tc>
          <w:tcPr>
            <w:tcW w:w="1584" w:type="dxa"/>
          </w:tcPr>
          <w:p>
            <w:pPr>
              <w:pStyle w:val="TableParagraph"/>
              <w:spacing w:before="103"/>
              <w:ind w:left="5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116.389,96</w:t>
            </w:r>
          </w:p>
        </w:tc>
        <w:tc>
          <w:tcPr>
            <w:tcW w:w="1392" w:type="dxa"/>
          </w:tcPr>
          <w:p>
            <w:pPr>
              <w:pStyle w:val="TableParagraph"/>
              <w:spacing w:before="103"/>
              <w:ind w:left="10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454" w:type="dxa"/>
          </w:tcPr>
          <w:p>
            <w:pPr>
              <w:pStyle w:val="TableParagraph"/>
              <w:spacing w:before="103"/>
              <w:ind w:left="6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116.389,96</w:t>
            </w:r>
          </w:p>
        </w:tc>
      </w:tr>
    </w:tbl>
    <w:p>
      <w:pPr>
        <w:pStyle w:val="BodyText"/>
        <w:spacing w:before="280"/>
        <w:ind w:left="1109"/>
      </w:pPr>
      <w:r>
        <w:rPr>
          <w:w w:val="110"/>
        </w:rPr>
        <w:t>Pokazatelji</w:t>
      </w:r>
      <w:r>
        <w:rPr>
          <w:spacing w:val="34"/>
          <w:w w:val="110"/>
        </w:rPr>
        <w:t> </w:t>
      </w:r>
      <w:r>
        <w:rPr>
          <w:w w:val="110"/>
        </w:rPr>
        <w:t>rezultata</w:t>
      </w:r>
      <w:r>
        <w:rPr>
          <w:spacing w:val="33"/>
          <w:w w:val="110"/>
        </w:rPr>
        <w:t> </w:t>
      </w:r>
      <w:r>
        <w:rPr>
          <w:spacing w:val="-2"/>
          <w:w w:val="110"/>
        </w:rPr>
        <w:t>mjere:</w:t>
      </w:r>
    </w:p>
    <w:p>
      <w:pPr>
        <w:pStyle w:val="BodyText"/>
        <w:spacing w:before="5"/>
        <w:rPr>
          <w:sz w:val="19"/>
        </w:rPr>
      </w:pPr>
    </w:p>
    <w:tbl>
      <w:tblPr>
        <w:tblW w:w="0" w:type="auto"/>
        <w:jc w:val="left"/>
        <w:tblInd w:w="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25"/>
        <w:gridCol w:w="1575"/>
      </w:tblGrid>
      <w:tr>
        <w:trPr>
          <w:trHeight w:val="633" w:hRule="atLeast"/>
        </w:trPr>
        <w:tc>
          <w:tcPr>
            <w:tcW w:w="8025" w:type="dxa"/>
          </w:tcPr>
          <w:p>
            <w:pPr>
              <w:pStyle w:val="TableParagraph"/>
              <w:spacing w:before="104"/>
              <w:ind w:left="107" w:right="1397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w w:val="115"/>
                <w:sz w:val="18"/>
              </w:rPr>
              <w:t>P4012</w:t>
            </w:r>
            <w:r>
              <w:rPr>
                <w:b/>
                <w:i/>
                <w:w w:val="115"/>
                <w:sz w:val="18"/>
              </w:rPr>
              <w:t> Program</w:t>
            </w:r>
            <w:r>
              <w:rPr>
                <w:b/>
                <w:i/>
                <w:w w:val="115"/>
                <w:sz w:val="18"/>
              </w:rPr>
              <w:t> prostornog</w:t>
            </w:r>
            <w:r>
              <w:rPr>
                <w:b/>
                <w:i/>
                <w:w w:val="115"/>
                <w:sz w:val="18"/>
              </w:rPr>
              <w:t> planiranja</w:t>
            </w:r>
            <w:r>
              <w:rPr>
                <w:b/>
                <w:i/>
                <w:w w:val="115"/>
                <w:sz w:val="18"/>
              </w:rPr>
              <w:t> i</w:t>
            </w:r>
            <w:r>
              <w:rPr>
                <w:b/>
                <w:i/>
                <w:w w:val="115"/>
                <w:sz w:val="18"/>
              </w:rPr>
              <w:t> uređenja</w:t>
            </w:r>
            <w:r>
              <w:rPr>
                <w:b/>
                <w:i/>
                <w:w w:val="115"/>
                <w:sz w:val="18"/>
              </w:rPr>
              <w:t> grada </w:t>
            </w:r>
            <w:r>
              <w:rPr>
                <w:b/>
                <w:i/>
                <w:w w:val="120"/>
                <w:sz w:val="18"/>
              </w:rPr>
              <w:t>POKAZATELJI REZULTATA</w:t>
            </w:r>
            <w:r>
              <w:rPr>
                <w:b/>
                <w:i/>
                <w:w w:val="120"/>
                <w:sz w:val="18"/>
              </w:rPr>
              <w:t> MJERE</w:t>
            </w:r>
          </w:p>
        </w:tc>
        <w:tc>
          <w:tcPr>
            <w:tcW w:w="1575" w:type="dxa"/>
          </w:tcPr>
          <w:p>
            <w:pPr>
              <w:pStyle w:val="TableParagraph"/>
              <w:ind w:left="352" w:right="342" w:firstLine="55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Polazna vrijednost</w:t>
            </w:r>
          </w:p>
          <w:p>
            <w:pPr>
              <w:pStyle w:val="TableParagraph"/>
              <w:spacing w:line="194" w:lineRule="exact"/>
              <w:ind w:left="11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2025.</w:t>
            </w:r>
          </w:p>
        </w:tc>
      </w:tr>
      <w:tr>
        <w:trPr>
          <w:trHeight w:val="376" w:hRule="atLeast"/>
        </w:trPr>
        <w:tc>
          <w:tcPr>
            <w:tcW w:w="8025" w:type="dxa"/>
          </w:tcPr>
          <w:p>
            <w:pPr>
              <w:pStyle w:val="TableParagraph"/>
              <w:spacing w:before="80"/>
              <w:ind w:left="107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broj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izrađene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projektne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dokumentacije</w:t>
            </w:r>
          </w:p>
        </w:tc>
        <w:tc>
          <w:tcPr>
            <w:tcW w:w="1575" w:type="dxa"/>
          </w:tcPr>
          <w:p>
            <w:pPr>
              <w:pStyle w:val="TableParagraph"/>
              <w:spacing w:before="80"/>
              <w:ind w:left="11" w:right="6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4</w:t>
            </w:r>
          </w:p>
        </w:tc>
      </w:tr>
    </w:tbl>
    <w:p>
      <w:pPr>
        <w:pStyle w:val="Heading2"/>
        <w:spacing w:before="278"/>
        <w:ind w:left="1135"/>
      </w:pPr>
      <w:r>
        <w:rPr>
          <w:w w:val="110"/>
        </w:rPr>
        <w:t>Zakonska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osnova:</w:t>
      </w:r>
    </w:p>
    <w:p>
      <w:pPr>
        <w:pStyle w:val="BodyText"/>
        <w:spacing w:line="281" w:lineRule="exact" w:before="2"/>
        <w:ind w:left="569"/>
      </w:pPr>
      <w:r>
        <w:rPr>
          <w:w w:val="115"/>
        </w:rPr>
        <w:t>-</w:t>
      </w:r>
      <w:r>
        <w:rPr>
          <w:spacing w:val="2"/>
          <w:w w:val="115"/>
        </w:rPr>
        <w:t> </w:t>
      </w:r>
      <w:r>
        <w:rPr>
          <w:w w:val="115"/>
        </w:rPr>
        <w:t>Zakon</w:t>
      </w:r>
      <w:r>
        <w:rPr>
          <w:spacing w:val="2"/>
          <w:w w:val="115"/>
        </w:rPr>
        <w:t> </w:t>
      </w:r>
      <w:r>
        <w:rPr>
          <w:w w:val="115"/>
        </w:rPr>
        <w:t>o</w:t>
      </w:r>
      <w:r>
        <w:rPr>
          <w:spacing w:val="3"/>
          <w:w w:val="115"/>
        </w:rPr>
        <w:t> </w:t>
      </w:r>
      <w:r>
        <w:rPr>
          <w:w w:val="115"/>
        </w:rPr>
        <w:t>gradnji</w:t>
      </w:r>
      <w:r>
        <w:rPr>
          <w:spacing w:val="4"/>
          <w:w w:val="115"/>
        </w:rPr>
        <w:t> </w:t>
      </w:r>
      <w:r>
        <w:rPr>
          <w:w w:val="115"/>
        </w:rPr>
        <w:t>(„Narodne</w:t>
      </w:r>
      <w:r>
        <w:rPr>
          <w:spacing w:val="2"/>
          <w:w w:val="115"/>
        </w:rPr>
        <w:t> </w:t>
      </w:r>
      <w:r>
        <w:rPr>
          <w:w w:val="115"/>
        </w:rPr>
        <w:t>novine“</w:t>
      </w:r>
      <w:r>
        <w:rPr>
          <w:spacing w:val="2"/>
          <w:w w:val="115"/>
        </w:rPr>
        <w:t> </w:t>
      </w:r>
      <w:r>
        <w:rPr>
          <w:w w:val="115"/>
        </w:rPr>
        <w:t>153/13,</w:t>
      </w:r>
      <w:r>
        <w:rPr>
          <w:spacing w:val="3"/>
          <w:w w:val="115"/>
        </w:rPr>
        <w:t> </w:t>
      </w:r>
      <w:r>
        <w:rPr>
          <w:w w:val="115"/>
        </w:rPr>
        <w:t>20/17,</w:t>
      </w:r>
      <w:r>
        <w:rPr>
          <w:spacing w:val="4"/>
          <w:w w:val="115"/>
        </w:rPr>
        <w:t> </w:t>
      </w:r>
      <w:r>
        <w:rPr>
          <w:w w:val="115"/>
        </w:rPr>
        <w:t>39/19,</w:t>
      </w:r>
      <w:r>
        <w:rPr>
          <w:spacing w:val="3"/>
          <w:w w:val="115"/>
        </w:rPr>
        <w:t> </w:t>
      </w:r>
      <w:r>
        <w:rPr>
          <w:w w:val="115"/>
        </w:rPr>
        <w:t>125/19,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145/24),</w:t>
      </w:r>
    </w:p>
    <w:p>
      <w:pPr>
        <w:pStyle w:val="ListParagraph"/>
        <w:numPr>
          <w:ilvl w:val="0"/>
          <w:numId w:val="11"/>
        </w:numPr>
        <w:tabs>
          <w:tab w:pos="740" w:val="left" w:leader="none"/>
        </w:tabs>
        <w:spacing w:line="242" w:lineRule="auto" w:before="0" w:after="0"/>
        <w:ind w:left="569" w:right="513" w:firstLine="0"/>
        <w:jc w:val="left"/>
        <w:rPr>
          <w:sz w:val="24"/>
        </w:rPr>
      </w:pPr>
      <w:r>
        <w:rPr>
          <w:w w:val="115"/>
          <w:sz w:val="24"/>
        </w:rPr>
        <w:t>Zakon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o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vlasništvu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i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drugim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stvarnim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pravima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(„Narodne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novine“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broj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91/96,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68/98, 137/99,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22/00,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73/00,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129/00,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114/01,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79/06,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141/06,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146/08,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38/09,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153/09,</w:t>
      </w:r>
    </w:p>
    <w:p>
      <w:pPr>
        <w:pStyle w:val="BodyText"/>
        <w:spacing w:line="277" w:lineRule="exact"/>
        <w:ind w:left="569"/>
      </w:pPr>
      <w:r>
        <w:rPr>
          <w:w w:val="115"/>
        </w:rPr>
        <w:t>143/12,</w:t>
      </w:r>
      <w:r>
        <w:rPr>
          <w:spacing w:val="23"/>
          <w:w w:val="115"/>
        </w:rPr>
        <w:t> </w:t>
      </w:r>
      <w:r>
        <w:rPr>
          <w:w w:val="115"/>
        </w:rPr>
        <w:t>152/14,</w:t>
      </w:r>
      <w:r>
        <w:rPr>
          <w:spacing w:val="24"/>
          <w:w w:val="115"/>
        </w:rPr>
        <w:t> </w:t>
      </w:r>
      <w:r>
        <w:rPr>
          <w:w w:val="115"/>
        </w:rPr>
        <w:t>81/15,</w:t>
      </w:r>
      <w:r>
        <w:rPr>
          <w:spacing w:val="24"/>
          <w:w w:val="115"/>
        </w:rPr>
        <w:t> </w:t>
      </w:r>
      <w:r>
        <w:rPr>
          <w:spacing w:val="-2"/>
          <w:w w:val="115"/>
        </w:rPr>
        <w:t>94/17),</w:t>
      </w:r>
    </w:p>
    <w:p>
      <w:pPr>
        <w:pStyle w:val="ListParagraph"/>
        <w:numPr>
          <w:ilvl w:val="0"/>
          <w:numId w:val="11"/>
        </w:numPr>
        <w:tabs>
          <w:tab w:pos="740" w:val="left" w:leader="none"/>
        </w:tabs>
        <w:spacing w:line="281" w:lineRule="exact" w:before="0" w:after="0"/>
        <w:ind w:left="740" w:right="0" w:hanging="171"/>
        <w:jc w:val="left"/>
        <w:rPr>
          <w:sz w:val="24"/>
        </w:rPr>
      </w:pPr>
      <w:r>
        <w:rPr>
          <w:w w:val="110"/>
          <w:sz w:val="24"/>
        </w:rPr>
        <w:t>Zakon</w:t>
      </w:r>
      <w:r>
        <w:rPr>
          <w:spacing w:val="39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39"/>
          <w:w w:val="110"/>
          <w:sz w:val="24"/>
        </w:rPr>
        <w:t> </w:t>
      </w:r>
      <w:r>
        <w:rPr>
          <w:w w:val="110"/>
          <w:sz w:val="24"/>
        </w:rPr>
        <w:t>zemljišnim</w:t>
      </w:r>
      <w:r>
        <w:rPr>
          <w:spacing w:val="39"/>
          <w:w w:val="110"/>
          <w:sz w:val="24"/>
        </w:rPr>
        <w:t> </w:t>
      </w:r>
      <w:r>
        <w:rPr>
          <w:w w:val="110"/>
          <w:sz w:val="24"/>
        </w:rPr>
        <w:t>knjigama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(„Narodne</w:t>
      </w:r>
      <w:r>
        <w:rPr>
          <w:spacing w:val="39"/>
          <w:w w:val="110"/>
          <w:sz w:val="24"/>
        </w:rPr>
        <w:t> </w:t>
      </w:r>
      <w:r>
        <w:rPr>
          <w:w w:val="110"/>
          <w:sz w:val="24"/>
        </w:rPr>
        <w:t>novine“</w:t>
      </w:r>
      <w:r>
        <w:rPr>
          <w:spacing w:val="39"/>
          <w:w w:val="110"/>
          <w:sz w:val="24"/>
        </w:rPr>
        <w:t> </w:t>
      </w:r>
      <w:r>
        <w:rPr>
          <w:w w:val="110"/>
          <w:sz w:val="24"/>
        </w:rPr>
        <w:t>63/19,</w:t>
      </w:r>
      <w:r>
        <w:rPr>
          <w:spacing w:val="41"/>
          <w:w w:val="110"/>
          <w:sz w:val="24"/>
        </w:rPr>
        <w:t> </w:t>
      </w:r>
      <w:r>
        <w:rPr>
          <w:w w:val="110"/>
          <w:sz w:val="24"/>
        </w:rPr>
        <w:t>128/22,</w:t>
      </w:r>
      <w:r>
        <w:rPr>
          <w:spacing w:val="41"/>
          <w:w w:val="110"/>
          <w:sz w:val="24"/>
        </w:rPr>
        <w:t> </w:t>
      </w:r>
      <w:r>
        <w:rPr>
          <w:w w:val="110"/>
          <w:sz w:val="24"/>
        </w:rPr>
        <w:t>155/23,</w:t>
      </w:r>
      <w:r>
        <w:rPr>
          <w:spacing w:val="40"/>
          <w:w w:val="110"/>
          <w:sz w:val="24"/>
        </w:rPr>
        <w:t> </w:t>
      </w:r>
      <w:r>
        <w:rPr>
          <w:spacing w:val="-2"/>
          <w:w w:val="110"/>
          <w:sz w:val="24"/>
        </w:rPr>
        <w:t>127/24)</w:t>
      </w:r>
    </w:p>
    <w:p>
      <w:pPr>
        <w:pStyle w:val="ListParagraph"/>
        <w:numPr>
          <w:ilvl w:val="0"/>
          <w:numId w:val="11"/>
        </w:numPr>
        <w:tabs>
          <w:tab w:pos="740" w:val="left" w:leader="none"/>
        </w:tabs>
        <w:spacing w:line="240" w:lineRule="auto" w:before="2" w:after="0"/>
        <w:ind w:left="569" w:right="1136" w:firstLine="0"/>
        <w:jc w:val="left"/>
        <w:rPr>
          <w:sz w:val="24"/>
        </w:rPr>
      </w:pPr>
      <w:r>
        <w:rPr>
          <w:w w:val="115"/>
          <w:sz w:val="24"/>
        </w:rPr>
        <w:t>Zakon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o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obveznim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odnosima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(„Narodne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novine“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35/05,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41/08,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125/11,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78/15, 29/18, 126/21, 114/22, 156/22, 155/23).</w:t>
      </w:r>
    </w:p>
    <w:p>
      <w:pPr>
        <w:pStyle w:val="BodyText"/>
        <w:spacing w:before="279"/>
      </w:pPr>
    </w:p>
    <w:p>
      <w:pPr>
        <w:spacing w:before="0"/>
        <w:ind w:left="569" w:right="0" w:firstLine="0"/>
        <w:jc w:val="left"/>
        <w:rPr>
          <w:b/>
          <w:sz w:val="24"/>
        </w:rPr>
      </w:pPr>
      <w:r>
        <w:rPr>
          <w:b/>
          <w:i/>
          <w:w w:val="115"/>
          <w:sz w:val="24"/>
        </w:rPr>
        <w:t>Program</w:t>
      </w:r>
      <w:r>
        <w:rPr>
          <w:b/>
          <w:i/>
          <w:spacing w:val="7"/>
          <w:w w:val="115"/>
          <w:sz w:val="24"/>
        </w:rPr>
        <w:t> </w:t>
      </w:r>
      <w:r>
        <w:rPr>
          <w:b/>
          <w:i/>
          <w:w w:val="115"/>
          <w:sz w:val="24"/>
        </w:rPr>
        <w:t>4013:</w:t>
      </w:r>
      <w:r>
        <w:rPr>
          <w:b/>
          <w:i/>
          <w:spacing w:val="7"/>
          <w:w w:val="115"/>
          <w:sz w:val="24"/>
        </w:rPr>
        <w:t> </w:t>
      </w:r>
      <w:r>
        <w:rPr>
          <w:b/>
          <w:w w:val="115"/>
          <w:sz w:val="24"/>
        </w:rPr>
        <w:t>PROGRAM</w:t>
      </w:r>
      <w:r>
        <w:rPr>
          <w:b/>
          <w:spacing w:val="7"/>
          <w:w w:val="115"/>
          <w:sz w:val="24"/>
        </w:rPr>
        <w:t> </w:t>
      </w:r>
      <w:r>
        <w:rPr>
          <w:b/>
          <w:w w:val="115"/>
          <w:sz w:val="24"/>
        </w:rPr>
        <w:t>ODRŽAVANJA</w:t>
      </w:r>
      <w:r>
        <w:rPr>
          <w:b/>
          <w:spacing w:val="8"/>
          <w:w w:val="115"/>
          <w:sz w:val="24"/>
        </w:rPr>
        <w:t> </w:t>
      </w:r>
      <w:r>
        <w:rPr>
          <w:b/>
          <w:w w:val="115"/>
          <w:sz w:val="24"/>
        </w:rPr>
        <w:t>KOMUNALNE</w:t>
      </w:r>
      <w:r>
        <w:rPr>
          <w:b/>
          <w:spacing w:val="7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INFRASTRUKTURE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569" w:right="279"/>
        <w:jc w:val="both"/>
      </w:pPr>
      <w:r>
        <w:rPr>
          <w:b/>
          <w:w w:val="115"/>
        </w:rPr>
        <w:t>Opis</w:t>
      </w:r>
      <w:r>
        <w:rPr>
          <w:b/>
          <w:w w:val="115"/>
        </w:rPr>
        <w:t> i</w:t>
      </w:r>
      <w:r>
        <w:rPr>
          <w:b/>
          <w:w w:val="115"/>
        </w:rPr>
        <w:t> cilj/svrha</w:t>
      </w:r>
      <w:r>
        <w:rPr>
          <w:b/>
          <w:w w:val="115"/>
        </w:rPr>
        <w:t> programa:</w:t>
      </w:r>
      <w:r>
        <w:rPr>
          <w:b/>
          <w:w w:val="115"/>
        </w:rPr>
        <w:t> </w:t>
      </w:r>
      <w:r>
        <w:rPr>
          <w:w w:val="115"/>
        </w:rPr>
        <w:t>Program</w:t>
      </w:r>
      <w:r>
        <w:rPr>
          <w:w w:val="115"/>
        </w:rPr>
        <w:t> je</w:t>
      </w:r>
      <w:r>
        <w:rPr>
          <w:w w:val="115"/>
        </w:rPr>
        <w:t> usmjeren</w:t>
      </w:r>
      <w:r>
        <w:rPr>
          <w:w w:val="115"/>
        </w:rPr>
        <w:t> na</w:t>
      </w:r>
      <w:r>
        <w:rPr>
          <w:w w:val="115"/>
        </w:rPr>
        <w:t> investicijske</w:t>
      </w:r>
      <w:r>
        <w:rPr>
          <w:w w:val="115"/>
        </w:rPr>
        <w:t> zahvate</w:t>
      </w:r>
      <w:r>
        <w:rPr>
          <w:w w:val="115"/>
        </w:rPr>
        <w:t> u</w:t>
      </w:r>
      <w:r>
        <w:rPr>
          <w:w w:val="115"/>
        </w:rPr>
        <w:t> području poduzetničke</w:t>
      </w:r>
      <w:r>
        <w:rPr>
          <w:w w:val="115"/>
        </w:rPr>
        <w:t> zone,</w:t>
      </w:r>
      <w:r>
        <w:rPr>
          <w:w w:val="115"/>
        </w:rPr>
        <w:t> nerazvrstanih</w:t>
      </w:r>
      <w:r>
        <w:rPr>
          <w:w w:val="115"/>
        </w:rPr>
        <w:t> cesta,</w:t>
      </w:r>
      <w:r>
        <w:rPr>
          <w:w w:val="115"/>
        </w:rPr>
        <w:t> javnih</w:t>
      </w:r>
      <w:r>
        <w:rPr>
          <w:w w:val="115"/>
        </w:rPr>
        <w:t> površina,</w:t>
      </w:r>
      <w:r>
        <w:rPr>
          <w:w w:val="115"/>
        </w:rPr>
        <w:t> javne</w:t>
      </w:r>
      <w:r>
        <w:rPr>
          <w:w w:val="115"/>
        </w:rPr>
        <w:t> rasvjete,</w:t>
      </w:r>
      <w:r>
        <w:rPr>
          <w:w w:val="115"/>
        </w:rPr>
        <w:t> parkirališta. Svrha</w:t>
      </w:r>
      <w:r>
        <w:rPr>
          <w:w w:val="115"/>
        </w:rPr>
        <w:t> mjere</w:t>
      </w:r>
      <w:r>
        <w:rPr>
          <w:w w:val="115"/>
        </w:rPr>
        <w:t> je</w:t>
      </w:r>
      <w:r>
        <w:rPr>
          <w:w w:val="115"/>
        </w:rPr>
        <w:t> unaprijediti</w:t>
      </w:r>
      <w:r>
        <w:rPr>
          <w:w w:val="115"/>
        </w:rPr>
        <w:t> komunalnu</w:t>
      </w:r>
      <w:r>
        <w:rPr>
          <w:w w:val="115"/>
        </w:rPr>
        <w:t> infrastrukturu</w:t>
      </w:r>
      <w:r>
        <w:rPr>
          <w:w w:val="115"/>
        </w:rPr>
        <w:t> na</w:t>
      </w:r>
      <w:r>
        <w:rPr>
          <w:w w:val="115"/>
        </w:rPr>
        <w:t> području</w:t>
      </w:r>
      <w:r>
        <w:rPr>
          <w:w w:val="115"/>
        </w:rPr>
        <w:t> Grada</w:t>
      </w:r>
      <w:r>
        <w:rPr>
          <w:w w:val="115"/>
        </w:rPr>
        <w:t> kroz</w:t>
      </w:r>
      <w:r>
        <w:rPr>
          <w:spacing w:val="80"/>
          <w:w w:val="150"/>
        </w:rPr>
        <w:t> </w:t>
      </w:r>
      <w:r>
        <w:rPr>
          <w:w w:val="115"/>
        </w:rPr>
        <w:t>kapitalne</w:t>
      </w:r>
      <w:r>
        <w:rPr>
          <w:w w:val="115"/>
        </w:rPr>
        <w:t> projekte</w:t>
      </w:r>
      <w:r>
        <w:rPr>
          <w:w w:val="115"/>
        </w:rPr>
        <w:t> poput</w:t>
      </w:r>
      <w:r>
        <w:rPr>
          <w:w w:val="115"/>
        </w:rPr>
        <w:t> sanacije</w:t>
      </w:r>
      <w:r>
        <w:rPr>
          <w:w w:val="115"/>
        </w:rPr>
        <w:t> nogostupa</w:t>
      </w:r>
      <w:r>
        <w:rPr>
          <w:w w:val="115"/>
        </w:rPr>
        <w:t> te</w:t>
      </w:r>
      <w:r>
        <w:rPr>
          <w:w w:val="115"/>
        </w:rPr>
        <w:t> uređenje</w:t>
      </w:r>
      <w:r>
        <w:rPr>
          <w:w w:val="115"/>
        </w:rPr>
        <w:t> nerazvrstanih</w:t>
      </w:r>
      <w:r>
        <w:rPr>
          <w:w w:val="115"/>
        </w:rPr>
        <w:t> cesta</w:t>
      </w:r>
      <w:r>
        <w:rPr>
          <w:w w:val="115"/>
        </w:rPr>
        <w:t> čime</w:t>
      </w:r>
      <w:r>
        <w:rPr>
          <w:w w:val="115"/>
        </w:rPr>
        <w:t> će</w:t>
      </w:r>
      <w:r>
        <w:rPr>
          <w:w w:val="115"/>
        </w:rPr>
        <w:t> se povećati</w:t>
      </w:r>
      <w:r>
        <w:rPr>
          <w:w w:val="115"/>
        </w:rPr>
        <w:t> sigurnost</w:t>
      </w:r>
      <w:r>
        <w:rPr>
          <w:w w:val="115"/>
        </w:rPr>
        <w:t> svih</w:t>
      </w:r>
      <w:r>
        <w:rPr>
          <w:w w:val="115"/>
        </w:rPr>
        <w:t> sudionika</w:t>
      </w:r>
      <w:r>
        <w:rPr>
          <w:w w:val="115"/>
        </w:rPr>
        <w:t> u</w:t>
      </w:r>
      <w:r>
        <w:rPr>
          <w:w w:val="115"/>
        </w:rPr>
        <w:t> prometu.</w:t>
      </w:r>
      <w:r>
        <w:rPr>
          <w:w w:val="115"/>
        </w:rPr>
        <w:t> Velika</w:t>
      </w:r>
      <w:r>
        <w:rPr>
          <w:w w:val="115"/>
        </w:rPr>
        <w:t> pozornost</w:t>
      </w:r>
      <w:r>
        <w:rPr>
          <w:w w:val="115"/>
        </w:rPr>
        <w:t> je</w:t>
      </w:r>
      <w:r>
        <w:rPr>
          <w:w w:val="115"/>
        </w:rPr>
        <w:t> dana</w:t>
      </w:r>
      <w:r>
        <w:rPr>
          <w:w w:val="115"/>
        </w:rPr>
        <w:t> unapređenju energetske infrastrukture.</w:t>
      </w:r>
    </w:p>
    <w:p>
      <w:pPr>
        <w:spacing w:line="276" w:lineRule="auto" w:before="238"/>
        <w:ind w:left="569" w:right="277" w:firstLine="0"/>
        <w:jc w:val="both"/>
        <w:rPr>
          <w:sz w:val="24"/>
        </w:rPr>
      </w:pPr>
      <w:r>
        <w:rPr>
          <w:w w:val="115"/>
          <w:sz w:val="24"/>
        </w:rPr>
        <w:t>Mjera</w:t>
      </w:r>
      <w:r>
        <w:rPr>
          <w:w w:val="115"/>
          <w:sz w:val="24"/>
        </w:rPr>
        <w:t> </w:t>
      </w:r>
      <w:r>
        <w:rPr>
          <w:b/>
          <w:i/>
          <w:w w:val="115"/>
          <w:sz w:val="24"/>
        </w:rPr>
        <w:t>14.</w:t>
      </w:r>
      <w:r>
        <w:rPr>
          <w:b/>
          <w:i/>
          <w:w w:val="115"/>
          <w:sz w:val="24"/>
        </w:rPr>
        <w:t> Izgradnja</w:t>
      </w:r>
      <w:r>
        <w:rPr>
          <w:b/>
          <w:i/>
          <w:w w:val="115"/>
          <w:sz w:val="24"/>
        </w:rPr>
        <w:t> i</w:t>
      </w:r>
      <w:r>
        <w:rPr>
          <w:b/>
          <w:i/>
          <w:w w:val="115"/>
          <w:sz w:val="24"/>
        </w:rPr>
        <w:t> održavanje</w:t>
      </w:r>
      <w:r>
        <w:rPr>
          <w:b/>
          <w:i/>
          <w:w w:val="115"/>
          <w:sz w:val="24"/>
        </w:rPr>
        <w:t> komunalne,</w:t>
      </w:r>
      <w:r>
        <w:rPr>
          <w:b/>
          <w:i/>
          <w:w w:val="115"/>
          <w:sz w:val="24"/>
        </w:rPr>
        <w:t> prometne,</w:t>
      </w:r>
      <w:r>
        <w:rPr>
          <w:b/>
          <w:i/>
          <w:w w:val="115"/>
          <w:sz w:val="24"/>
        </w:rPr>
        <w:t> poslovne</w:t>
      </w:r>
      <w:r>
        <w:rPr>
          <w:b/>
          <w:i/>
          <w:w w:val="115"/>
          <w:sz w:val="24"/>
        </w:rPr>
        <w:t> i</w:t>
      </w:r>
      <w:r>
        <w:rPr>
          <w:b/>
          <w:i/>
          <w:w w:val="115"/>
          <w:sz w:val="24"/>
        </w:rPr>
        <w:t> društvene infrastrukture </w:t>
      </w:r>
      <w:r>
        <w:rPr>
          <w:w w:val="115"/>
          <w:sz w:val="24"/>
        </w:rPr>
        <w:t>doprinosi provedbi:</w:t>
      </w:r>
    </w:p>
    <w:p>
      <w:pPr>
        <w:pStyle w:val="ListParagraph"/>
        <w:numPr>
          <w:ilvl w:val="1"/>
          <w:numId w:val="11"/>
        </w:numPr>
        <w:tabs>
          <w:tab w:pos="1856" w:val="left" w:leader="none"/>
        </w:tabs>
        <w:spacing w:line="276" w:lineRule="auto" w:before="6" w:after="0"/>
        <w:ind w:left="1856" w:right="281" w:hanging="360"/>
        <w:jc w:val="both"/>
        <w:rPr>
          <w:sz w:val="24"/>
        </w:rPr>
      </w:pPr>
      <w:r>
        <w:rPr>
          <w:w w:val="110"/>
          <w:sz w:val="24"/>
        </w:rPr>
        <w:t>Posebnog</w:t>
      </w:r>
      <w:r>
        <w:rPr>
          <w:w w:val="110"/>
          <w:sz w:val="24"/>
        </w:rPr>
        <w:t> cilja</w:t>
      </w:r>
      <w:r>
        <w:rPr>
          <w:w w:val="110"/>
          <w:sz w:val="24"/>
        </w:rPr>
        <w:t> 14.</w:t>
      </w:r>
      <w:r>
        <w:rPr>
          <w:w w:val="110"/>
          <w:sz w:val="24"/>
        </w:rPr>
        <w:t> Poticanje</w:t>
      </w:r>
      <w:r>
        <w:rPr>
          <w:w w:val="110"/>
          <w:sz w:val="24"/>
        </w:rPr>
        <w:t> gospodarskog</w:t>
      </w:r>
      <w:r>
        <w:rPr>
          <w:w w:val="110"/>
          <w:sz w:val="24"/>
        </w:rPr>
        <w:t> rasta</w:t>
      </w:r>
      <w:r>
        <w:rPr>
          <w:w w:val="110"/>
          <w:sz w:val="24"/>
        </w:rPr>
        <w:t> i</w:t>
      </w:r>
      <w:r>
        <w:rPr>
          <w:w w:val="110"/>
          <w:sz w:val="24"/>
        </w:rPr>
        <w:t> održivog</w:t>
      </w:r>
      <w:r>
        <w:rPr>
          <w:w w:val="110"/>
          <w:sz w:val="24"/>
        </w:rPr>
        <w:t> razvoja</w:t>
      </w:r>
      <w:r>
        <w:rPr>
          <w:w w:val="110"/>
          <w:sz w:val="24"/>
        </w:rPr>
        <w:t> na depriviranim</w:t>
      </w:r>
      <w:r>
        <w:rPr>
          <w:w w:val="110"/>
          <w:sz w:val="24"/>
        </w:rPr>
        <w:t> područjima</w:t>
      </w:r>
      <w:r>
        <w:rPr>
          <w:w w:val="110"/>
          <w:sz w:val="24"/>
        </w:rPr>
        <w:t> definiranom</w:t>
      </w:r>
      <w:r>
        <w:rPr>
          <w:w w:val="110"/>
          <w:sz w:val="24"/>
        </w:rPr>
        <w:t> u</w:t>
      </w:r>
      <w:r>
        <w:rPr>
          <w:w w:val="110"/>
          <w:sz w:val="24"/>
        </w:rPr>
        <w:t> Planu</w:t>
      </w:r>
      <w:r>
        <w:rPr>
          <w:w w:val="110"/>
          <w:sz w:val="24"/>
        </w:rPr>
        <w:t> razvoja</w:t>
      </w:r>
      <w:r>
        <w:rPr>
          <w:w w:val="110"/>
          <w:sz w:val="24"/>
        </w:rPr>
        <w:t> Karlovačke</w:t>
      </w:r>
      <w:r>
        <w:rPr>
          <w:w w:val="110"/>
          <w:sz w:val="24"/>
        </w:rPr>
        <w:t> županije </w:t>
      </w:r>
      <w:r>
        <w:rPr>
          <w:spacing w:val="-2"/>
          <w:w w:val="110"/>
          <w:sz w:val="24"/>
        </w:rPr>
        <w:t>2021.-2027.,</w:t>
      </w:r>
    </w:p>
    <w:p>
      <w:pPr>
        <w:pStyle w:val="ListParagraph"/>
        <w:numPr>
          <w:ilvl w:val="1"/>
          <w:numId w:val="11"/>
        </w:numPr>
        <w:tabs>
          <w:tab w:pos="1856" w:val="left" w:leader="none"/>
        </w:tabs>
        <w:spacing w:line="273" w:lineRule="auto" w:before="3" w:after="0"/>
        <w:ind w:left="1856" w:right="280" w:hanging="360"/>
        <w:jc w:val="both"/>
        <w:rPr>
          <w:sz w:val="24"/>
        </w:rPr>
      </w:pPr>
      <w:r>
        <w:rPr>
          <w:w w:val="115"/>
          <w:sz w:val="24"/>
        </w:rPr>
        <w:t>Strateškom</w:t>
      </w:r>
      <w:r>
        <w:rPr>
          <w:w w:val="115"/>
          <w:sz w:val="24"/>
        </w:rPr>
        <w:t> cilju</w:t>
      </w:r>
      <w:r>
        <w:rPr>
          <w:w w:val="115"/>
          <w:sz w:val="24"/>
        </w:rPr>
        <w:t> SC</w:t>
      </w:r>
      <w:r>
        <w:rPr>
          <w:w w:val="115"/>
          <w:sz w:val="24"/>
        </w:rPr>
        <w:t> 12.</w:t>
      </w:r>
      <w:r>
        <w:rPr>
          <w:w w:val="115"/>
          <w:sz w:val="24"/>
        </w:rPr>
        <w:t> Razvoj</w:t>
      </w:r>
      <w:r>
        <w:rPr>
          <w:w w:val="115"/>
          <w:sz w:val="24"/>
        </w:rPr>
        <w:t> potpomognutih</w:t>
      </w:r>
      <w:r>
        <w:rPr>
          <w:w w:val="115"/>
          <w:sz w:val="24"/>
        </w:rPr>
        <w:t> područja</w:t>
      </w:r>
      <w:r>
        <w:rPr>
          <w:w w:val="115"/>
          <w:sz w:val="24"/>
        </w:rPr>
        <w:t> i</w:t>
      </w:r>
      <w:r>
        <w:rPr>
          <w:w w:val="115"/>
          <w:sz w:val="24"/>
        </w:rPr>
        <w:t> područja</w:t>
      </w:r>
      <w:r>
        <w:rPr>
          <w:w w:val="115"/>
          <w:sz w:val="24"/>
        </w:rPr>
        <w:t> s razvojnim posebnostima NRS 2030.,</w:t>
      </w:r>
    </w:p>
    <w:p>
      <w:pPr>
        <w:pStyle w:val="ListParagraph"/>
        <w:numPr>
          <w:ilvl w:val="1"/>
          <w:numId w:val="11"/>
        </w:numPr>
        <w:tabs>
          <w:tab w:pos="1856" w:val="left" w:leader="none"/>
        </w:tabs>
        <w:spacing w:line="273" w:lineRule="auto" w:before="7" w:after="0"/>
        <w:ind w:left="1856" w:right="280" w:hanging="360"/>
        <w:jc w:val="both"/>
        <w:rPr>
          <w:sz w:val="24"/>
        </w:rPr>
      </w:pPr>
      <w:r>
        <w:rPr>
          <w:w w:val="115"/>
          <w:sz w:val="24"/>
        </w:rPr>
        <w:t>Cilju</w:t>
      </w:r>
      <w:r>
        <w:rPr>
          <w:w w:val="115"/>
          <w:sz w:val="24"/>
        </w:rPr>
        <w:t> 9.</w:t>
      </w:r>
      <w:r>
        <w:rPr>
          <w:w w:val="115"/>
          <w:sz w:val="24"/>
        </w:rPr>
        <w:t> Izgraditi</w:t>
      </w:r>
      <w:r>
        <w:rPr>
          <w:w w:val="115"/>
          <w:sz w:val="24"/>
        </w:rPr>
        <w:t> prilagodljivu</w:t>
      </w:r>
      <w:r>
        <w:rPr>
          <w:w w:val="115"/>
          <w:sz w:val="24"/>
        </w:rPr>
        <w:t> infrastrukturu,</w:t>
      </w:r>
      <w:r>
        <w:rPr>
          <w:w w:val="115"/>
          <w:sz w:val="24"/>
        </w:rPr>
        <w:t> promovirati</w:t>
      </w:r>
      <w:r>
        <w:rPr>
          <w:w w:val="115"/>
          <w:sz w:val="24"/>
        </w:rPr>
        <w:t> uključivu</w:t>
      </w:r>
      <w:r>
        <w:rPr>
          <w:w w:val="115"/>
          <w:sz w:val="24"/>
        </w:rPr>
        <w:t> i</w:t>
      </w:r>
      <w:r>
        <w:rPr>
          <w:w w:val="115"/>
          <w:sz w:val="24"/>
        </w:rPr>
        <w:t> održivu industrijalizaciju i poticati inovativnost UN AGENDA 2030.</w:t>
      </w:r>
    </w:p>
    <w:p>
      <w:pPr>
        <w:pStyle w:val="ListParagraph"/>
        <w:spacing w:after="0" w:line="273" w:lineRule="auto"/>
        <w:jc w:val="both"/>
        <w:rPr>
          <w:sz w:val="24"/>
        </w:rPr>
        <w:sectPr>
          <w:pgSz w:w="11910" w:h="16840"/>
          <w:pgMar w:header="0" w:footer="788" w:top="1040" w:bottom="980" w:left="141" w:right="566"/>
        </w:sectPr>
      </w:pPr>
    </w:p>
    <w:p>
      <w:pPr>
        <w:pStyle w:val="ListParagraph"/>
        <w:numPr>
          <w:ilvl w:val="1"/>
          <w:numId w:val="11"/>
        </w:numPr>
        <w:tabs>
          <w:tab w:pos="1856" w:val="left" w:leader="none"/>
        </w:tabs>
        <w:spacing w:line="273" w:lineRule="auto" w:before="75" w:after="0"/>
        <w:ind w:left="1856" w:right="277" w:hanging="360"/>
        <w:jc w:val="left"/>
        <w:rPr>
          <w:i/>
          <w:sz w:val="24"/>
        </w:rPr>
      </w:pPr>
      <w:r>
        <w:rPr>
          <w:i/>
          <w:w w:val="110"/>
          <w:sz w:val="24"/>
        </w:rPr>
        <w:t>Izvor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Provedbeni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program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Grada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Ozlja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za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razdoblje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2025.-2029.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(I.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izmjene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i</w:t>
      </w:r>
      <w:r>
        <w:rPr>
          <w:i/>
          <w:spacing w:val="80"/>
          <w:w w:val="110"/>
          <w:sz w:val="24"/>
        </w:rPr>
        <w:t> </w:t>
      </w:r>
      <w:r>
        <w:rPr>
          <w:i/>
          <w:spacing w:val="-2"/>
          <w:w w:val="110"/>
          <w:sz w:val="24"/>
        </w:rPr>
        <w:t>dopune)</w:t>
      </w:r>
    </w:p>
    <w:p>
      <w:pPr>
        <w:pStyle w:val="BodyText"/>
        <w:spacing w:before="45"/>
        <w:rPr>
          <w:i/>
        </w:rPr>
      </w:pPr>
    </w:p>
    <w:p>
      <w:pPr>
        <w:pStyle w:val="BodyText"/>
        <w:spacing w:line="276" w:lineRule="auto" w:before="1"/>
        <w:ind w:left="569" w:right="278"/>
        <w:jc w:val="both"/>
      </w:pPr>
      <w:r>
        <w:rPr>
          <w:w w:val="115"/>
        </w:rPr>
        <w:t>Doprinos</w:t>
      </w:r>
      <w:r>
        <w:rPr>
          <w:w w:val="115"/>
        </w:rPr>
        <w:t> ostvarenju</w:t>
      </w:r>
      <w:r>
        <w:rPr>
          <w:w w:val="115"/>
        </w:rPr>
        <w:t> provodit</w:t>
      </w:r>
      <w:r>
        <w:rPr>
          <w:w w:val="115"/>
        </w:rPr>
        <w:t> će</w:t>
      </w:r>
      <w:r>
        <w:rPr>
          <w:w w:val="115"/>
        </w:rPr>
        <w:t> se</w:t>
      </w:r>
      <w:r>
        <w:rPr>
          <w:w w:val="115"/>
        </w:rPr>
        <w:t> kroz</w:t>
      </w:r>
      <w:r>
        <w:rPr>
          <w:w w:val="115"/>
        </w:rPr>
        <w:t> aktivnosti</w:t>
      </w:r>
      <w:r>
        <w:rPr>
          <w:w w:val="115"/>
        </w:rPr>
        <w:t> izgradnje</w:t>
      </w:r>
      <w:r>
        <w:rPr>
          <w:w w:val="115"/>
        </w:rPr>
        <w:t> i</w:t>
      </w:r>
      <w:r>
        <w:rPr>
          <w:w w:val="115"/>
        </w:rPr>
        <w:t> rekonstrukcije</w:t>
      </w:r>
      <w:r>
        <w:rPr>
          <w:w w:val="115"/>
        </w:rPr>
        <w:t> javne rasvjete,</w:t>
      </w:r>
      <w:r>
        <w:rPr>
          <w:w w:val="115"/>
        </w:rPr>
        <w:t> nerazvrstanih</w:t>
      </w:r>
      <w:r>
        <w:rPr>
          <w:w w:val="115"/>
        </w:rPr>
        <w:t> i</w:t>
      </w:r>
      <w:r>
        <w:rPr>
          <w:w w:val="115"/>
        </w:rPr>
        <w:t> pristupnih</w:t>
      </w:r>
      <w:r>
        <w:rPr>
          <w:w w:val="115"/>
        </w:rPr>
        <w:t> cesta,</w:t>
      </w:r>
      <w:r>
        <w:rPr>
          <w:w w:val="115"/>
        </w:rPr>
        <w:t> izgradnju</w:t>
      </w:r>
      <w:r>
        <w:rPr>
          <w:w w:val="115"/>
        </w:rPr>
        <w:t> oborinske</w:t>
      </w:r>
      <w:r>
        <w:rPr>
          <w:w w:val="115"/>
        </w:rPr>
        <w:t> odvodnje,</w:t>
      </w:r>
      <w:r>
        <w:rPr>
          <w:w w:val="115"/>
        </w:rPr>
        <w:t> sanacije klizišta,</w:t>
      </w:r>
      <w:r>
        <w:rPr>
          <w:w w:val="115"/>
        </w:rPr>
        <w:t> izgradnje</w:t>
      </w:r>
      <w:r>
        <w:rPr>
          <w:w w:val="115"/>
        </w:rPr>
        <w:t> nogostupa</w:t>
      </w:r>
      <w:r>
        <w:rPr>
          <w:w w:val="115"/>
        </w:rPr>
        <w:t> u</w:t>
      </w:r>
      <w:r>
        <w:rPr>
          <w:w w:val="115"/>
        </w:rPr>
        <w:t> Podbrežju,</w:t>
      </w:r>
      <w:r>
        <w:rPr>
          <w:w w:val="115"/>
        </w:rPr>
        <w:t> izgradnje</w:t>
      </w:r>
      <w:r>
        <w:rPr>
          <w:w w:val="115"/>
        </w:rPr>
        <w:t> parkirališta</w:t>
      </w:r>
      <w:r>
        <w:rPr>
          <w:w w:val="115"/>
        </w:rPr>
        <w:t> kod</w:t>
      </w:r>
      <w:r>
        <w:rPr>
          <w:w w:val="115"/>
        </w:rPr>
        <w:t> Doma</w:t>
      </w:r>
      <w:r>
        <w:rPr>
          <w:w w:val="115"/>
        </w:rPr>
        <w:t> zdravlja Ozalj,</w:t>
      </w:r>
      <w:r>
        <w:rPr>
          <w:w w:val="115"/>
        </w:rPr>
        <w:t> uređenje</w:t>
      </w:r>
      <w:r>
        <w:rPr>
          <w:w w:val="115"/>
        </w:rPr>
        <w:t> trga</w:t>
      </w:r>
      <w:r>
        <w:rPr>
          <w:w w:val="115"/>
        </w:rPr>
        <w:t> Gornji</w:t>
      </w:r>
      <w:r>
        <w:rPr>
          <w:w w:val="115"/>
        </w:rPr>
        <w:t> Ozalj,</w:t>
      </w:r>
      <w:r>
        <w:rPr>
          <w:w w:val="115"/>
        </w:rPr>
        <w:t> održavanja</w:t>
      </w:r>
      <w:r>
        <w:rPr>
          <w:w w:val="115"/>
        </w:rPr>
        <w:t> javne</w:t>
      </w:r>
      <w:r>
        <w:rPr>
          <w:w w:val="115"/>
        </w:rPr>
        <w:t> rasvjete,</w:t>
      </w:r>
      <w:r>
        <w:rPr>
          <w:w w:val="115"/>
        </w:rPr>
        <w:t> održavanja</w:t>
      </w:r>
      <w:r>
        <w:rPr>
          <w:w w:val="115"/>
        </w:rPr>
        <w:t> nerazvrstanih cesta,</w:t>
      </w:r>
      <w:r>
        <w:rPr>
          <w:w w:val="115"/>
        </w:rPr>
        <w:t> održavanja</w:t>
      </w:r>
      <w:r>
        <w:rPr>
          <w:w w:val="115"/>
        </w:rPr>
        <w:t> javnih</w:t>
      </w:r>
      <w:r>
        <w:rPr>
          <w:w w:val="115"/>
        </w:rPr>
        <w:t> površina,</w:t>
      </w:r>
      <w:r>
        <w:rPr>
          <w:w w:val="115"/>
        </w:rPr>
        <w:t> održavanja</w:t>
      </w:r>
      <w:r>
        <w:rPr>
          <w:w w:val="115"/>
        </w:rPr>
        <w:t> groblja,</w:t>
      </w:r>
      <w:r>
        <w:rPr>
          <w:w w:val="115"/>
        </w:rPr>
        <w:t> održavanja</w:t>
      </w:r>
      <w:r>
        <w:rPr>
          <w:w w:val="115"/>
        </w:rPr>
        <w:t> prometnica-Žuc, održavanja dječjih igrališta i dr.</w:t>
      </w:r>
    </w:p>
    <w:p>
      <w:pPr>
        <w:pStyle w:val="BodyText"/>
        <w:spacing w:before="6"/>
      </w:pPr>
    </w:p>
    <w:p>
      <w:pPr>
        <w:pStyle w:val="BodyText"/>
        <w:ind w:left="569" w:right="277"/>
        <w:jc w:val="both"/>
      </w:pPr>
      <w:r>
        <w:rPr>
          <w:b/>
          <w:w w:val="115"/>
        </w:rPr>
        <w:t>Sredstva</w:t>
      </w:r>
      <w:r>
        <w:rPr>
          <w:b/>
          <w:w w:val="115"/>
        </w:rPr>
        <w:t> za</w:t>
      </w:r>
      <w:r>
        <w:rPr>
          <w:b/>
          <w:w w:val="115"/>
        </w:rPr>
        <w:t> provođenje</w:t>
      </w:r>
      <w:r>
        <w:rPr>
          <w:b/>
          <w:w w:val="115"/>
        </w:rPr>
        <w:t> programa</w:t>
      </w:r>
      <w:r>
        <w:rPr>
          <w:b/>
          <w:w w:val="115"/>
        </w:rPr>
        <w:t> </w:t>
      </w:r>
      <w:r>
        <w:rPr>
          <w:w w:val="115"/>
        </w:rPr>
        <w:t>održavanja</w:t>
      </w:r>
      <w:r>
        <w:rPr>
          <w:w w:val="115"/>
        </w:rPr>
        <w:t> komunalne</w:t>
      </w:r>
      <w:r>
        <w:rPr>
          <w:w w:val="115"/>
        </w:rPr>
        <w:t> infrastrukture,</w:t>
      </w:r>
      <w:r>
        <w:rPr>
          <w:w w:val="115"/>
        </w:rPr>
        <w:t> III. izmjenama</w:t>
      </w:r>
      <w:r>
        <w:rPr>
          <w:spacing w:val="40"/>
          <w:w w:val="115"/>
        </w:rPr>
        <w:t> </w:t>
      </w:r>
      <w:r>
        <w:rPr>
          <w:w w:val="115"/>
        </w:rPr>
        <w:t>i</w:t>
      </w:r>
      <w:r>
        <w:rPr>
          <w:spacing w:val="40"/>
          <w:w w:val="115"/>
        </w:rPr>
        <w:t> </w:t>
      </w:r>
      <w:r>
        <w:rPr>
          <w:w w:val="115"/>
        </w:rPr>
        <w:t>dopunama</w:t>
      </w:r>
      <w:r>
        <w:rPr>
          <w:spacing w:val="40"/>
          <w:w w:val="115"/>
        </w:rPr>
        <w:t> </w:t>
      </w:r>
      <w:r>
        <w:rPr>
          <w:w w:val="115"/>
        </w:rPr>
        <w:t>u</w:t>
      </w:r>
      <w:r>
        <w:rPr>
          <w:spacing w:val="40"/>
          <w:w w:val="115"/>
        </w:rPr>
        <w:t> </w:t>
      </w:r>
      <w:r>
        <w:rPr>
          <w:w w:val="115"/>
        </w:rPr>
        <w:t>2025.</w:t>
      </w:r>
      <w:r>
        <w:rPr>
          <w:spacing w:val="40"/>
          <w:w w:val="115"/>
        </w:rPr>
        <w:t> </w:t>
      </w:r>
      <w:r>
        <w:rPr>
          <w:w w:val="115"/>
        </w:rPr>
        <w:t>godini,</w:t>
      </w:r>
      <w:r>
        <w:rPr>
          <w:spacing w:val="40"/>
          <w:w w:val="115"/>
        </w:rPr>
        <w:t> </w:t>
      </w:r>
      <w:r>
        <w:rPr>
          <w:w w:val="115"/>
        </w:rPr>
        <w:t>ne</w:t>
      </w:r>
      <w:r>
        <w:rPr>
          <w:spacing w:val="40"/>
          <w:w w:val="115"/>
        </w:rPr>
        <w:t> </w:t>
      </w:r>
      <w:r>
        <w:rPr>
          <w:w w:val="115"/>
        </w:rPr>
        <w:t>mijenjaju</w:t>
      </w:r>
      <w:r>
        <w:rPr>
          <w:spacing w:val="40"/>
          <w:w w:val="115"/>
        </w:rPr>
        <w:t> </w:t>
      </w:r>
      <w:r>
        <w:rPr>
          <w:w w:val="115"/>
        </w:rPr>
        <w:t>se.</w:t>
      </w:r>
      <w:r>
        <w:rPr>
          <w:spacing w:val="40"/>
          <w:w w:val="115"/>
        </w:rPr>
        <w:t> </w:t>
      </w:r>
      <w:r>
        <w:rPr>
          <w:w w:val="115"/>
        </w:rPr>
        <w:t>Program</w:t>
      </w:r>
      <w:r>
        <w:rPr>
          <w:spacing w:val="40"/>
          <w:w w:val="115"/>
        </w:rPr>
        <w:t> </w:t>
      </w:r>
      <w:r>
        <w:rPr>
          <w:w w:val="115"/>
        </w:rPr>
        <w:t>se</w:t>
      </w:r>
      <w:r>
        <w:rPr>
          <w:spacing w:val="80"/>
          <w:w w:val="115"/>
        </w:rPr>
        <w:t> </w:t>
      </w:r>
      <w:r>
        <w:rPr>
          <w:w w:val="115"/>
        </w:rPr>
        <w:t>planira</w:t>
      </w:r>
      <w:r>
        <w:rPr>
          <w:spacing w:val="40"/>
          <w:w w:val="115"/>
        </w:rPr>
        <w:t> </w:t>
      </w:r>
      <w:r>
        <w:rPr>
          <w:w w:val="115"/>
        </w:rPr>
        <w:t>su</w:t>
      </w:r>
      <w:r>
        <w:rPr>
          <w:spacing w:val="40"/>
          <w:w w:val="115"/>
        </w:rPr>
        <w:t> </w:t>
      </w:r>
      <w:r>
        <w:rPr>
          <w:w w:val="115"/>
        </w:rPr>
        <w:t>u iznosu od 1.482.653,46 EUR.</w:t>
      </w:r>
    </w:p>
    <w:p>
      <w:pPr>
        <w:pStyle w:val="BodyText"/>
        <w:spacing w:before="50"/>
        <w:rPr>
          <w:sz w:val="20"/>
        </w:rPr>
      </w:pPr>
    </w:p>
    <w:tbl>
      <w:tblPr>
        <w:tblW w:w="0" w:type="auto"/>
        <w:jc w:val="left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1"/>
        <w:gridCol w:w="4230"/>
        <w:gridCol w:w="1566"/>
        <w:gridCol w:w="1564"/>
        <w:gridCol w:w="1566"/>
      </w:tblGrid>
      <w:tr>
        <w:trPr>
          <w:trHeight w:val="554" w:hRule="atLeast"/>
        </w:trPr>
        <w:tc>
          <w:tcPr>
            <w:tcW w:w="548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spacing w:before="172"/>
              <w:ind w:left="8" w:right="2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R2.2025.</w:t>
            </w:r>
          </w:p>
        </w:tc>
        <w:tc>
          <w:tcPr>
            <w:tcW w:w="1564" w:type="dxa"/>
          </w:tcPr>
          <w:p>
            <w:pPr>
              <w:pStyle w:val="TableParagraph"/>
              <w:spacing w:before="66"/>
              <w:ind w:left="300" w:right="248" w:hanging="48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Povećanje </w:t>
            </w:r>
            <w:r>
              <w:rPr>
                <w:b/>
                <w:i/>
                <w:sz w:val="18"/>
              </w:rPr>
              <w:t>/</w:t>
            </w:r>
            <w:r>
              <w:rPr>
                <w:b/>
                <w:i/>
                <w:spacing w:val="40"/>
                <w:sz w:val="18"/>
              </w:rPr>
              <w:t> </w:t>
            </w:r>
            <w:r>
              <w:rPr>
                <w:b/>
                <w:i/>
                <w:spacing w:val="-2"/>
                <w:sz w:val="18"/>
              </w:rPr>
              <w:t>smanjenje</w:t>
            </w:r>
          </w:p>
        </w:tc>
        <w:tc>
          <w:tcPr>
            <w:tcW w:w="1566" w:type="dxa"/>
          </w:tcPr>
          <w:p>
            <w:pPr>
              <w:pStyle w:val="TableParagraph"/>
              <w:spacing w:before="172"/>
              <w:ind w:left="8" w:right="7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R3.2025.</w:t>
            </w:r>
          </w:p>
        </w:tc>
      </w:tr>
      <w:tr>
        <w:trPr>
          <w:trHeight w:val="553" w:hRule="atLeast"/>
        </w:trPr>
        <w:tc>
          <w:tcPr>
            <w:tcW w:w="1251" w:type="dxa"/>
          </w:tcPr>
          <w:p>
            <w:pPr>
              <w:pStyle w:val="TableParagraph"/>
              <w:spacing w:before="172"/>
              <w:ind w:left="107"/>
              <w:jc w:val="left"/>
              <w:rPr>
                <w:i/>
                <w:sz w:val="18"/>
              </w:rPr>
            </w:pPr>
            <w:r>
              <w:rPr>
                <w:i/>
                <w:spacing w:val="-4"/>
                <w:w w:val="115"/>
                <w:sz w:val="18"/>
              </w:rPr>
              <w:t>P4013</w:t>
            </w:r>
          </w:p>
        </w:tc>
        <w:tc>
          <w:tcPr>
            <w:tcW w:w="4230" w:type="dxa"/>
          </w:tcPr>
          <w:p>
            <w:pPr>
              <w:pStyle w:val="TableParagraph"/>
              <w:spacing w:before="66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Održavanje objekata i uređaja komunalne </w:t>
            </w:r>
            <w:r>
              <w:rPr>
                <w:i/>
                <w:spacing w:val="-2"/>
                <w:w w:val="110"/>
                <w:sz w:val="18"/>
              </w:rPr>
              <w:t>infrastrukture</w:t>
            </w:r>
          </w:p>
        </w:tc>
        <w:tc>
          <w:tcPr>
            <w:tcW w:w="1566" w:type="dxa"/>
          </w:tcPr>
          <w:p>
            <w:pPr>
              <w:pStyle w:val="TableParagraph"/>
              <w:spacing w:before="172"/>
              <w:ind w:left="8" w:right="4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1.482.653,46</w:t>
            </w:r>
          </w:p>
        </w:tc>
        <w:tc>
          <w:tcPr>
            <w:tcW w:w="1564" w:type="dxa"/>
          </w:tcPr>
          <w:p>
            <w:pPr>
              <w:pStyle w:val="TableParagraph"/>
              <w:spacing w:before="172"/>
              <w:ind w:left="3" w:right="3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w w:val="125"/>
                <w:sz w:val="18"/>
              </w:rPr>
              <w:t>0,00</w:t>
            </w:r>
          </w:p>
        </w:tc>
        <w:tc>
          <w:tcPr>
            <w:tcW w:w="1566" w:type="dxa"/>
          </w:tcPr>
          <w:p>
            <w:pPr>
              <w:pStyle w:val="TableParagraph"/>
              <w:spacing w:before="172"/>
              <w:ind w:left="8" w:right="8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1.482.653,46</w:t>
            </w:r>
          </w:p>
        </w:tc>
      </w:tr>
      <w:tr>
        <w:trPr>
          <w:trHeight w:val="462" w:hRule="atLeast"/>
        </w:trPr>
        <w:tc>
          <w:tcPr>
            <w:tcW w:w="1251" w:type="dxa"/>
          </w:tcPr>
          <w:p>
            <w:pPr>
              <w:pStyle w:val="TableParagraph"/>
              <w:spacing w:before="121"/>
              <w:ind w:left="107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A401310</w:t>
            </w:r>
          </w:p>
        </w:tc>
        <w:tc>
          <w:tcPr>
            <w:tcW w:w="4230" w:type="dxa"/>
          </w:tcPr>
          <w:p>
            <w:pPr>
              <w:pStyle w:val="TableParagraph"/>
              <w:spacing w:before="121"/>
              <w:ind w:left="105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Održavanje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javne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rasvjete</w:t>
            </w:r>
          </w:p>
        </w:tc>
        <w:tc>
          <w:tcPr>
            <w:tcW w:w="1566" w:type="dxa"/>
          </w:tcPr>
          <w:p>
            <w:pPr>
              <w:pStyle w:val="TableParagraph"/>
              <w:spacing w:before="121"/>
              <w:ind w:left="8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129.000,00</w:t>
            </w:r>
          </w:p>
        </w:tc>
        <w:tc>
          <w:tcPr>
            <w:tcW w:w="1564" w:type="dxa"/>
          </w:tcPr>
          <w:p>
            <w:pPr>
              <w:pStyle w:val="TableParagraph"/>
              <w:spacing w:before="121"/>
              <w:ind w:left="3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566" w:type="dxa"/>
          </w:tcPr>
          <w:p>
            <w:pPr>
              <w:pStyle w:val="TableParagraph"/>
              <w:spacing w:before="121"/>
              <w:ind w:left="8" w:right="5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129.000,00</w:t>
            </w:r>
          </w:p>
        </w:tc>
      </w:tr>
      <w:tr>
        <w:trPr>
          <w:trHeight w:val="460" w:hRule="atLeast"/>
        </w:trPr>
        <w:tc>
          <w:tcPr>
            <w:tcW w:w="1251" w:type="dxa"/>
          </w:tcPr>
          <w:p>
            <w:pPr>
              <w:pStyle w:val="TableParagraph"/>
              <w:spacing w:before="121"/>
              <w:ind w:left="107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A401311</w:t>
            </w:r>
          </w:p>
        </w:tc>
        <w:tc>
          <w:tcPr>
            <w:tcW w:w="4230" w:type="dxa"/>
          </w:tcPr>
          <w:p>
            <w:pPr>
              <w:pStyle w:val="TableParagraph"/>
              <w:spacing w:before="121"/>
              <w:ind w:left="105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Održavanje</w:t>
            </w:r>
            <w:r>
              <w:rPr>
                <w:spacing w:val="3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nerazvrstanih</w:t>
            </w:r>
            <w:r>
              <w:rPr>
                <w:spacing w:val="34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cesta</w:t>
            </w:r>
          </w:p>
        </w:tc>
        <w:tc>
          <w:tcPr>
            <w:tcW w:w="1566" w:type="dxa"/>
          </w:tcPr>
          <w:p>
            <w:pPr>
              <w:pStyle w:val="TableParagraph"/>
              <w:spacing w:before="121"/>
              <w:ind w:left="8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742.827,25</w:t>
            </w:r>
          </w:p>
        </w:tc>
        <w:tc>
          <w:tcPr>
            <w:tcW w:w="1564" w:type="dxa"/>
          </w:tcPr>
          <w:p>
            <w:pPr>
              <w:pStyle w:val="TableParagraph"/>
              <w:spacing w:before="121"/>
              <w:ind w:left="3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566" w:type="dxa"/>
          </w:tcPr>
          <w:p>
            <w:pPr>
              <w:pStyle w:val="TableParagraph"/>
              <w:spacing w:before="121"/>
              <w:ind w:left="8" w:right="5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742.827,25</w:t>
            </w:r>
          </w:p>
        </w:tc>
      </w:tr>
      <w:tr>
        <w:trPr>
          <w:trHeight w:val="309" w:hRule="atLeast"/>
        </w:trPr>
        <w:tc>
          <w:tcPr>
            <w:tcW w:w="1251" w:type="dxa"/>
          </w:tcPr>
          <w:p>
            <w:pPr>
              <w:pStyle w:val="TableParagraph"/>
              <w:spacing w:before="47"/>
              <w:ind w:left="107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A401312</w:t>
            </w:r>
          </w:p>
        </w:tc>
        <w:tc>
          <w:tcPr>
            <w:tcW w:w="4230" w:type="dxa"/>
          </w:tcPr>
          <w:p>
            <w:pPr>
              <w:pStyle w:val="TableParagraph"/>
              <w:spacing w:before="47"/>
              <w:ind w:left="105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Održavanje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javnih</w:t>
            </w:r>
            <w:r>
              <w:rPr>
                <w:spacing w:val="3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površina</w:t>
            </w:r>
          </w:p>
        </w:tc>
        <w:tc>
          <w:tcPr>
            <w:tcW w:w="1566" w:type="dxa"/>
          </w:tcPr>
          <w:p>
            <w:pPr>
              <w:pStyle w:val="TableParagraph"/>
              <w:spacing w:before="47"/>
              <w:ind w:left="8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538.022,21</w:t>
            </w:r>
          </w:p>
        </w:tc>
        <w:tc>
          <w:tcPr>
            <w:tcW w:w="1564" w:type="dxa"/>
          </w:tcPr>
          <w:p>
            <w:pPr>
              <w:pStyle w:val="TableParagraph"/>
              <w:spacing w:before="47"/>
              <w:ind w:left="3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566" w:type="dxa"/>
          </w:tcPr>
          <w:p>
            <w:pPr>
              <w:pStyle w:val="TableParagraph"/>
              <w:spacing w:before="47"/>
              <w:ind w:left="8" w:right="5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538.022,21</w:t>
            </w:r>
          </w:p>
        </w:tc>
      </w:tr>
      <w:tr>
        <w:trPr>
          <w:trHeight w:val="506" w:hRule="atLeast"/>
        </w:trPr>
        <w:tc>
          <w:tcPr>
            <w:tcW w:w="1251" w:type="dxa"/>
          </w:tcPr>
          <w:p>
            <w:pPr>
              <w:pStyle w:val="TableParagraph"/>
              <w:spacing w:before="143"/>
              <w:ind w:left="107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A401313</w:t>
            </w:r>
          </w:p>
        </w:tc>
        <w:tc>
          <w:tcPr>
            <w:tcW w:w="4230" w:type="dxa"/>
          </w:tcPr>
          <w:p>
            <w:pPr>
              <w:pStyle w:val="TableParagraph"/>
              <w:spacing w:before="143"/>
              <w:ind w:left="105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Održavanje</w:t>
            </w:r>
            <w:r>
              <w:rPr>
                <w:spacing w:val="28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groblja</w:t>
            </w:r>
          </w:p>
        </w:tc>
        <w:tc>
          <w:tcPr>
            <w:tcW w:w="1566" w:type="dxa"/>
          </w:tcPr>
          <w:p>
            <w:pPr>
              <w:pStyle w:val="TableParagraph"/>
              <w:spacing w:before="143"/>
              <w:ind w:left="8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22.804,00</w:t>
            </w:r>
          </w:p>
        </w:tc>
        <w:tc>
          <w:tcPr>
            <w:tcW w:w="1564" w:type="dxa"/>
          </w:tcPr>
          <w:p>
            <w:pPr>
              <w:pStyle w:val="TableParagraph"/>
              <w:spacing w:before="143"/>
              <w:ind w:left="3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566" w:type="dxa"/>
          </w:tcPr>
          <w:p>
            <w:pPr>
              <w:pStyle w:val="TableParagraph"/>
              <w:spacing w:before="143"/>
              <w:ind w:left="8" w:right="5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22.804,00</w:t>
            </w:r>
          </w:p>
        </w:tc>
      </w:tr>
      <w:tr>
        <w:trPr>
          <w:trHeight w:val="508" w:hRule="atLeast"/>
        </w:trPr>
        <w:tc>
          <w:tcPr>
            <w:tcW w:w="1251" w:type="dxa"/>
          </w:tcPr>
          <w:p>
            <w:pPr>
              <w:pStyle w:val="TableParagraph"/>
              <w:spacing w:before="145"/>
              <w:ind w:left="107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A401316</w:t>
            </w:r>
          </w:p>
        </w:tc>
        <w:tc>
          <w:tcPr>
            <w:tcW w:w="4230" w:type="dxa"/>
          </w:tcPr>
          <w:p>
            <w:pPr>
              <w:pStyle w:val="TableParagraph"/>
              <w:spacing w:before="145"/>
              <w:ind w:left="105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Održavanje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prometnica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-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spacing w:val="-5"/>
                <w:w w:val="115"/>
                <w:sz w:val="18"/>
              </w:rPr>
              <w:t>ŽUC</w:t>
            </w:r>
          </w:p>
        </w:tc>
        <w:tc>
          <w:tcPr>
            <w:tcW w:w="1566" w:type="dxa"/>
          </w:tcPr>
          <w:p>
            <w:pPr>
              <w:pStyle w:val="TableParagraph"/>
              <w:spacing w:before="145"/>
              <w:ind w:left="8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50.000,00</w:t>
            </w:r>
          </w:p>
        </w:tc>
        <w:tc>
          <w:tcPr>
            <w:tcW w:w="1564" w:type="dxa"/>
          </w:tcPr>
          <w:p>
            <w:pPr>
              <w:pStyle w:val="TableParagraph"/>
              <w:spacing w:before="145"/>
              <w:ind w:left="3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566" w:type="dxa"/>
          </w:tcPr>
          <w:p>
            <w:pPr>
              <w:pStyle w:val="TableParagraph"/>
              <w:spacing w:before="145"/>
              <w:ind w:left="8" w:right="5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50.000,00</w:t>
            </w:r>
          </w:p>
        </w:tc>
      </w:tr>
    </w:tbl>
    <w:p>
      <w:pPr>
        <w:pStyle w:val="BodyText"/>
        <w:spacing w:before="2"/>
      </w:pPr>
    </w:p>
    <w:p>
      <w:pPr>
        <w:pStyle w:val="BodyText"/>
        <w:ind w:left="1109"/>
      </w:pPr>
      <w:r>
        <w:rPr>
          <w:w w:val="110"/>
        </w:rPr>
        <w:t>Pokazatelji</w:t>
      </w:r>
      <w:r>
        <w:rPr>
          <w:spacing w:val="34"/>
          <w:w w:val="110"/>
        </w:rPr>
        <w:t> </w:t>
      </w:r>
      <w:r>
        <w:rPr>
          <w:w w:val="110"/>
        </w:rPr>
        <w:t>rezultata</w:t>
      </w:r>
      <w:r>
        <w:rPr>
          <w:spacing w:val="33"/>
          <w:w w:val="110"/>
        </w:rPr>
        <w:t> </w:t>
      </w:r>
      <w:r>
        <w:rPr>
          <w:spacing w:val="-2"/>
          <w:w w:val="110"/>
        </w:rPr>
        <w:t>mjere:</w:t>
      </w:r>
    </w:p>
    <w:p>
      <w:pPr>
        <w:pStyle w:val="BodyText"/>
        <w:spacing w:before="1"/>
        <w:rPr>
          <w:sz w:val="14"/>
        </w:rPr>
      </w:pP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9"/>
        <w:gridCol w:w="1519"/>
      </w:tblGrid>
      <w:tr>
        <w:trPr>
          <w:trHeight w:val="633" w:hRule="atLeast"/>
        </w:trPr>
        <w:tc>
          <w:tcPr>
            <w:tcW w:w="8289" w:type="dxa"/>
          </w:tcPr>
          <w:p>
            <w:pPr>
              <w:pStyle w:val="TableParagraph"/>
              <w:spacing w:before="104"/>
              <w:ind w:left="107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w w:val="115"/>
                <w:sz w:val="18"/>
              </w:rPr>
              <w:t>P4013</w:t>
            </w:r>
            <w:r>
              <w:rPr>
                <w:b/>
                <w:i/>
                <w:spacing w:val="13"/>
                <w:w w:val="115"/>
                <w:sz w:val="18"/>
              </w:rPr>
              <w:t> </w:t>
            </w:r>
            <w:r>
              <w:rPr>
                <w:b/>
                <w:i/>
                <w:w w:val="115"/>
                <w:sz w:val="18"/>
              </w:rPr>
              <w:t>Održavanje</w:t>
            </w:r>
            <w:r>
              <w:rPr>
                <w:b/>
                <w:i/>
                <w:spacing w:val="14"/>
                <w:w w:val="115"/>
                <w:sz w:val="18"/>
              </w:rPr>
              <w:t> </w:t>
            </w:r>
            <w:r>
              <w:rPr>
                <w:b/>
                <w:i/>
                <w:w w:val="115"/>
                <w:sz w:val="18"/>
              </w:rPr>
              <w:t>objekata</w:t>
            </w:r>
            <w:r>
              <w:rPr>
                <w:b/>
                <w:i/>
                <w:spacing w:val="14"/>
                <w:w w:val="115"/>
                <w:sz w:val="18"/>
              </w:rPr>
              <w:t> </w:t>
            </w:r>
            <w:r>
              <w:rPr>
                <w:b/>
                <w:i/>
                <w:w w:val="115"/>
                <w:sz w:val="18"/>
              </w:rPr>
              <w:t>i</w:t>
            </w:r>
            <w:r>
              <w:rPr>
                <w:b/>
                <w:i/>
                <w:spacing w:val="15"/>
                <w:w w:val="115"/>
                <w:sz w:val="18"/>
              </w:rPr>
              <w:t> </w:t>
            </w:r>
            <w:r>
              <w:rPr>
                <w:b/>
                <w:i/>
                <w:w w:val="115"/>
                <w:sz w:val="18"/>
              </w:rPr>
              <w:t>uređaja</w:t>
            </w:r>
            <w:r>
              <w:rPr>
                <w:b/>
                <w:i/>
                <w:spacing w:val="13"/>
                <w:w w:val="115"/>
                <w:sz w:val="18"/>
              </w:rPr>
              <w:t> </w:t>
            </w:r>
            <w:r>
              <w:rPr>
                <w:b/>
                <w:i/>
                <w:w w:val="115"/>
                <w:sz w:val="18"/>
              </w:rPr>
              <w:t>komunalne</w:t>
            </w:r>
            <w:r>
              <w:rPr>
                <w:b/>
                <w:i/>
                <w:spacing w:val="17"/>
                <w:w w:val="115"/>
                <w:sz w:val="18"/>
              </w:rPr>
              <w:t> </w:t>
            </w:r>
            <w:r>
              <w:rPr>
                <w:b/>
                <w:i/>
                <w:spacing w:val="-2"/>
                <w:w w:val="115"/>
                <w:sz w:val="18"/>
              </w:rPr>
              <w:t>infrastrukture</w:t>
            </w:r>
          </w:p>
          <w:p>
            <w:pPr>
              <w:pStyle w:val="TableParagraph"/>
              <w:spacing w:before="1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POKAZATELJI</w:t>
            </w:r>
            <w:r>
              <w:rPr>
                <w:b/>
                <w:spacing w:val="10"/>
                <w:w w:val="115"/>
                <w:sz w:val="18"/>
              </w:rPr>
              <w:t> </w:t>
            </w:r>
            <w:r>
              <w:rPr>
                <w:b/>
                <w:w w:val="115"/>
                <w:sz w:val="18"/>
              </w:rPr>
              <w:t>REZULTATA</w:t>
            </w:r>
            <w:r>
              <w:rPr>
                <w:b/>
                <w:spacing w:val="10"/>
                <w:w w:val="115"/>
                <w:sz w:val="18"/>
              </w:rPr>
              <w:t> </w:t>
            </w:r>
            <w:r>
              <w:rPr>
                <w:b/>
                <w:spacing w:val="-4"/>
                <w:w w:val="115"/>
                <w:sz w:val="18"/>
              </w:rPr>
              <w:t>MJERE</w:t>
            </w:r>
          </w:p>
        </w:tc>
        <w:tc>
          <w:tcPr>
            <w:tcW w:w="1519" w:type="dxa"/>
          </w:tcPr>
          <w:p>
            <w:pPr>
              <w:pStyle w:val="TableParagraph"/>
              <w:spacing w:line="208" w:lineRule="exact"/>
              <w:ind w:left="113" w:right="102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Polazna</w:t>
            </w:r>
          </w:p>
          <w:p>
            <w:pPr>
              <w:pStyle w:val="TableParagraph"/>
              <w:spacing w:line="210" w:lineRule="atLeast"/>
              <w:ind w:left="113" w:right="100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vrijednost </w:t>
            </w:r>
            <w:r>
              <w:rPr>
                <w:spacing w:val="-2"/>
                <w:w w:val="115"/>
                <w:sz w:val="18"/>
              </w:rPr>
              <w:t>2025.</w:t>
            </w:r>
          </w:p>
        </w:tc>
      </w:tr>
      <w:tr>
        <w:trPr>
          <w:trHeight w:val="323" w:hRule="atLeast"/>
        </w:trPr>
        <w:tc>
          <w:tcPr>
            <w:tcW w:w="8289" w:type="dxa"/>
          </w:tcPr>
          <w:p>
            <w:pPr>
              <w:pStyle w:val="TableParagraph"/>
              <w:spacing w:before="54"/>
              <w:ind w:left="107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površina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javnih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zelenih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površina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koje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se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redovito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održavaju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spacing w:val="-5"/>
                <w:w w:val="110"/>
                <w:sz w:val="18"/>
              </w:rPr>
              <w:t>ha</w:t>
            </w:r>
          </w:p>
        </w:tc>
        <w:tc>
          <w:tcPr>
            <w:tcW w:w="1519" w:type="dxa"/>
          </w:tcPr>
          <w:p>
            <w:pPr>
              <w:pStyle w:val="TableParagraph"/>
              <w:spacing w:before="54"/>
              <w:ind w:left="506"/>
              <w:jc w:val="lef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11,89</w:t>
            </w:r>
          </w:p>
        </w:tc>
      </w:tr>
    </w:tbl>
    <w:p>
      <w:pPr>
        <w:pStyle w:val="Heading2"/>
        <w:spacing w:before="281"/>
      </w:pPr>
      <w:r>
        <w:rPr>
          <w:w w:val="110"/>
        </w:rPr>
        <w:t>Zakonska</w:t>
      </w:r>
      <w:r>
        <w:rPr>
          <w:spacing w:val="22"/>
          <w:w w:val="110"/>
        </w:rPr>
        <w:t> </w:t>
      </w:r>
      <w:r>
        <w:rPr>
          <w:spacing w:val="-2"/>
          <w:w w:val="110"/>
        </w:rPr>
        <w:t>osnova:</w:t>
      </w:r>
    </w:p>
    <w:p>
      <w:pPr>
        <w:pStyle w:val="ListParagraph"/>
        <w:numPr>
          <w:ilvl w:val="0"/>
          <w:numId w:val="11"/>
        </w:numPr>
        <w:tabs>
          <w:tab w:pos="708" w:val="left" w:leader="none"/>
          <w:tab w:pos="739" w:val="left" w:leader="none"/>
        </w:tabs>
        <w:spacing w:line="240" w:lineRule="auto" w:before="0" w:after="0"/>
        <w:ind w:left="708" w:right="681" w:hanging="140"/>
        <w:jc w:val="left"/>
        <w:rPr>
          <w:sz w:val="24"/>
        </w:rPr>
      </w:pPr>
      <w:r>
        <w:rPr>
          <w:w w:val="110"/>
          <w:sz w:val="24"/>
        </w:rPr>
        <w:t>Zakon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komunalnom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gospodarstvu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(“Narodne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novine”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broj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68/18,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110/18,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32/20, </w:t>
      </w:r>
      <w:r>
        <w:rPr>
          <w:spacing w:val="-2"/>
          <w:w w:val="110"/>
          <w:sz w:val="24"/>
        </w:rPr>
        <w:t>145/24)</w:t>
      </w:r>
    </w:p>
    <w:p>
      <w:pPr>
        <w:pStyle w:val="ListParagraph"/>
        <w:numPr>
          <w:ilvl w:val="0"/>
          <w:numId w:val="11"/>
        </w:numPr>
        <w:tabs>
          <w:tab w:pos="740" w:val="left" w:leader="none"/>
        </w:tabs>
        <w:spacing w:line="281" w:lineRule="exact" w:before="1" w:after="0"/>
        <w:ind w:left="740" w:right="0" w:hanging="171"/>
        <w:jc w:val="left"/>
        <w:rPr>
          <w:sz w:val="24"/>
        </w:rPr>
      </w:pPr>
      <w:r>
        <w:rPr>
          <w:w w:val="110"/>
          <w:sz w:val="24"/>
        </w:rPr>
        <w:t>Zakon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vodama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(„Narodne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novine“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broj</w:t>
      </w:r>
      <w:r>
        <w:rPr>
          <w:spacing w:val="28"/>
          <w:w w:val="110"/>
          <w:sz w:val="24"/>
        </w:rPr>
        <w:t> </w:t>
      </w:r>
      <w:r>
        <w:rPr>
          <w:w w:val="110"/>
          <w:sz w:val="24"/>
        </w:rPr>
        <w:t>66/19,</w:t>
      </w:r>
      <w:r>
        <w:rPr>
          <w:spacing w:val="28"/>
          <w:w w:val="110"/>
          <w:sz w:val="24"/>
        </w:rPr>
        <w:t> </w:t>
      </w:r>
      <w:r>
        <w:rPr>
          <w:w w:val="110"/>
          <w:sz w:val="24"/>
        </w:rPr>
        <w:t>84/21,</w:t>
      </w:r>
      <w:r>
        <w:rPr>
          <w:spacing w:val="28"/>
          <w:w w:val="110"/>
          <w:sz w:val="24"/>
        </w:rPr>
        <w:t> </w:t>
      </w:r>
      <w:r>
        <w:rPr>
          <w:spacing w:val="-2"/>
          <w:w w:val="110"/>
          <w:sz w:val="24"/>
        </w:rPr>
        <w:t>47/23)</w:t>
      </w:r>
    </w:p>
    <w:p>
      <w:pPr>
        <w:pStyle w:val="ListParagraph"/>
        <w:numPr>
          <w:ilvl w:val="0"/>
          <w:numId w:val="11"/>
        </w:numPr>
        <w:tabs>
          <w:tab w:pos="740" w:val="left" w:leader="none"/>
        </w:tabs>
        <w:spacing w:line="240" w:lineRule="auto" w:before="0" w:after="0"/>
        <w:ind w:left="569" w:right="809" w:firstLine="0"/>
        <w:jc w:val="left"/>
        <w:rPr>
          <w:sz w:val="24"/>
        </w:rPr>
      </w:pPr>
      <w:r>
        <w:rPr>
          <w:w w:val="110"/>
          <w:sz w:val="24"/>
        </w:rPr>
        <w:t>Zakon</w:t>
      </w:r>
      <w:r>
        <w:rPr>
          <w:spacing w:val="37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37"/>
          <w:w w:val="110"/>
          <w:sz w:val="24"/>
        </w:rPr>
        <w:t> </w:t>
      </w:r>
      <w:r>
        <w:rPr>
          <w:w w:val="110"/>
          <w:sz w:val="24"/>
        </w:rPr>
        <w:t>financiranju</w:t>
      </w:r>
      <w:r>
        <w:rPr>
          <w:spacing w:val="37"/>
          <w:w w:val="110"/>
          <w:sz w:val="24"/>
        </w:rPr>
        <w:t> </w:t>
      </w:r>
      <w:r>
        <w:rPr>
          <w:w w:val="110"/>
          <w:sz w:val="24"/>
        </w:rPr>
        <w:t>vodnog</w:t>
      </w:r>
      <w:r>
        <w:rPr>
          <w:spacing w:val="37"/>
          <w:w w:val="110"/>
          <w:sz w:val="24"/>
        </w:rPr>
        <w:t> </w:t>
      </w:r>
      <w:r>
        <w:rPr>
          <w:w w:val="110"/>
          <w:sz w:val="24"/>
        </w:rPr>
        <w:t>gospodarstva</w:t>
      </w:r>
      <w:r>
        <w:rPr>
          <w:spacing w:val="37"/>
          <w:w w:val="110"/>
          <w:sz w:val="24"/>
        </w:rPr>
        <w:t> </w:t>
      </w:r>
      <w:r>
        <w:rPr>
          <w:w w:val="110"/>
          <w:sz w:val="24"/>
        </w:rPr>
        <w:t>(„Narodne</w:t>
      </w:r>
      <w:r>
        <w:rPr>
          <w:spacing w:val="37"/>
          <w:w w:val="110"/>
          <w:sz w:val="24"/>
        </w:rPr>
        <w:t> </w:t>
      </w:r>
      <w:r>
        <w:rPr>
          <w:w w:val="110"/>
          <w:sz w:val="24"/>
        </w:rPr>
        <w:t>novine“</w:t>
      </w:r>
      <w:r>
        <w:rPr>
          <w:spacing w:val="37"/>
          <w:w w:val="110"/>
          <w:sz w:val="24"/>
        </w:rPr>
        <w:t> </w:t>
      </w:r>
      <w:r>
        <w:rPr>
          <w:w w:val="110"/>
          <w:sz w:val="24"/>
        </w:rPr>
        <w:t>broj</w:t>
      </w:r>
      <w:r>
        <w:rPr>
          <w:spacing w:val="38"/>
          <w:w w:val="110"/>
          <w:sz w:val="24"/>
        </w:rPr>
        <w:t> </w:t>
      </w:r>
      <w:r>
        <w:rPr>
          <w:w w:val="110"/>
          <w:sz w:val="24"/>
        </w:rPr>
        <w:t>153/09,</w:t>
      </w:r>
      <w:r>
        <w:rPr>
          <w:spacing w:val="38"/>
          <w:w w:val="110"/>
          <w:sz w:val="24"/>
        </w:rPr>
        <w:t> </w:t>
      </w:r>
      <w:r>
        <w:rPr>
          <w:w w:val="110"/>
          <w:sz w:val="24"/>
        </w:rPr>
        <w:t>90/11, 56/13,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154/14,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119/15,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120/16,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127/17,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66/19,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36/24)</w:t>
      </w:r>
    </w:p>
    <w:p>
      <w:pPr>
        <w:pStyle w:val="ListParagraph"/>
        <w:numPr>
          <w:ilvl w:val="0"/>
          <w:numId w:val="11"/>
        </w:numPr>
        <w:tabs>
          <w:tab w:pos="740" w:val="left" w:leader="none"/>
        </w:tabs>
        <w:spacing w:line="281" w:lineRule="exact" w:before="1" w:after="0"/>
        <w:ind w:left="740" w:right="0" w:hanging="171"/>
        <w:jc w:val="left"/>
        <w:rPr>
          <w:sz w:val="24"/>
        </w:rPr>
      </w:pPr>
      <w:r>
        <w:rPr>
          <w:w w:val="110"/>
          <w:sz w:val="24"/>
        </w:rPr>
        <w:t>Zakon</w:t>
      </w:r>
      <w:r>
        <w:rPr>
          <w:spacing w:val="22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22"/>
          <w:w w:val="110"/>
          <w:sz w:val="24"/>
        </w:rPr>
        <w:t> </w:t>
      </w:r>
      <w:r>
        <w:rPr>
          <w:w w:val="110"/>
          <w:sz w:val="24"/>
        </w:rPr>
        <w:t>grobljima</w:t>
      </w:r>
      <w:r>
        <w:rPr>
          <w:spacing w:val="22"/>
          <w:w w:val="110"/>
          <w:sz w:val="24"/>
        </w:rPr>
        <w:t> </w:t>
      </w:r>
      <w:r>
        <w:rPr>
          <w:w w:val="110"/>
          <w:sz w:val="24"/>
        </w:rPr>
        <w:t>(„Narodne</w:t>
      </w:r>
      <w:r>
        <w:rPr>
          <w:spacing w:val="22"/>
          <w:w w:val="110"/>
          <w:sz w:val="24"/>
        </w:rPr>
        <w:t> </w:t>
      </w:r>
      <w:r>
        <w:rPr>
          <w:w w:val="110"/>
          <w:sz w:val="24"/>
        </w:rPr>
        <w:t>novine“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broj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78/25,</w:t>
      </w:r>
      <w:r>
        <w:rPr>
          <w:spacing w:val="23"/>
          <w:w w:val="110"/>
          <w:sz w:val="24"/>
        </w:rPr>
        <w:t> </w:t>
      </w:r>
      <w:r>
        <w:rPr>
          <w:spacing w:val="-2"/>
          <w:w w:val="110"/>
          <w:sz w:val="24"/>
        </w:rPr>
        <w:t>80/25)</w:t>
      </w:r>
    </w:p>
    <w:p>
      <w:pPr>
        <w:pStyle w:val="BodyText"/>
        <w:ind w:left="569" w:right="572"/>
      </w:pPr>
      <w:r>
        <w:rPr>
          <w:w w:val="115"/>
        </w:rPr>
        <w:t>- Zakon o cestama („Narodne novine“ broj 84/11, 22/13, 54/13, 148/13, 92/14, 110/19, 144/21, 114/22, 4/23, 133/23),</w:t>
      </w:r>
    </w:p>
    <w:p>
      <w:pPr>
        <w:pStyle w:val="BodyText"/>
        <w:spacing w:before="1"/>
        <w:ind w:left="569" w:right="572"/>
      </w:pPr>
      <w:r>
        <w:rPr>
          <w:w w:val="115"/>
        </w:rPr>
        <w:t>- Zakon o šumama („Narodne novine“ broj 68/18, 115/18, 89/19, 32/20, 145/20, 101/23, 36/24).</w:t>
      </w:r>
    </w:p>
    <w:p>
      <w:pPr>
        <w:pStyle w:val="BodyText"/>
      </w:pPr>
    </w:p>
    <w:p>
      <w:pPr>
        <w:pStyle w:val="BodyText"/>
      </w:pPr>
    </w:p>
    <w:p>
      <w:pPr>
        <w:spacing w:before="1"/>
        <w:ind w:left="569" w:right="0" w:firstLine="0"/>
        <w:jc w:val="left"/>
        <w:rPr>
          <w:b/>
          <w:sz w:val="24"/>
        </w:rPr>
      </w:pPr>
      <w:r>
        <w:rPr>
          <w:b/>
          <w:i/>
          <w:w w:val="115"/>
          <w:sz w:val="24"/>
        </w:rPr>
        <w:t>Program</w:t>
      </w:r>
      <w:r>
        <w:rPr>
          <w:b/>
          <w:i/>
          <w:spacing w:val="12"/>
          <w:w w:val="115"/>
          <w:sz w:val="24"/>
        </w:rPr>
        <w:t> </w:t>
      </w:r>
      <w:r>
        <w:rPr>
          <w:b/>
          <w:i/>
          <w:w w:val="115"/>
          <w:sz w:val="24"/>
        </w:rPr>
        <w:t>4014:</w:t>
      </w:r>
      <w:r>
        <w:rPr>
          <w:b/>
          <w:i/>
          <w:spacing w:val="70"/>
          <w:w w:val="150"/>
          <w:sz w:val="24"/>
        </w:rPr>
        <w:t> </w:t>
      </w:r>
      <w:r>
        <w:rPr>
          <w:b/>
          <w:w w:val="115"/>
          <w:sz w:val="24"/>
        </w:rPr>
        <w:t>PROGRAM</w:t>
      </w:r>
      <w:r>
        <w:rPr>
          <w:b/>
          <w:spacing w:val="12"/>
          <w:w w:val="115"/>
          <w:sz w:val="24"/>
        </w:rPr>
        <w:t> </w:t>
      </w:r>
      <w:r>
        <w:rPr>
          <w:b/>
          <w:w w:val="115"/>
          <w:sz w:val="24"/>
        </w:rPr>
        <w:t>ZAŠTITE</w:t>
      </w:r>
      <w:r>
        <w:rPr>
          <w:b/>
          <w:spacing w:val="13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OKOLIŠA</w:t>
      </w:r>
    </w:p>
    <w:p>
      <w:pPr>
        <w:pStyle w:val="BodyText"/>
        <w:spacing w:line="276" w:lineRule="auto" w:before="280"/>
        <w:ind w:left="569" w:right="277"/>
        <w:jc w:val="both"/>
      </w:pPr>
      <w:r>
        <w:rPr>
          <w:b/>
          <w:w w:val="110"/>
        </w:rPr>
        <w:t>Opis</w:t>
      </w:r>
      <w:r>
        <w:rPr>
          <w:b/>
          <w:spacing w:val="40"/>
          <w:w w:val="110"/>
        </w:rPr>
        <w:t> </w:t>
      </w:r>
      <w:r>
        <w:rPr>
          <w:b/>
          <w:w w:val="110"/>
        </w:rPr>
        <w:t>i</w:t>
      </w:r>
      <w:r>
        <w:rPr>
          <w:b/>
          <w:spacing w:val="40"/>
          <w:w w:val="110"/>
        </w:rPr>
        <w:t> </w:t>
      </w:r>
      <w:r>
        <w:rPr>
          <w:b/>
          <w:w w:val="110"/>
        </w:rPr>
        <w:t>cilj/svrha</w:t>
      </w:r>
      <w:r>
        <w:rPr>
          <w:b/>
          <w:spacing w:val="40"/>
          <w:w w:val="110"/>
        </w:rPr>
        <w:t> </w:t>
      </w:r>
      <w:r>
        <w:rPr>
          <w:b/>
          <w:w w:val="110"/>
        </w:rPr>
        <w:t>programa:</w:t>
      </w:r>
      <w:r>
        <w:rPr>
          <w:b/>
          <w:spacing w:val="40"/>
          <w:w w:val="110"/>
        </w:rPr>
        <w:t> </w:t>
      </w:r>
      <w:r>
        <w:rPr>
          <w:w w:val="110"/>
        </w:rPr>
        <w:t>Program</w:t>
      </w:r>
      <w:r>
        <w:rPr>
          <w:spacing w:val="40"/>
          <w:w w:val="110"/>
        </w:rPr>
        <w:t> </w:t>
      </w:r>
      <w:r>
        <w:rPr>
          <w:w w:val="110"/>
        </w:rPr>
        <w:t>je</w:t>
      </w:r>
      <w:r>
        <w:rPr>
          <w:spacing w:val="40"/>
          <w:w w:val="110"/>
        </w:rPr>
        <w:t> </w:t>
      </w:r>
      <w:r>
        <w:rPr>
          <w:w w:val="110"/>
        </w:rPr>
        <w:t>usmjeren</w:t>
      </w:r>
      <w:r>
        <w:rPr>
          <w:spacing w:val="40"/>
          <w:w w:val="110"/>
        </w:rPr>
        <w:t> </w:t>
      </w:r>
      <w:r>
        <w:rPr>
          <w:w w:val="110"/>
        </w:rPr>
        <w:t>na</w:t>
      </w:r>
      <w:r>
        <w:rPr>
          <w:spacing w:val="40"/>
          <w:w w:val="110"/>
        </w:rPr>
        <w:t> </w:t>
      </w:r>
      <w:r>
        <w:rPr>
          <w:w w:val="110"/>
        </w:rPr>
        <w:t>aktivnosti</w:t>
      </w:r>
      <w:r>
        <w:rPr>
          <w:spacing w:val="40"/>
          <w:w w:val="110"/>
        </w:rPr>
        <w:t> </w:t>
      </w:r>
      <w:r>
        <w:rPr>
          <w:w w:val="110"/>
        </w:rPr>
        <w:t>u</w:t>
      </w:r>
      <w:r>
        <w:rPr>
          <w:spacing w:val="40"/>
          <w:w w:val="110"/>
        </w:rPr>
        <w:t> </w:t>
      </w:r>
      <w:r>
        <w:rPr>
          <w:w w:val="110"/>
        </w:rPr>
        <w:t>cilju</w:t>
      </w:r>
      <w:r>
        <w:rPr>
          <w:spacing w:val="40"/>
          <w:w w:val="110"/>
        </w:rPr>
        <w:t> </w:t>
      </w:r>
      <w:r>
        <w:rPr>
          <w:w w:val="110"/>
        </w:rPr>
        <w:t>osiguranja održivog</w:t>
      </w:r>
      <w:r>
        <w:rPr>
          <w:spacing w:val="59"/>
          <w:w w:val="110"/>
        </w:rPr>
        <w:t> </w:t>
      </w:r>
      <w:r>
        <w:rPr>
          <w:w w:val="110"/>
        </w:rPr>
        <w:t>gospodarenja</w:t>
      </w:r>
      <w:r>
        <w:rPr>
          <w:spacing w:val="59"/>
          <w:w w:val="110"/>
        </w:rPr>
        <w:t> </w:t>
      </w:r>
      <w:r>
        <w:rPr>
          <w:w w:val="110"/>
        </w:rPr>
        <w:t>otpadom</w:t>
      </w:r>
      <w:r>
        <w:rPr>
          <w:spacing w:val="59"/>
          <w:w w:val="110"/>
        </w:rPr>
        <w:t> </w:t>
      </w:r>
      <w:r>
        <w:rPr>
          <w:w w:val="110"/>
        </w:rPr>
        <w:t>te</w:t>
      </w:r>
      <w:r>
        <w:rPr>
          <w:spacing w:val="59"/>
          <w:w w:val="110"/>
        </w:rPr>
        <w:t> </w:t>
      </w:r>
      <w:r>
        <w:rPr>
          <w:w w:val="110"/>
        </w:rPr>
        <w:t>aktivnosti</w:t>
      </w:r>
      <w:r>
        <w:rPr>
          <w:spacing w:val="59"/>
          <w:w w:val="110"/>
        </w:rPr>
        <w:t> </w:t>
      </w:r>
      <w:r>
        <w:rPr>
          <w:w w:val="110"/>
        </w:rPr>
        <w:t>usmjerene</w:t>
      </w:r>
      <w:r>
        <w:rPr>
          <w:spacing w:val="59"/>
          <w:w w:val="110"/>
        </w:rPr>
        <w:t> </w:t>
      </w:r>
      <w:r>
        <w:rPr>
          <w:w w:val="110"/>
        </w:rPr>
        <w:t>na</w:t>
      </w:r>
      <w:r>
        <w:rPr>
          <w:spacing w:val="55"/>
          <w:w w:val="110"/>
        </w:rPr>
        <w:t> </w:t>
      </w:r>
      <w:r>
        <w:rPr>
          <w:w w:val="110"/>
        </w:rPr>
        <w:t>zbrinjavanje</w:t>
      </w:r>
      <w:r>
        <w:rPr>
          <w:spacing w:val="59"/>
          <w:w w:val="110"/>
        </w:rPr>
        <w:t> </w:t>
      </w:r>
      <w:r>
        <w:rPr>
          <w:w w:val="110"/>
        </w:rPr>
        <w:t>napuštenih</w:t>
      </w:r>
      <w:r>
        <w:rPr>
          <w:spacing w:val="59"/>
          <w:w w:val="110"/>
        </w:rPr>
        <w:t> </w:t>
      </w:r>
      <w:r>
        <w:rPr>
          <w:spacing w:val="-5"/>
          <w:w w:val="110"/>
        </w:rPr>
        <w:t>ili</w:t>
      </w:r>
    </w:p>
    <w:p>
      <w:pPr>
        <w:pStyle w:val="BodyText"/>
        <w:spacing w:after="0" w:line="276" w:lineRule="auto"/>
        <w:jc w:val="both"/>
        <w:sectPr>
          <w:pgSz w:w="11910" w:h="16840"/>
          <w:pgMar w:header="0" w:footer="788" w:top="1040" w:bottom="980" w:left="141" w:right="566"/>
        </w:sectPr>
      </w:pPr>
    </w:p>
    <w:p>
      <w:pPr>
        <w:pStyle w:val="BodyText"/>
        <w:spacing w:line="276" w:lineRule="auto" w:before="72"/>
        <w:ind w:left="569" w:right="280"/>
        <w:jc w:val="both"/>
      </w:pPr>
      <w:r>
        <w:rPr>
          <w:w w:val="110"/>
        </w:rPr>
        <w:t>uginulih</w:t>
      </w:r>
      <w:r>
        <w:rPr>
          <w:spacing w:val="40"/>
          <w:w w:val="110"/>
        </w:rPr>
        <w:t> </w:t>
      </w:r>
      <w:r>
        <w:rPr>
          <w:w w:val="110"/>
        </w:rPr>
        <w:t>životinja</w:t>
      </w:r>
      <w:r>
        <w:rPr>
          <w:spacing w:val="40"/>
          <w:w w:val="110"/>
        </w:rPr>
        <w:t> </w:t>
      </w:r>
      <w:r>
        <w:rPr>
          <w:w w:val="110"/>
        </w:rPr>
        <w:t>te</w:t>
      </w:r>
      <w:r>
        <w:rPr>
          <w:spacing w:val="40"/>
          <w:w w:val="110"/>
        </w:rPr>
        <w:t> </w:t>
      </w:r>
      <w:r>
        <w:rPr>
          <w:w w:val="110"/>
        </w:rPr>
        <w:t>provođenje</w:t>
      </w:r>
      <w:r>
        <w:rPr>
          <w:spacing w:val="40"/>
          <w:w w:val="110"/>
        </w:rPr>
        <w:t> </w:t>
      </w:r>
      <w:r>
        <w:rPr>
          <w:w w:val="110"/>
        </w:rPr>
        <w:t>postupaka</w:t>
      </w:r>
      <w:r>
        <w:rPr>
          <w:spacing w:val="40"/>
          <w:w w:val="110"/>
        </w:rPr>
        <w:t> </w:t>
      </w:r>
      <w:r>
        <w:rPr>
          <w:w w:val="110"/>
        </w:rPr>
        <w:t>deratizacije</w:t>
      </w:r>
      <w:r>
        <w:rPr>
          <w:spacing w:val="40"/>
          <w:w w:val="110"/>
        </w:rPr>
        <w:t> </w:t>
      </w:r>
      <w:r>
        <w:rPr>
          <w:w w:val="110"/>
        </w:rPr>
        <w:t>javnih</w:t>
      </w:r>
      <w:r>
        <w:rPr>
          <w:spacing w:val="40"/>
          <w:w w:val="110"/>
        </w:rPr>
        <w:t> </w:t>
      </w:r>
      <w:r>
        <w:rPr>
          <w:w w:val="110"/>
        </w:rPr>
        <w:t>i</w:t>
      </w:r>
      <w:r>
        <w:rPr>
          <w:spacing w:val="40"/>
          <w:w w:val="110"/>
        </w:rPr>
        <w:t> </w:t>
      </w:r>
      <w:r>
        <w:rPr>
          <w:w w:val="110"/>
        </w:rPr>
        <w:t>stambenih</w:t>
      </w:r>
      <w:r>
        <w:rPr>
          <w:spacing w:val="40"/>
          <w:w w:val="110"/>
        </w:rPr>
        <w:t> </w:t>
      </w:r>
      <w:r>
        <w:rPr>
          <w:w w:val="110"/>
        </w:rPr>
        <w:t>prostora. Svrha</w:t>
      </w:r>
      <w:r>
        <w:rPr>
          <w:w w:val="110"/>
        </w:rPr>
        <w:t> mjere</w:t>
      </w:r>
      <w:r>
        <w:rPr>
          <w:w w:val="110"/>
        </w:rPr>
        <w:t> je</w:t>
      </w:r>
      <w:r>
        <w:rPr>
          <w:w w:val="110"/>
        </w:rPr>
        <w:t> osiguranje</w:t>
      </w:r>
      <w:r>
        <w:rPr>
          <w:w w:val="110"/>
        </w:rPr>
        <w:t> održivog</w:t>
      </w:r>
      <w:r>
        <w:rPr>
          <w:w w:val="110"/>
        </w:rPr>
        <w:t> gospodarenja</w:t>
      </w:r>
      <w:r>
        <w:rPr>
          <w:w w:val="110"/>
        </w:rPr>
        <w:t> otpadom.</w:t>
      </w:r>
      <w:r>
        <w:rPr>
          <w:w w:val="110"/>
        </w:rPr>
        <w:t> Ovaj</w:t>
      </w:r>
      <w:r>
        <w:rPr>
          <w:w w:val="110"/>
        </w:rPr>
        <w:t> proces</w:t>
      </w:r>
      <w:r>
        <w:rPr>
          <w:w w:val="110"/>
        </w:rPr>
        <w:t> uključuje</w:t>
      </w:r>
      <w:r>
        <w:rPr>
          <w:w w:val="110"/>
        </w:rPr>
        <w:t> niz aktivnosti</w:t>
      </w:r>
      <w:r>
        <w:rPr>
          <w:spacing w:val="40"/>
          <w:w w:val="110"/>
        </w:rPr>
        <w:t> </w:t>
      </w:r>
      <w:r>
        <w:rPr>
          <w:w w:val="110"/>
        </w:rPr>
        <w:t>i</w:t>
      </w:r>
      <w:r>
        <w:rPr>
          <w:spacing w:val="40"/>
          <w:w w:val="110"/>
        </w:rPr>
        <w:t> </w:t>
      </w:r>
      <w:r>
        <w:rPr>
          <w:w w:val="110"/>
        </w:rPr>
        <w:t>pristupa</w:t>
      </w:r>
      <w:r>
        <w:rPr>
          <w:spacing w:val="40"/>
          <w:w w:val="110"/>
        </w:rPr>
        <w:t> </w:t>
      </w:r>
      <w:r>
        <w:rPr>
          <w:w w:val="110"/>
        </w:rPr>
        <w:t>koji</w:t>
      </w:r>
      <w:r>
        <w:rPr>
          <w:spacing w:val="40"/>
          <w:w w:val="110"/>
        </w:rPr>
        <w:t> </w:t>
      </w:r>
      <w:r>
        <w:rPr>
          <w:w w:val="110"/>
        </w:rPr>
        <w:t>su</w:t>
      </w:r>
      <w:r>
        <w:rPr>
          <w:spacing w:val="40"/>
          <w:w w:val="110"/>
        </w:rPr>
        <w:t> </w:t>
      </w:r>
      <w:r>
        <w:rPr>
          <w:w w:val="110"/>
        </w:rPr>
        <w:t>usmjereni</w:t>
      </w:r>
      <w:r>
        <w:rPr>
          <w:spacing w:val="40"/>
          <w:w w:val="110"/>
        </w:rPr>
        <w:t> </w:t>
      </w:r>
      <w:r>
        <w:rPr>
          <w:w w:val="110"/>
        </w:rPr>
        <w:t>na</w:t>
      </w:r>
      <w:r>
        <w:rPr>
          <w:spacing w:val="40"/>
          <w:w w:val="110"/>
        </w:rPr>
        <w:t> </w:t>
      </w:r>
      <w:r>
        <w:rPr>
          <w:w w:val="110"/>
        </w:rPr>
        <w:t>očuvanje</w:t>
      </w:r>
      <w:r>
        <w:rPr>
          <w:spacing w:val="40"/>
          <w:w w:val="110"/>
        </w:rPr>
        <w:t> </w:t>
      </w:r>
      <w:r>
        <w:rPr>
          <w:w w:val="110"/>
        </w:rPr>
        <w:t>prirodnih</w:t>
      </w:r>
      <w:r>
        <w:rPr>
          <w:spacing w:val="40"/>
          <w:w w:val="110"/>
        </w:rPr>
        <w:t> </w:t>
      </w:r>
      <w:r>
        <w:rPr>
          <w:w w:val="110"/>
        </w:rPr>
        <w:t>resursa,</w:t>
      </w:r>
      <w:r>
        <w:rPr>
          <w:spacing w:val="40"/>
          <w:w w:val="110"/>
        </w:rPr>
        <w:t> </w:t>
      </w:r>
      <w:r>
        <w:rPr>
          <w:w w:val="110"/>
        </w:rPr>
        <w:t>smanjenje negativnih</w:t>
      </w:r>
      <w:r>
        <w:rPr>
          <w:spacing w:val="40"/>
          <w:w w:val="110"/>
        </w:rPr>
        <w:t> </w:t>
      </w:r>
      <w:r>
        <w:rPr>
          <w:w w:val="110"/>
        </w:rPr>
        <w:t>utjecaja</w:t>
      </w:r>
      <w:r>
        <w:rPr>
          <w:spacing w:val="40"/>
          <w:w w:val="110"/>
        </w:rPr>
        <w:t> </w:t>
      </w:r>
      <w:r>
        <w:rPr>
          <w:w w:val="110"/>
        </w:rPr>
        <w:t>ljudskih</w:t>
      </w:r>
      <w:r>
        <w:rPr>
          <w:spacing w:val="40"/>
          <w:w w:val="110"/>
        </w:rPr>
        <w:t> </w:t>
      </w:r>
      <w:r>
        <w:rPr>
          <w:w w:val="110"/>
        </w:rPr>
        <w:t>aktivnosti</w:t>
      </w:r>
      <w:r>
        <w:rPr>
          <w:spacing w:val="40"/>
          <w:w w:val="110"/>
        </w:rPr>
        <w:t> </w:t>
      </w:r>
      <w:r>
        <w:rPr>
          <w:w w:val="110"/>
        </w:rPr>
        <w:t>na</w:t>
      </w:r>
      <w:r>
        <w:rPr>
          <w:spacing w:val="40"/>
          <w:w w:val="110"/>
        </w:rPr>
        <w:t> </w:t>
      </w:r>
      <w:r>
        <w:rPr>
          <w:w w:val="110"/>
        </w:rPr>
        <w:t>okoliš</w:t>
      </w:r>
      <w:r>
        <w:rPr>
          <w:spacing w:val="40"/>
          <w:w w:val="110"/>
        </w:rPr>
        <w:t> </w:t>
      </w:r>
      <w:r>
        <w:rPr>
          <w:w w:val="110"/>
        </w:rPr>
        <w:t>i</w:t>
      </w:r>
      <w:r>
        <w:rPr>
          <w:spacing w:val="40"/>
          <w:w w:val="110"/>
        </w:rPr>
        <w:t> </w:t>
      </w:r>
      <w:r>
        <w:rPr>
          <w:w w:val="110"/>
        </w:rPr>
        <w:t>promicanje</w:t>
      </w:r>
      <w:r>
        <w:rPr>
          <w:spacing w:val="40"/>
          <w:w w:val="110"/>
        </w:rPr>
        <w:t> </w:t>
      </w:r>
      <w:r>
        <w:rPr>
          <w:w w:val="110"/>
        </w:rPr>
        <w:t>ekološke</w:t>
      </w:r>
      <w:r>
        <w:rPr>
          <w:spacing w:val="40"/>
          <w:w w:val="110"/>
        </w:rPr>
        <w:t> </w:t>
      </w:r>
      <w:r>
        <w:rPr>
          <w:w w:val="110"/>
        </w:rPr>
        <w:t>svijesti.</w:t>
      </w:r>
    </w:p>
    <w:p>
      <w:pPr>
        <w:pStyle w:val="BodyText"/>
        <w:spacing w:before="203"/>
      </w:pPr>
    </w:p>
    <w:p>
      <w:pPr>
        <w:spacing w:before="0"/>
        <w:ind w:left="569" w:right="0" w:firstLine="0"/>
        <w:jc w:val="both"/>
        <w:rPr>
          <w:sz w:val="24"/>
        </w:rPr>
      </w:pPr>
      <w:r>
        <w:rPr>
          <w:w w:val="115"/>
          <w:sz w:val="24"/>
        </w:rPr>
        <w:t>Mjera</w:t>
      </w:r>
      <w:r>
        <w:rPr>
          <w:spacing w:val="13"/>
          <w:w w:val="115"/>
          <w:sz w:val="24"/>
        </w:rPr>
        <w:t> </w:t>
      </w:r>
      <w:r>
        <w:rPr>
          <w:b/>
          <w:i/>
          <w:w w:val="115"/>
          <w:sz w:val="24"/>
        </w:rPr>
        <w:t>12.</w:t>
      </w:r>
      <w:r>
        <w:rPr>
          <w:b/>
          <w:i/>
          <w:spacing w:val="16"/>
          <w:w w:val="115"/>
          <w:sz w:val="24"/>
        </w:rPr>
        <w:t> </w:t>
      </w:r>
      <w:r>
        <w:rPr>
          <w:b/>
          <w:i/>
          <w:w w:val="115"/>
          <w:sz w:val="24"/>
        </w:rPr>
        <w:t>Zaštita</w:t>
      </w:r>
      <w:r>
        <w:rPr>
          <w:b/>
          <w:i/>
          <w:spacing w:val="16"/>
          <w:w w:val="115"/>
          <w:sz w:val="24"/>
        </w:rPr>
        <w:t> </w:t>
      </w:r>
      <w:r>
        <w:rPr>
          <w:b/>
          <w:i/>
          <w:w w:val="115"/>
          <w:sz w:val="24"/>
        </w:rPr>
        <w:t>i</w:t>
      </w:r>
      <w:r>
        <w:rPr>
          <w:b/>
          <w:i/>
          <w:spacing w:val="17"/>
          <w:w w:val="115"/>
          <w:sz w:val="24"/>
        </w:rPr>
        <w:t> </w:t>
      </w:r>
      <w:r>
        <w:rPr>
          <w:b/>
          <w:i/>
          <w:w w:val="115"/>
          <w:sz w:val="24"/>
        </w:rPr>
        <w:t>unapređenje</w:t>
      </w:r>
      <w:r>
        <w:rPr>
          <w:b/>
          <w:i/>
          <w:spacing w:val="16"/>
          <w:w w:val="115"/>
          <w:sz w:val="24"/>
        </w:rPr>
        <w:t> </w:t>
      </w:r>
      <w:r>
        <w:rPr>
          <w:b/>
          <w:i/>
          <w:w w:val="115"/>
          <w:sz w:val="24"/>
        </w:rPr>
        <w:t>prirodnog</w:t>
      </w:r>
      <w:r>
        <w:rPr>
          <w:b/>
          <w:i/>
          <w:spacing w:val="16"/>
          <w:w w:val="115"/>
          <w:sz w:val="24"/>
        </w:rPr>
        <w:t> </w:t>
      </w:r>
      <w:r>
        <w:rPr>
          <w:b/>
          <w:i/>
          <w:w w:val="115"/>
          <w:sz w:val="24"/>
        </w:rPr>
        <w:t>okoliša</w:t>
      </w:r>
      <w:r>
        <w:rPr>
          <w:b/>
          <w:i/>
          <w:spacing w:val="15"/>
          <w:w w:val="115"/>
          <w:sz w:val="24"/>
        </w:rPr>
        <w:t> </w:t>
      </w:r>
      <w:r>
        <w:rPr>
          <w:w w:val="115"/>
          <w:sz w:val="24"/>
        </w:rPr>
        <w:t>doprinosi</w:t>
      </w:r>
      <w:r>
        <w:rPr>
          <w:spacing w:val="13"/>
          <w:w w:val="115"/>
          <w:sz w:val="24"/>
        </w:rPr>
        <w:t> </w:t>
      </w:r>
      <w:r>
        <w:rPr>
          <w:spacing w:val="-2"/>
          <w:w w:val="115"/>
          <w:sz w:val="24"/>
        </w:rPr>
        <w:t>provedbi:</w:t>
      </w:r>
    </w:p>
    <w:p>
      <w:pPr>
        <w:pStyle w:val="ListParagraph"/>
        <w:numPr>
          <w:ilvl w:val="1"/>
          <w:numId w:val="11"/>
        </w:numPr>
        <w:tabs>
          <w:tab w:pos="1856" w:val="left" w:leader="none"/>
        </w:tabs>
        <w:spacing w:line="240" w:lineRule="auto" w:before="202" w:after="0"/>
        <w:ind w:left="1856" w:right="277" w:hanging="360"/>
        <w:jc w:val="left"/>
        <w:rPr>
          <w:sz w:val="24"/>
        </w:rPr>
      </w:pPr>
      <w:r>
        <w:rPr>
          <w:w w:val="115"/>
          <w:sz w:val="24"/>
        </w:rPr>
        <w:t>Posebnog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cilja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9.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Očuvanje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održivo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upravljanje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okolišem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prirodnom baštinom definiranog u Planu razvoja Karlovačke županije 2021.-2027.,</w:t>
      </w:r>
    </w:p>
    <w:p>
      <w:pPr>
        <w:pStyle w:val="ListParagraph"/>
        <w:numPr>
          <w:ilvl w:val="1"/>
          <w:numId w:val="11"/>
        </w:numPr>
        <w:tabs>
          <w:tab w:pos="1856" w:val="left" w:leader="none"/>
          <w:tab w:pos="1932" w:val="left" w:leader="none"/>
        </w:tabs>
        <w:spacing w:line="240" w:lineRule="auto" w:before="2" w:after="0"/>
        <w:ind w:left="1856" w:right="284" w:hanging="360"/>
        <w:jc w:val="left"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w w:val="115"/>
          <w:sz w:val="24"/>
        </w:rPr>
        <w:t>Strateškom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cilju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SC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8.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Ekološka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i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energetska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tranzicija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za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klimatsku neutralnost NRS 2030.,</w:t>
      </w:r>
    </w:p>
    <w:p>
      <w:pPr>
        <w:pStyle w:val="ListParagraph"/>
        <w:numPr>
          <w:ilvl w:val="1"/>
          <w:numId w:val="11"/>
        </w:numPr>
        <w:tabs>
          <w:tab w:pos="1856" w:val="left" w:leader="none"/>
        </w:tabs>
        <w:spacing w:line="242" w:lineRule="auto" w:before="3" w:after="0"/>
        <w:ind w:left="1856" w:right="284" w:hanging="360"/>
        <w:jc w:val="left"/>
        <w:rPr>
          <w:sz w:val="24"/>
        </w:rPr>
      </w:pPr>
      <w:r>
        <w:rPr>
          <w:w w:val="115"/>
          <w:sz w:val="24"/>
        </w:rPr>
        <w:t>Cilju</w:t>
      </w:r>
      <w:r>
        <w:rPr>
          <w:w w:val="115"/>
          <w:sz w:val="24"/>
        </w:rPr>
        <w:t> 13.</w:t>
      </w:r>
      <w:r>
        <w:rPr>
          <w:w w:val="115"/>
          <w:sz w:val="24"/>
        </w:rPr>
        <w:t> Poduzeti</w:t>
      </w:r>
      <w:r>
        <w:rPr>
          <w:w w:val="115"/>
          <w:sz w:val="24"/>
        </w:rPr>
        <w:t> hitne</w:t>
      </w:r>
      <w:r>
        <w:rPr>
          <w:w w:val="115"/>
          <w:sz w:val="24"/>
        </w:rPr>
        <w:t> akcije</w:t>
      </w:r>
      <w:r>
        <w:rPr>
          <w:w w:val="115"/>
          <w:sz w:val="24"/>
        </w:rPr>
        <w:t> u</w:t>
      </w:r>
      <w:r>
        <w:rPr>
          <w:w w:val="115"/>
          <w:sz w:val="24"/>
        </w:rPr>
        <w:t> borbi</w:t>
      </w:r>
      <w:r>
        <w:rPr>
          <w:w w:val="115"/>
          <w:sz w:val="24"/>
        </w:rPr>
        <w:t> protiv</w:t>
      </w:r>
      <w:r>
        <w:rPr>
          <w:w w:val="115"/>
          <w:sz w:val="24"/>
        </w:rPr>
        <w:t> klimatskih</w:t>
      </w:r>
      <w:r>
        <w:rPr>
          <w:w w:val="115"/>
          <w:sz w:val="24"/>
        </w:rPr>
        <w:t> promjena</w:t>
      </w:r>
      <w:r>
        <w:rPr>
          <w:w w:val="115"/>
          <w:sz w:val="24"/>
        </w:rPr>
        <w:t> i</w:t>
      </w:r>
      <w:r>
        <w:rPr>
          <w:w w:val="115"/>
          <w:sz w:val="24"/>
        </w:rPr>
        <w:t> njihovih posljedica UN AGENDA 2030.</w:t>
      </w:r>
    </w:p>
    <w:p>
      <w:pPr>
        <w:pStyle w:val="ListParagraph"/>
        <w:numPr>
          <w:ilvl w:val="1"/>
          <w:numId w:val="11"/>
        </w:numPr>
        <w:tabs>
          <w:tab w:pos="1855" w:val="left" w:leader="none"/>
        </w:tabs>
        <w:spacing w:line="242" w:lineRule="auto" w:before="0" w:after="0"/>
        <w:ind w:left="1563" w:right="277" w:firstLine="0"/>
        <w:jc w:val="left"/>
        <w:rPr>
          <w:i/>
          <w:sz w:val="24"/>
        </w:rPr>
      </w:pPr>
      <w:r>
        <w:rPr>
          <w:i/>
          <w:w w:val="110"/>
          <w:sz w:val="24"/>
        </w:rPr>
        <w:t>Izvor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Provedbeni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program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Grada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Ozlja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za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razdoblje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2025.-2029.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(I.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izmjene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i</w:t>
      </w:r>
      <w:r>
        <w:rPr>
          <w:i/>
          <w:spacing w:val="80"/>
          <w:w w:val="110"/>
          <w:sz w:val="24"/>
        </w:rPr>
        <w:t> </w:t>
      </w:r>
      <w:r>
        <w:rPr>
          <w:i/>
          <w:spacing w:val="-2"/>
          <w:w w:val="110"/>
          <w:sz w:val="24"/>
        </w:rPr>
        <w:t>dopune)</w:t>
      </w:r>
    </w:p>
    <w:p>
      <w:pPr>
        <w:pStyle w:val="BodyText"/>
        <w:spacing w:before="193"/>
        <w:rPr>
          <w:i/>
        </w:rPr>
      </w:pPr>
    </w:p>
    <w:p>
      <w:pPr>
        <w:pStyle w:val="BodyText"/>
        <w:spacing w:before="1"/>
        <w:ind w:left="569" w:right="281"/>
        <w:jc w:val="both"/>
      </w:pPr>
      <w:r>
        <w:rPr>
          <w:w w:val="110"/>
        </w:rPr>
        <w:t>Doprinos</w:t>
      </w:r>
      <w:r>
        <w:rPr>
          <w:spacing w:val="40"/>
          <w:w w:val="110"/>
        </w:rPr>
        <w:t> </w:t>
      </w:r>
      <w:r>
        <w:rPr>
          <w:w w:val="110"/>
        </w:rPr>
        <w:t>ostvarenju</w:t>
      </w:r>
      <w:r>
        <w:rPr>
          <w:spacing w:val="40"/>
          <w:w w:val="110"/>
        </w:rPr>
        <w:t> </w:t>
      </w:r>
      <w:r>
        <w:rPr>
          <w:w w:val="110"/>
        </w:rPr>
        <w:t>provodit</w:t>
      </w:r>
      <w:r>
        <w:rPr>
          <w:spacing w:val="40"/>
          <w:w w:val="110"/>
        </w:rPr>
        <w:t> </w:t>
      </w:r>
      <w:r>
        <w:rPr>
          <w:w w:val="110"/>
        </w:rPr>
        <w:t>će</w:t>
      </w:r>
      <w:r>
        <w:rPr>
          <w:spacing w:val="40"/>
          <w:w w:val="110"/>
        </w:rPr>
        <w:t> </w:t>
      </w:r>
      <w:r>
        <w:rPr>
          <w:w w:val="110"/>
        </w:rPr>
        <w:t>se</w:t>
      </w:r>
      <w:r>
        <w:rPr>
          <w:spacing w:val="40"/>
          <w:w w:val="110"/>
        </w:rPr>
        <w:t> </w:t>
      </w:r>
      <w:r>
        <w:rPr>
          <w:w w:val="110"/>
        </w:rPr>
        <w:t>kroz</w:t>
      </w:r>
      <w:r>
        <w:rPr>
          <w:spacing w:val="40"/>
          <w:w w:val="110"/>
        </w:rPr>
        <w:t> </w:t>
      </w:r>
      <w:r>
        <w:rPr>
          <w:w w:val="110"/>
        </w:rPr>
        <w:t>aktivnosti</w:t>
      </w:r>
      <w:r>
        <w:rPr>
          <w:spacing w:val="40"/>
          <w:w w:val="110"/>
        </w:rPr>
        <w:t> </w:t>
      </w:r>
      <w:r>
        <w:rPr>
          <w:w w:val="110"/>
        </w:rPr>
        <w:t>zaštite</w:t>
      </w:r>
      <w:r>
        <w:rPr>
          <w:spacing w:val="40"/>
          <w:w w:val="110"/>
        </w:rPr>
        <w:t> </w:t>
      </w:r>
      <w:r>
        <w:rPr>
          <w:w w:val="110"/>
        </w:rPr>
        <w:t>okoliša,</w:t>
      </w:r>
      <w:r>
        <w:rPr>
          <w:spacing w:val="40"/>
          <w:w w:val="110"/>
        </w:rPr>
        <w:t> </w:t>
      </w:r>
      <w:r>
        <w:rPr>
          <w:w w:val="110"/>
        </w:rPr>
        <w:t>gospodarenja otpadom,</w:t>
      </w:r>
      <w:r>
        <w:rPr>
          <w:spacing w:val="40"/>
          <w:w w:val="110"/>
        </w:rPr>
        <w:t> </w:t>
      </w:r>
      <w:r>
        <w:rPr>
          <w:w w:val="110"/>
        </w:rPr>
        <w:t>upravljanja</w:t>
      </w:r>
      <w:r>
        <w:rPr>
          <w:spacing w:val="40"/>
          <w:w w:val="110"/>
        </w:rPr>
        <w:t> </w:t>
      </w:r>
      <w:r>
        <w:rPr>
          <w:w w:val="110"/>
        </w:rPr>
        <w:t>centrom</w:t>
      </w:r>
      <w:r>
        <w:rPr>
          <w:spacing w:val="40"/>
          <w:w w:val="110"/>
        </w:rPr>
        <w:t> </w:t>
      </w:r>
      <w:r>
        <w:rPr>
          <w:w w:val="110"/>
        </w:rPr>
        <w:t>za</w:t>
      </w:r>
      <w:r>
        <w:rPr>
          <w:spacing w:val="40"/>
          <w:w w:val="110"/>
        </w:rPr>
        <w:t> </w:t>
      </w:r>
      <w:r>
        <w:rPr>
          <w:w w:val="110"/>
        </w:rPr>
        <w:t>gospodarenje</w:t>
      </w:r>
      <w:r>
        <w:rPr>
          <w:spacing w:val="40"/>
          <w:w w:val="110"/>
        </w:rPr>
        <w:t> </w:t>
      </w:r>
      <w:r>
        <w:rPr>
          <w:w w:val="110"/>
        </w:rPr>
        <w:t>otpadom</w:t>
      </w:r>
      <w:r>
        <w:rPr>
          <w:spacing w:val="40"/>
          <w:w w:val="110"/>
        </w:rPr>
        <w:t> </w:t>
      </w:r>
      <w:r>
        <w:rPr>
          <w:w w:val="110"/>
        </w:rPr>
        <w:t>KŽ,</w:t>
      </w:r>
      <w:r>
        <w:rPr>
          <w:spacing w:val="40"/>
          <w:w w:val="110"/>
        </w:rPr>
        <w:t> </w:t>
      </w:r>
      <w:r>
        <w:rPr>
          <w:w w:val="110"/>
        </w:rPr>
        <w:t>deratizacije</w:t>
      </w:r>
      <w:r>
        <w:rPr>
          <w:spacing w:val="40"/>
          <w:w w:val="110"/>
        </w:rPr>
        <w:t> </w:t>
      </w:r>
      <w:r>
        <w:rPr>
          <w:w w:val="110"/>
        </w:rPr>
        <w:t>i</w:t>
      </w:r>
      <w:r>
        <w:rPr>
          <w:spacing w:val="40"/>
          <w:w w:val="110"/>
        </w:rPr>
        <w:t> </w:t>
      </w:r>
      <w:r>
        <w:rPr>
          <w:w w:val="110"/>
        </w:rPr>
        <w:t>sterilizacije.</w:t>
      </w:r>
    </w:p>
    <w:p>
      <w:pPr>
        <w:pStyle w:val="BodyText"/>
      </w:pPr>
    </w:p>
    <w:p>
      <w:pPr>
        <w:spacing w:before="0"/>
        <w:ind w:left="569" w:right="277" w:firstLine="0"/>
        <w:jc w:val="both"/>
        <w:rPr>
          <w:sz w:val="24"/>
        </w:rPr>
      </w:pPr>
      <w:r>
        <w:rPr>
          <w:b/>
          <w:w w:val="115"/>
          <w:sz w:val="24"/>
        </w:rPr>
        <w:t>Sredstva</w:t>
      </w:r>
      <w:r>
        <w:rPr>
          <w:b/>
          <w:w w:val="115"/>
          <w:sz w:val="24"/>
        </w:rPr>
        <w:t> za</w:t>
      </w:r>
      <w:r>
        <w:rPr>
          <w:b/>
          <w:w w:val="115"/>
          <w:sz w:val="24"/>
        </w:rPr>
        <w:t> provođenje</w:t>
      </w:r>
      <w:r>
        <w:rPr>
          <w:b/>
          <w:w w:val="115"/>
          <w:sz w:val="24"/>
        </w:rPr>
        <w:t> programa,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III.</w:t>
      </w:r>
      <w:r>
        <w:rPr>
          <w:w w:val="115"/>
          <w:sz w:val="24"/>
        </w:rPr>
        <w:t> izmjenama</w:t>
      </w:r>
      <w:r>
        <w:rPr>
          <w:w w:val="115"/>
          <w:sz w:val="24"/>
        </w:rPr>
        <w:t> i</w:t>
      </w:r>
      <w:r>
        <w:rPr>
          <w:w w:val="115"/>
          <w:sz w:val="24"/>
        </w:rPr>
        <w:t> dopunama,</w:t>
      </w:r>
      <w:r>
        <w:rPr>
          <w:w w:val="115"/>
          <w:sz w:val="24"/>
        </w:rPr>
        <w:t> ne</w:t>
      </w:r>
      <w:r>
        <w:rPr>
          <w:w w:val="115"/>
          <w:sz w:val="24"/>
        </w:rPr>
        <w:t> mijenjaju</w:t>
      </w:r>
      <w:r>
        <w:rPr>
          <w:w w:val="115"/>
          <w:sz w:val="24"/>
        </w:rPr>
        <w:t> se</w:t>
      </w:r>
      <w:r>
        <w:rPr>
          <w:w w:val="115"/>
          <w:sz w:val="24"/>
        </w:rPr>
        <w:t> i planiraju se u ukupnom iznosu od 266.897,99 EUR.</w:t>
      </w:r>
    </w:p>
    <w:p>
      <w:pPr>
        <w:pStyle w:val="BodyText"/>
        <w:spacing w:before="50"/>
        <w:rPr>
          <w:sz w:val="20"/>
        </w:rPr>
      </w:pPr>
    </w:p>
    <w:tbl>
      <w:tblPr>
        <w:tblW w:w="0" w:type="auto"/>
        <w:jc w:val="left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9"/>
        <w:gridCol w:w="4162"/>
        <w:gridCol w:w="1536"/>
        <w:gridCol w:w="1539"/>
        <w:gridCol w:w="1538"/>
      </w:tblGrid>
      <w:tr>
        <w:trPr>
          <w:trHeight w:val="424" w:hRule="atLeast"/>
        </w:trPr>
        <w:tc>
          <w:tcPr>
            <w:tcW w:w="539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07"/>
              <w:ind w:left="118" w:right="114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R2.2025.</w:t>
            </w:r>
          </w:p>
        </w:tc>
        <w:tc>
          <w:tcPr>
            <w:tcW w:w="1539" w:type="dxa"/>
          </w:tcPr>
          <w:p>
            <w:pPr>
              <w:pStyle w:val="TableParagraph"/>
              <w:spacing w:line="210" w:lineRule="atLeast"/>
              <w:ind w:left="291" w:hanging="48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Povećanje </w:t>
            </w:r>
            <w:r>
              <w:rPr>
                <w:b/>
                <w:i/>
                <w:sz w:val="18"/>
              </w:rPr>
              <w:t>/</w:t>
            </w:r>
            <w:r>
              <w:rPr>
                <w:b/>
                <w:i/>
                <w:spacing w:val="40"/>
                <w:sz w:val="18"/>
              </w:rPr>
              <w:t> </w:t>
            </w:r>
            <w:r>
              <w:rPr>
                <w:b/>
                <w:i/>
                <w:spacing w:val="-2"/>
                <w:sz w:val="18"/>
              </w:rPr>
              <w:t>smanjenje</w:t>
            </w:r>
          </w:p>
        </w:tc>
        <w:tc>
          <w:tcPr>
            <w:tcW w:w="1538" w:type="dxa"/>
          </w:tcPr>
          <w:p>
            <w:pPr>
              <w:pStyle w:val="TableParagraph"/>
              <w:spacing w:before="107"/>
              <w:ind w:left="12" w:right="5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R3.2025.</w:t>
            </w:r>
          </w:p>
        </w:tc>
      </w:tr>
      <w:tr>
        <w:trPr>
          <w:trHeight w:val="251" w:hRule="atLeast"/>
        </w:trPr>
        <w:tc>
          <w:tcPr>
            <w:tcW w:w="1229" w:type="dxa"/>
          </w:tcPr>
          <w:p>
            <w:pPr>
              <w:pStyle w:val="TableParagraph"/>
              <w:spacing w:before="18"/>
              <w:ind w:left="107"/>
              <w:jc w:val="left"/>
              <w:rPr>
                <w:i/>
                <w:sz w:val="18"/>
              </w:rPr>
            </w:pPr>
            <w:r>
              <w:rPr>
                <w:i/>
                <w:spacing w:val="-4"/>
                <w:w w:val="115"/>
                <w:sz w:val="18"/>
              </w:rPr>
              <w:t>P4014</w:t>
            </w:r>
          </w:p>
        </w:tc>
        <w:tc>
          <w:tcPr>
            <w:tcW w:w="4162" w:type="dxa"/>
          </w:tcPr>
          <w:p>
            <w:pPr>
              <w:pStyle w:val="TableParagraph"/>
              <w:spacing w:before="18"/>
              <w:ind w:left="108"/>
              <w:jc w:val="left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Program</w:t>
            </w:r>
            <w:r>
              <w:rPr>
                <w:i/>
                <w:spacing w:val="4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zaštite</w:t>
            </w:r>
            <w:r>
              <w:rPr>
                <w:i/>
                <w:spacing w:val="6"/>
                <w:w w:val="110"/>
                <w:sz w:val="18"/>
              </w:rPr>
              <w:t> </w:t>
            </w:r>
            <w:r>
              <w:rPr>
                <w:i/>
                <w:spacing w:val="-2"/>
                <w:w w:val="110"/>
                <w:sz w:val="18"/>
              </w:rPr>
              <w:t>okoliša</w:t>
            </w:r>
          </w:p>
        </w:tc>
        <w:tc>
          <w:tcPr>
            <w:tcW w:w="1536" w:type="dxa"/>
          </w:tcPr>
          <w:p>
            <w:pPr>
              <w:pStyle w:val="TableParagraph"/>
              <w:spacing w:before="18"/>
              <w:ind w:left="118" w:right="112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266.897,99</w:t>
            </w:r>
          </w:p>
        </w:tc>
        <w:tc>
          <w:tcPr>
            <w:tcW w:w="1539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spacing w:before="18"/>
              <w:ind w:left="12" w:right="3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25"/>
                <w:sz w:val="18"/>
              </w:rPr>
              <w:t>266.897,99</w:t>
            </w:r>
          </w:p>
        </w:tc>
      </w:tr>
      <w:tr>
        <w:trPr>
          <w:trHeight w:val="510" w:hRule="atLeast"/>
        </w:trPr>
        <w:tc>
          <w:tcPr>
            <w:tcW w:w="1229" w:type="dxa"/>
          </w:tcPr>
          <w:p>
            <w:pPr>
              <w:pStyle w:val="TableParagraph"/>
              <w:spacing w:before="145"/>
              <w:ind w:left="107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A401410</w:t>
            </w:r>
          </w:p>
        </w:tc>
        <w:tc>
          <w:tcPr>
            <w:tcW w:w="4162" w:type="dxa"/>
          </w:tcPr>
          <w:p>
            <w:pPr>
              <w:pStyle w:val="TableParagraph"/>
              <w:spacing w:before="145"/>
              <w:ind w:left="108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Zaštita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okoliša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5"/>
              <w:ind w:left="118" w:right="112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34.500,00</w:t>
            </w:r>
          </w:p>
        </w:tc>
        <w:tc>
          <w:tcPr>
            <w:tcW w:w="1539" w:type="dxa"/>
          </w:tcPr>
          <w:p>
            <w:pPr>
              <w:pStyle w:val="TableParagraph"/>
              <w:spacing w:before="145"/>
              <w:ind w:left="9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538" w:type="dxa"/>
          </w:tcPr>
          <w:p>
            <w:pPr>
              <w:pStyle w:val="TableParagraph"/>
              <w:spacing w:before="145"/>
              <w:ind w:left="12" w:right="3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34.500,00</w:t>
            </w:r>
          </w:p>
        </w:tc>
      </w:tr>
      <w:tr>
        <w:trPr>
          <w:trHeight w:val="496" w:hRule="atLeast"/>
        </w:trPr>
        <w:tc>
          <w:tcPr>
            <w:tcW w:w="1229" w:type="dxa"/>
          </w:tcPr>
          <w:p>
            <w:pPr>
              <w:pStyle w:val="TableParagraph"/>
              <w:spacing w:before="138"/>
              <w:ind w:left="107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A401411</w:t>
            </w:r>
          </w:p>
        </w:tc>
        <w:tc>
          <w:tcPr>
            <w:tcW w:w="4162" w:type="dxa"/>
          </w:tcPr>
          <w:p>
            <w:pPr>
              <w:pStyle w:val="TableParagraph"/>
              <w:spacing w:before="138"/>
              <w:ind w:left="108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Gospodarenje</w:t>
            </w:r>
            <w:r>
              <w:rPr>
                <w:spacing w:val="36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otpadom</w:t>
            </w:r>
          </w:p>
        </w:tc>
        <w:tc>
          <w:tcPr>
            <w:tcW w:w="1536" w:type="dxa"/>
          </w:tcPr>
          <w:p>
            <w:pPr>
              <w:pStyle w:val="TableParagraph"/>
              <w:spacing w:before="138"/>
              <w:ind w:left="118" w:right="112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54.900,00</w:t>
            </w:r>
          </w:p>
        </w:tc>
        <w:tc>
          <w:tcPr>
            <w:tcW w:w="1539" w:type="dxa"/>
          </w:tcPr>
          <w:p>
            <w:pPr>
              <w:pStyle w:val="TableParagraph"/>
              <w:spacing w:before="138"/>
              <w:ind w:left="9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538" w:type="dxa"/>
          </w:tcPr>
          <w:p>
            <w:pPr>
              <w:pStyle w:val="TableParagraph"/>
              <w:spacing w:before="138"/>
              <w:ind w:left="12" w:right="2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54.900,00</w:t>
            </w:r>
          </w:p>
        </w:tc>
      </w:tr>
      <w:tr>
        <w:trPr>
          <w:trHeight w:val="496" w:hRule="atLeast"/>
        </w:trPr>
        <w:tc>
          <w:tcPr>
            <w:tcW w:w="1229" w:type="dxa"/>
          </w:tcPr>
          <w:p>
            <w:pPr>
              <w:pStyle w:val="TableParagraph"/>
              <w:spacing w:before="138"/>
              <w:ind w:left="107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A401412</w:t>
            </w:r>
          </w:p>
        </w:tc>
        <w:tc>
          <w:tcPr>
            <w:tcW w:w="4162" w:type="dxa"/>
          </w:tcPr>
          <w:p>
            <w:pPr>
              <w:pStyle w:val="TableParagraph"/>
              <w:spacing w:before="32"/>
              <w:ind w:left="108" w:right="123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Upravljanje Centrom za gospodarenje otpadom Karlovačke županije</w:t>
            </w:r>
          </w:p>
        </w:tc>
        <w:tc>
          <w:tcPr>
            <w:tcW w:w="1536" w:type="dxa"/>
          </w:tcPr>
          <w:p>
            <w:pPr>
              <w:pStyle w:val="TableParagraph"/>
              <w:spacing w:before="138"/>
              <w:ind w:left="118" w:right="112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141.697,99</w:t>
            </w:r>
          </w:p>
        </w:tc>
        <w:tc>
          <w:tcPr>
            <w:tcW w:w="1539" w:type="dxa"/>
          </w:tcPr>
          <w:p>
            <w:pPr>
              <w:pStyle w:val="TableParagraph"/>
              <w:spacing w:before="138"/>
              <w:ind w:left="9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538" w:type="dxa"/>
          </w:tcPr>
          <w:p>
            <w:pPr>
              <w:pStyle w:val="TableParagraph"/>
              <w:spacing w:before="138"/>
              <w:ind w:left="12" w:right="3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141.697,99</w:t>
            </w:r>
          </w:p>
        </w:tc>
      </w:tr>
      <w:tr>
        <w:trPr>
          <w:trHeight w:val="482" w:hRule="atLeast"/>
        </w:trPr>
        <w:tc>
          <w:tcPr>
            <w:tcW w:w="1229" w:type="dxa"/>
          </w:tcPr>
          <w:p>
            <w:pPr>
              <w:pStyle w:val="TableParagraph"/>
              <w:spacing w:before="131"/>
              <w:ind w:left="107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A401416</w:t>
            </w:r>
          </w:p>
        </w:tc>
        <w:tc>
          <w:tcPr>
            <w:tcW w:w="4162" w:type="dxa"/>
          </w:tcPr>
          <w:p>
            <w:pPr>
              <w:pStyle w:val="TableParagraph"/>
              <w:spacing w:before="131"/>
              <w:ind w:left="108"/>
              <w:jc w:val="lef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Deratizacija</w:t>
            </w:r>
          </w:p>
        </w:tc>
        <w:tc>
          <w:tcPr>
            <w:tcW w:w="1536" w:type="dxa"/>
          </w:tcPr>
          <w:p>
            <w:pPr>
              <w:pStyle w:val="TableParagraph"/>
              <w:spacing w:before="131"/>
              <w:ind w:left="118" w:right="112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33.300,00</w:t>
            </w:r>
          </w:p>
        </w:tc>
        <w:tc>
          <w:tcPr>
            <w:tcW w:w="1539" w:type="dxa"/>
          </w:tcPr>
          <w:p>
            <w:pPr>
              <w:pStyle w:val="TableParagraph"/>
              <w:spacing w:before="131"/>
              <w:ind w:left="9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538" w:type="dxa"/>
          </w:tcPr>
          <w:p>
            <w:pPr>
              <w:pStyle w:val="TableParagraph"/>
              <w:spacing w:before="131"/>
              <w:ind w:left="12" w:right="3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33.000,00</w:t>
            </w:r>
          </w:p>
        </w:tc>
      </w:tr>
      <w:tr>
        <w:trPr>
          <w:trHeight w:val="481" w:hRule="atLeast"/>
        </w:trPr>
        <w:tc>
          <w:tcPr>
            <w:tcW w:w="1229" w:type="dxa"/>
          </w:tcPr>
          <w:p>
            <w:pPr>
              <w:pStyle w:val="TableParagraph"/>
              <w:spacing w:before="131"/>
              <w:ind w:left="107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A401418</w:t>
            </w:r>
          </w:p>
        </w:tc>
        <w:tc>
          <w:tcPr>
            <w:tcW w:w="4162" w:type="dxa"/>
          </w:tcPr>
          <w:p>
            <w:pPr>
              <w:pStyle w:val="TableParagraph"/>
              <w:spacing w:before="131"/>
              <w:ind w:left="108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Sterilizacija</w:t>
            </w:r>
          </w:p>
        </w:tc>
        <w:tc>
          <w:tcPr>
            <w:tcW w:w="1536" w:type="dxa"/>
          </w:tcPr>
          <w:p>
            <w:pPr>
              <w:pStyle w:val="TableParagraph"/>
              <w:spacing w:before="131"/>
              <w:ind w:left="121" w:right="11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2.500,00</w:t>
            </w:r>
          </w:p>
        </w:tc>
        <w:tc>
          <w:tcPr>
            <w:tcW w:w="1539" w:type="dxa"/>
          </w:tcPr>
          <w:p>
            <w:pPr>
              <w:pStyle w:val="TableParagraph"/>
              <w:spacing w:before="131"/>
              <w:ind w:left="9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0,00</w:t>
            </w:r>
          </w:p>
        </w:tc>
        <w:tc>
          <w:tcPr>
            <w:tcW w:w="1538" w:type="dxa"/>
          </w:tcPr>
          <w:p>
            <w:pPr>
              <w:pStyle w:val="TableParagraph"/>
              <w:spacing w:before="131"/>
              <w:ind w:left="1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2.500,00</w:t>
            </w:r>
          </w:p>
        </w:tc>
      </w:tr>
    </w:tbl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ind w:left="1135"/>
      </w:pPr>
      <w:r>
        <w:rPr>
          <w:w w:val="110"/>
        </w:rPr>
        <w:t>Pokazatelji</w:t>
      </w:r>
      <w:r>
        <w:rPr>
          <w:spacing w:val="33"/>
          <w:w w:val="110"/>
        </w:rPr>
        <w:t> </w:t>
      </w:r>
      <w:r>
        <w:rPr>
          <w:w w:val="110"/>
        </w:rPr>
        <w:t>rezultata</w:t>
      </w:r>
      <w:r>
        <w:rPr>
          <w:spacing w:val="32"/>
          <w:w w:val="110"/>
        </w:rPr>
        <w:t> </w:t>
      </w:r>
      <w:r>
        <w:rPr>
          <w:spacing w:val="-2"/>
          <w:w w:val="110"/>
        </w:rPr>
        <w:t>mjere:</w:t>
      </w:r>
    </w:p>
    <w:p>
      <w:pPr>
        <w:pStyle w:val="BodyText"/>
        <w:spacing w:before="194"/>
        <w:rPr>
          <w:sz w:val="20"/>
        </w:rPr>
      </w:pP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52"/>
        <w:gridCol w:w="1736"/>
      </w:tblGrid>
      <w:tr>
        <w:trPr>
          <w:trHeight w:val="575" w:hRule="atLeast"/>
        </w:trPr>
        <w:tc>
          <w:tcPr>
            <w:tcW w:w="8052" w:type="dxa"/>
          </w:tcPr>
          <w:p>
            <w:pPr>
              <w:pStyle w:val="TableParagraph"/>
              <w:spacing w:before="76"/>
              <w:ind w:left="107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w w:val="120"/>
                <w:sz w:val="18"/>
              </w:rPr>
              <w:t>P4014</w:t>
            </w:r>
            <w:r>
              <w:rPr>
                <w:b/>
                <w:i/>
                <w:spacing w:val="1"/>
                <w:w w:val="120"/>
                <w:sz w:val="18"/>
              </w:rPr>
              <w:t> </w:t>
            </w:r>
            <w:r>
              <w:rPr>
                <w:b/>
                <w:i/>
                <w:w w:val="120"/>
                <w:sz w:val="18"/>
              </w:rPr>
              <w:t>Zaštita</w:t>
            </w:r>
            <w:r>
              <w:rPr>
                <w:b/>
                <w:i/>
                <w:spacing w:val="1"/>
                <w:w w:val="120"/>
                <w:sz w:val="18"/>
              </w:rPr>
              <w:t> </w:t>
            </w:r>
            <w:r>
              <w:rPr>
                <w:b/>
                <w:i/>
                <w:spacing w:val="-2"/>
                <w:w w:val="120"/>
                <w:sz w:val="18"/>
              </w:rPr>
              <w:t>okoliša</w:t>
            </w:r>
          </w:p>
          <w:p>
            <w:pPr>
              <w:pStyle w:val="TableParagraph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POKAZATELJI</w:t>
            </w:r>
            <w:r>
              <w:rPr>
                <w:b/>
                <w:spacing w:val="10"/>
                <w:w w:val="115"/>
                <w:sz w:val="18"/>
              </w:rPr>
              <w:t> </w:t>
            </w:r>
            <w:r>
              <w:rPr>
                <w:b/>
                <w:w w:val="115"/>
                <w:sz w:val="18"/>
              </w:rPr>
              <w:t>REZULTATA</w:t>
            </w:r>
            <w:r>
              <w:rPr>
                <w:b/>
                <w:spacing w:val="10"/>
                <w:w w:val="115"/>
                <w:sz w:val="18"/>
              </w:rPr>
              <w:t> </w:t>
            </w:r>
            <w:r>
              <w:rPr>
                <w:b/>
                <w:spacing w:val="-4"/>
                <w:w w:val="115"/>
                <w:sz w:val="18"/>
              </w:rPr>
              <w:t>MJERE</w:t>
            </w:r>
          </w:p>
        </w:tc>
        <w:tc>
          <w:tcPr>
            <w:tcW w:w="1736" w:type="dxa"/>
          </w:tcPr>
          <w:p>
            <w:pPr>
              <w:pStyle w:val="TableParagraph"/>
              <w:spacing w:before="73"/>
              <w:ind w:left="150" w:firstLine="403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Polazna </w:t>
            </w:r>
            <w:r>
              <w:rPr>
                <w:w w:val="110"/>
                <w:sz w:val="18"/>
              </w:rPr>
              <w:t>vrijednost </w:t>
            </w:r>
            <w:r>
              <w:rPr>
                <w:w w:val="110"/>
                <w:sz w:val="18"/>
              </w:rPr>
              <w:t>2025.</w:t>
            </w:r>
          </w:p>
        </w:tc>
      </w:tr>
      <w:tr>
        <w:trPr>
          <w:trHeight w:val="501" w:hRule="atLeast"/>
        </w:trPr>
        <w:tc>
          <w:tcPr>
            <w:tcW w:w="8052" w:type="dxa"/>
          </w:tcPr>
          <w:p>
            <w:pPr>
              <w:pStyle w:val="TableParagraph"/>
              <w:spacing w:before="37"/>
              <w:ind w:left="107" w:right="2835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Udio odvojeno prikupljenog otpada u ukupnom komunalnom otpadu u %</w:t>
            </w:r>
          </w:p>
        </w:tc>
        <w:tc>
          <w:tcPr>
            <w:tcW w:w="1736" w:type="dxa"/>
          </w:tcPr>
          <w:p>
            <w:pPr>
              <w:pStyle w:val="TableParagraph"/>
              <w:spacing w:before="143"/>
              <w:ind w:left="8" w:right="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30,37%</w:t>
            </w:r>
          </w:p>
        </w:tc>
      </w:tr>
      <w:tr>
        <w:trPr>
          <w:trHeight w:val="479" w:hRule="atLeast"/>
        </w:trPr>
        <w:tc>
          <w:tcPr>
            <w:tcW w:w="8052" w:type="dxa"/>
          </w:tcPr>
          <w:p>
            <w:pPr>
              <w:pStyle w:val="TableParagraph"/>
              <w:spacing w:before="131"/>
              <w:ind w:left="107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Broj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obavljenih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deratizacija</w:t>
            </w:r>
          </w:p>
        </w:tc>
        <w:tc>
          <w:tcPr>
            <w:tcW w:w="1736" w:type="dxa"/>
          </w:tcPr>
          <w:p>
            <w:pPr>
              <w:pStyle w:val="TableParagraph"/>
              <w:spacing w:before="131"/>
              <w:ind w:left="8" w:right="2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2</w:t>
            </w:r>
          </w:p>
        </w:tc>
      </w:tr>
    </w:tbl>
    <w:p>
      <w:pPr>
        <w:pStyle w:val="BodyText"/>
      </w:pPr>
    </w:p>
    <w:p>
      <w:pPr>
        <w:pStyle w:val="Heading2"/>
        <w:spacing w:before="0"/>
        <w:ind w:left="1277"/>
        <w:jc w:val="both"/>
      </w:pPr>
      <w:r>
        <w:rPr>
          <w:w w:val="110"/>
        </w:rPr>
        <w:t>Zakonska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osnova:</w:t>
      </w:r>
    </w:p>
    <w:p>
      <w:pPr>
        <w:pStyle w:val="ListParagraph"/>
        <w:numPr>
          <w:ilvl w:val="0"/>
          <w:numId w:val="11"/>
        </w:numPr>
        <w:tabs>
          <w:tab w:pos="740" w:val="left" w:leader="none"/>
        </w:tabs>
        <w:spacing w:line="281" w:lineRule="exact" w:before="0" w:after="0"/>
        <w:ind w:left="740" w:right="0" w:hanging="171"/>
        <w:jc w:val="both"/>
        <w:rPr>
          <w:sz w:val="24"/>
        </w:rPr>
      </w:pPr>
      <w:r>
        <w:rPr>
          <w:w w:val="110"/>
          <w:sz w:val="24"/>
        </w:rPr>
        <w:t>Zakon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gospodarenju</w:t>
      </w:r>
      <w:r>
        <w:rPr>
          <w:spacing w:val="28"/>
          <w:w w:val="110"/>
          <w:sz w:val="24"/>
        </w:rPr>
        <w:t> </w:t>
      </w:r>
      <w:r>
        <w:rPr>
          <w:w w:val="110"/>
          <w:sz w:val="24"/>
        </w:rPr>
        <w:t>otpadom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(„Narodne</w:t>
      </w:r>
      <w:r>
        <w:rPr>
          <w:spacing w:val="28"/>
          <w:w w:val="110"/>
          <w:sz w:val="24"/>
        </w:rPr>
        <w:t> </w:t>
      </w:r>
      <w:r>
        <w:rPr>
          <w:w w:val="110"/>
          <w:sz w:val="24"/>
        </w:rPr>
        <w:t>novine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84/21,</w:t>
      </w:r>
      <w:r>
        <w:rPr>
          <w:spacing w:val="29"/>
          <w:w w:val="110"/>
          <w:sz w:val="24"/>
        </w:rPr>
        <w:t> </w:t>
      </w:r>
      <w:r>
        <w:rPr>
          <w:spacing w:val="-2"/>
          <w:w w:val="110"/>
          <w:sz w:val="24"/>
        </w:rPr>
        <w:t>142/23)</w:t>
      </w:r>
    </w:p>
    <w:p>
      <w:pPr>
        <w:pStyle w:val="ListParagraph"/>
        <w:numPr>
          <w:ilvl w:val="0"/>
          <w:numId w:val="11"/>
        </w:numPr>
        <w:tabs>
          <w:tab w:pos="708" w:val="left" w:leader="none"/>
          <w:tab w:pos="812" w:val="left" w:leader="none"/>
        </w:tabs>
        <w:spacing w:line="240" w:lineRule="auto" w:before="0" w:after="0"/>
        <w:ind w:left="708" w:right="282" w:hanging="140"/>
        <w:jc w:val="both"/>
        <w:rPr>
          <w:sz w:val="24"/>
        </w:rPr>
      </w:pPr>
      <w:r>
        <w:rPr>
          <w:sz w:val="24"/>
        </w:rPr>
        <w:tab/>
      </w:r>
      <w:r>
        <w:rPr>
          <w:w w:val="110"/>
          <w:sz w:val="24"/>
        </w:rPr>
        <w:t>Pravilnik</w:t>
      </w:r>
      <w:r>
        <w:rPr>
          <w:w w:val="110"/>
          <w:sz w:val="24"/>
        </w:rPr>
        <w:t> o</w:t>
      </w:r>
      <w:r>
        <w:rPr>
          <w:w w:val="110"/>
          <w:sz w:val="24"/>
        </w:rPr>
        <w:t> mjerilima,</w:t>
      </w:r>
      <w:r>
        <w:rPr>
          <w:w w:val="110"/>
          <w:sz w:val="24"/>
        </w:rPr>
        <w:t> postupku</w:t>
      </w:r>
      <w:r>
        <w:rPr>
          <w:w w:val="110"/>
          <w:sz w:val="24"/>
        </w:rPr>
        <w:t> i</w:t>
      </w:r>
      <w:r>
        <w:rPr>
          <w:w w:val="110"/>
          <w:sz w:val="24"/>
        </w:rPr>
        <w:t> načinu</w:t>
      </w:r>
      <w:r>
        <w:rPr>
          <w:w w:val="110"/>
          <w:sz w:val="24"/>
        </w:rPr>
        <w:t> određivanja</w:t>
      </w:r>
      <w:r>
        <w:rPr>
          <w:w w:val="110"/>
          <w:sz w:val="24"/>
        </w:rPr>
        <w:t> iznosa</w:t>
      </w:r>
      <w:r>
        <w:rPr>
          <w:w w:val="110"/>
          <w:sz w:val="24"/>
        </w:rPr>
        <w:t> naknade</w:t>
      </w:r>
      <w:r>
        <w:rPr>
          <w:w w:val="110"/>
          <w:sz w:val="24"/>
        </w:rPr>
        <w:t> vlasnicima nekretnina</w:t>
      </w:r>
      <w:r>
        <w:rPr>
          <w:w w:val="110"/>
          <w:sz w:val="24"/>
        </w:rPr>
        <w:t> i</w:t>
      </w:r>
      <w:r>
        <w:rPr>
          <w:w w:val="110"/>
          <w:sz w:val="24"/>
        </w:rPr>
        <w:t> jedinicama</w:t>
      </w:r>
      <w:r>
        <w:rPr>
          <w:w w:val="110"/>
          <w:sz w:val="24"/>
        </w:rPr>
        <w:t> lokalne</w:t>
      </w:r>
      <w:r>
        <w:rPr>
          <w:w w:val="110"/>
          <w:sz w:val="24"/>
        </w:rPr>
        <w:t> samouprave</w:t>
      </w:r>
      <w:r>
        <w:rPr>
          <w:w w:val="110"/>
          <w:sz w:val="24"/>
        </w:rPr>
        <w:t> (Narodne</w:t>
      </w:r>
      <w:r>
        <w:rPr>
          <w:w w:val="110"/>
          <w:sz w:val="24"/>
        </w:rPr>
        <w:t> novine</w:t>
      </w:r>
      <w:r>
        <w:rPr>
          <w:w w:val="110"/>
          <w:sz w:val="24"/>
        </w:rPr>
        <w:t> broj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59/06,</w:t>
      </w:r>
      <w:r>
        <w:rPr>
          <w:w w:val="110"/>
          <w:sz w:val="24"/>
        </w:rPr>
        <w:t> 109/12,</w:t>
      </w:r>
      <w:r>
        <w:rPr>
          <w:spacing w:val="40"/>
          <w:w w:val="110"/>
          <w:sz w:val="24"/>
        </w:rPr>
        <w:t> </w:t>
      </w:r>
      <w:r>
        <w:rPr>
          <w:spacing w:val="-2"/>
          <w:w w:val="110"/>
          <w:sz w:val="24"/>
        </w:rPr>
        <w:t>93/16-OUSRH).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0" w:footer="788" w:top="1040" w:bottom="980" w:left="141" w:right="566"/>
        </w:sectPr>
      </w:pPr>
    </w:p>
    <w:p>
      <w:pPr>
        <w:pStyle w:val="Heading2"/>
        <w:spacing w:line="242" w:lineRule="auto" w:before="72"/>
        <w:ind w:right="572"/>
      </w:pPr>
      <w:r>
        <w:rPr>
          <w:i/>
          <w:w w:val="115"/>
        </w:rPr>
        <w:t>Program</w:t>
      </w:r>
      <w:r>
        <w:rPr>
          <w:i/>
          <w:w w:val="115"/>
        </w:rPr>
        <w:t> 2012:</w:t>
      </w:r>
      <w:r>
        <w:rPr>
          <w:i/>
          <w:w w:val="115"/>
        </w:rPr>
        <w:t> </w:t>
      </w:r>
      <w:r>
        <w:rPr>
          <w:w w:val="115"/>
        </w:rPr>
        <w:t>POSLOVANJE</w:t>
      </w:r>
      <w:r>
        <w:rPr>
          <w:w w:val="115"/>
        </w:rPr>
        <w:t> PUČKOG</w:t>
      </w:r>
      <w:r>
        <w:rPr>
          <w:w w:val="115"/>
        </w:rPr>
        <w:t> OTVORENOG</w:t>
      </w:r>
      <w:r>
        <w:rPr>
          <w:w w:val="115"/>
        </w:rPr>
        <w:t> UČILIŠTA</w:t>
      </w:r>
      <w:r>
        <w:rPr>
          <w:w w:val="115"/>
        </w:rPr>
        <w:t> KATARINA ZRINSKA</w:t>
      </w:r>
      <w:r>
        <w:rPr>
          <w:w w:val="115"/>
        </w:rPr>
        <w:t> –</w:t>
      </w:r>
      <w:r>
        <w:rPr>
          <w:w w:val="115"/>
        </w:rPr>
        <w:t> OZALJ</w:t>
      </w:r>
    </w:p>
    <w:p>
      <w:pPr>
        <w:pStyle w:val="ListParagraph"/>
        <w:numPr>
          <w:ilvl w:val="1"/>
          <w:numId w:val="11"/>
        </w:numPr>
        <w:tabs>
          <w:tab w:pos="359" w:val="left" w:leader="none"/>
        </w:tabs>
        <w:spacing w:line="240" w:lineRule="auto" w:before="280" w:after="0"/>
        <w:ind w:left="359" w:right="1565" w:hanging="359"/>
        <w:jc w:val="right"/>
        <w:rPr>
          <w:i/>
          <w:sz w:val="24"/>
        </w:rPr>
      </w:pPr>
      <w:r>
        <w:rPr>
          <w:i/>
          <w:w w:val="115"/>
          <w:sz w:val="24"/>
        </w:rPr>
        <w:t>nije</w:t>
      </w:r>
      <w:r>
        <w:rPr>
          <w:i/>
          <w:spacing w:val="-1"/>
          <w:w w:val="115"/>
          <w:sz w:val="24"/>
        </w:rPr>
        <w:t> </w:t>
      </w:r>
      <w:r>
        <w:rPr>
          <w:i/>
          <w:w w:val="115"/>
          <w:sz w:val="24"/>
        </w:rPr>
        <w:t>bilo</w:t>
      </w:r>
      <w:r>
        <w:rPr>
          <w:i/>
          <w:spacing w:val="1"/>
          <w:w w:val="115"/>
          <w:sz w:val="24"/>
        </w:rPr>
        <w:t> </w:t>
      </w:r>
      <w:r>
        <w:rPr>
          <w:i/>
          <w:w w:val="115"/>
          <w:sz w:val="24"/>
        </w:rPr>
        <w:t>izmjena</w:t>
      </w:r>
      <w:r>
        <w:rPr>
          <w:i/>
          <w:spacing w:val="-5"/>
          <w:w w:val="115"/>
          <w:sz w:val="24"/>
        </w:rPr>
        <w:t> </w:t>
      </w:r>
      <w:r>
        <w:rPr>
          <w:i/>
          <w:w w:val="115"/>
          <w:sz w:val="24"/>
        </w:rPr>
        <w:t>financijskog plana</w:t>
      </w:r>
      <w:r>
        <w:rPr>
          <w:i/>
          <w:spacing w:val="-3"/>
          <w:w w:val="115"/>
          <w:sz w:val="24"/>
        </w:rPr>
        <w:t> </w:t>
      </w:r>
      <w:r>
        <w:rPr>
          <w:i/>
          <w:w w:val="115"/>
          <w:sz w:val="24"/>
        </w:rPr>
        <w:t>u</w:t>
      </w:r>
      <w:r>
        <w:rPr>
          <w:i/>
          <w:spacing w:val="-1"/>
          <w:w w:val="115"/>
          <w:sz w:val="24"/>
        </w:rPr>
        <w:t> </w:t>
      </w:r>
      <w:r>
        <w:rPr>
          <w:i/>
          <w:w w:val="115"/>
          <w:sz w:val="24"/>
        </w:rPr>
        <w:t>odnosu na</w:t>
      </w:r>
      <w:r>
        <w:rPr>
          <w:i/>
          <w:spacing w:val="-5"/>
          <w:w w:val="115"/>
          <w:sz w:val="24"/>
        </w:rPr>
        <w:t> </w:t>
      </w:r>
      <w:r>
        <w:rPr>
          <w:i/>
          <w:w w:val="115"/>
          <w:sz w:val="24"/>
        </w:rPr>
        <w:t>prethodne</w:t>
      </w:r>
      <w:r>
        <w:rPr>
          <w:i/>
          <w:spacing w:val="1"/>
          <w:w w:val="115"/>
          <w:sz w:val="24"/>
        </w:rPr>
        <w:t> </w:t>
      </w:r>
      <w:r>
        <w:rPr>
          <w:i/>
          <w:spacing w:val="-2"/>
          <w:w w:val="115"/>
          <w:sz w:val="24"/>
        </w:rPr>
        <w:t>izmjene</w:t>
      </w:r>
    </w:p>
    <w:p>
      <w:pPr>
        <w:pStyle w:val="Heading2"/>
        <w:spacing w:line="244" w:lineRule="auto" w:before="280"/>
        <w:ind w:right="572"/>
      </w:pPr>
      <w:r>
        <w:rPr>
          <w:i/>
          <w:w w:val="115"/>
        </w:rPr>
        <w:t>Program</w:t>
      </w:r>
      <w:r>
        <w:rPr>
          <w:i/>
          <w:w w:val="115"/>
        </w:rPr>
        <w:t> 2013:</w:t>
      </w:r>
      <w:r>
        <w:rPr>
          <w:i/>
          <w:w w:val="115"/>
        </w:rPr>
        <w:t> </w:t>
      </w:r>
      <w:r>
        <w:rPr>
          <w:w w:val="115"/>
        </w:rPr>
        <w:t>POSLOVANJE</w:t>
      </w:r>
      <w:r>
        <w:rPr>
          <w:w w:val="115"/>
        </w:rPr>
        <w:t> GRADSKE</w:t>
      </w:r>
      <w:r>
        <w:rPr>
          <w:w w:val="115"/>
        </w:rPr>
        <w:t> KNJIŽNICE</w:t>
      </w:r>
      <w:r>
        <w:rPr>
          <w:w w:val="115"/>
        </w:rPr>
        <w:t> I</w:t>
      </w:r>
      <w:r>
        <w:rPr>
          <w:w w:val="115"/>
        </w:rPr>
        <w:t> ČITAONICE</w:t>
      </w:r>
      <w:r>
        <w:rPr>
          <w:w w:val="115"/>
        </w:rPr>
        <w:t> IVANA</w:t>
      </w:r>
      <w:r>
        <w:rPr>
          <w:spacing w:val="80"/>
          <w:w w:val="115"/>
        </w:rPr>
        <w:t> </w:t>
      </w:r>
      <w:r>
        <w:rPr>
          <w:spacing w:val="-2"/>
          <w:w w:val="115"/>
        </w:rPr>
        <w:t>BELOSTENCA</w:t>
      </w:r>
    </w:p>
    <w:p>
      <w:pPr>
        <w:pStyle w:val="ListParagraph"/>
        <w:numPr>
          <w:ilvl w:val="1"/>
          <w:numId w:val="11"/>
        </w:numPr>
        <w:tabs>
          <w:tab w:pos="359" w:val="left" w:leader="none"/>
        </w:tabs>
        <w:spacing w:line="240" w:lineRule="auto" w:before="275" w:after="0"/>
        <w:ind w:left="359" w:right="1614" w:hanging="359"/>
        <w:jc w:val="right"/>
        <w:rPr>
          <w:i/>
          <w:sz w:val="24"/>
        </w:rPr>
      </w:pPr>
      <w:r>
        <w:rPr>
          <w:i/>
          <w:w w:val="115"/>
          <w:sz w:val="24"/>
        </w:rPr>
        <w:t>nije</w:t>
      </w:r>
      <w:r>
        <w:rPr>
          <w:i/>
          <w:spacing w:val="-1"/>
          <w:w w:val="115"/>
          <w:sz w:val="24"/>
        </w:rPr>
        <w:t> </w:t>
      </w:r>
      <w:r>
        <w:rPr>
          <w:i/>
          <w:w w:val="115"/>
          <w:sz w:val="24"/>
        </w:rPr>
        <w:t>bilo</w:t>
      </w:r>
      <w:r>
        <w:rPr>
          <w:i/>
          <w:spacing w:val="1"/>
          <w:w w:val="115"/>
          <w:sz w:val="24"/>
        </w:rPr>
        <w:t> </w:t>
      </w:r>
      <w:r>
        <w:rPr>
          <w:i/>
          <w:w w:val="115"/>
          <w:sz w:val="24"/>
        </w:rPr>
        <w:t>izmjena</w:t>
      </w:r>
      <w:r>
        <w:rPr>
          <w:i/>
          <w:spacing w:val="-5"/>
          <w:w w:val="115"/>
          <w:sz w:val="24"/>
        </w:rPr>
        <w:t> </w:t>
      </w:r>
      <w:r>
        <w:rPr>
          <w:i/>
          <w:w w:val="115"/>
          <w:sz w:val="24"/>
        </w:rPr>
        <w:t>financijskog plana</w:t>
      </w:r>
      <w:r>
        <w:rPr>
          <w:i/>
          <w:spacing w:val="-3"/>
          <w:w w:val="115"/>
          <w:sz w:val="24"/>
        </w:rPr>
        <w:t> </w:t>
      </w:r>
      <w:r>
        <w:rPr>
          <w:i/>
          <w:w w:val="115"/>
          <w:sz w:val="24"/>
        </w:rPr>
        <w:t>u</w:t>
      </w:r>
      <w:r>
        <w:rPr>
          <w:i/>
          <w:spacing w:val="-1"/>
          <w:w w:val="115"/>
          <w:sz w:val="24"/>
        </w:rPr>
        <w:t> </w:t>
      </w:r>
      <w:r>
        <w:rPr>
          <w:i/>
          <w:w w:val="115"/>
          <w:sz w:val="24"/>
        </w:rPr>
        <w:t>odnosu na</w:t>
      </w:r>
      <w:r>
        <w:rPr>
          <w:i/>
          <w:spacing w:val="-5"/>
          <w:w w:val="115"/>
          <w:sz w:val="24"/>
        </w:rPr>
        <w:t> </w:t>
      </w:r>
      <w:r>
        <w:rPr>
          <w:i/>
          <w:w w:val="115"/>
          <w:sz w:val="24"/>
        </w:rPr>
        <w:t>prethodne</w:t>
      </w:r>
      <w:r>
        <w:rPr>
          <w:i/>
          <w:spacing w:val="1"/>
          <w:w w:val="115"/>
          <w:sz w:val="24"/>
        </w:rPr>
        <w:t> </w:t>
      </w:r>
      <w:r>
        <w:rPr>
          <w:i/>
          <w:spacing w:val="-2"/>
          <w:w w:val="115"/>
          <w:sz w:val="24"/>
        </w:rPr>
        <w:t>izmjene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spacing w:before="0"/>
        <w:ind w:left="569" w:right="0" w:firstLine="0"/>
        <w:jc w:val="left"/>
        <w:rPr>
          <w:b/>
          <w:sz w:val="24"/>
        </w:rPr>
      </w:pPr>
      <w:r>
        <w:rPr>
          <w:b/>
          <w:i/>
          <w:spacing w:val="-2"/>
          <w:w w:val="120"/>
          <w:sz w:val="24"/>
        </w:rPr>
        <w:t>Program</w:t>
      </w:r>
      <w:r>
        <w:rPr>
          <w:b/>
          <w:i/>
          <w:spacing w:val="2"/>
          <w:w w:val="120"/>
          <w:sz w:val="24"/>
        </w:rPr>
        <w:t> </w:t>
      </w:r>
      <w:r>
        <w:rPr>
          <w:b/>
          <w:i/>
          <w:spacing w:val="-2"/>
          <w:w w:val="120"/>
          <w:sz w:val="24"/>
        </w:rPr>
        <w:t>2014:</w:t>
      </w:r>
      <w:r>
        <w:rPr>
          <w:b/>
          <w:i/>
          <w:spacing w:val="3"/>
          <w:w w:val="120"/>
          <w:sz w:val="24"/>
        </w:rPr>
        <w:t> </w:t>
      </w:r>
      <w:r>
        <w:rPr>
          <w:b/>
          <w:spacing w:val="-2"/>
          <w:w w:val="120"/>
          <w:sz w:val="24"/>
        </w:rPr>
        <w:t>POSLOVANJE</w:t>
      </w:r>
      <w:r>
        <w:rPr>
          <w:b/>
          <w:spacing w:val="2"/>
          <w:w w:val="120"/>
          <w:sz w:val="24"/>
        </w:rPr>
        <w:t> </w:t>
      </w:r>
      <w:r>
        <w:rPr>
          <w:b/>
          <w:spacing w:val="-2"/>
          <w:w w:val="120"/>
          <w:sz w:val="24"/>
        </w:rPr>
        <w:t>ZAVIČAJNOG</w:t>
      </w:r>
      <w:r>
        <w:rPr>
          <w:b/>
          <w:spacing w:val="3"/>
          <w:w w:val="120"/>
          <w:sz w:val="24"/>
        </w:rPr>
        <w:t> </w:t>
      </w:r>
      <w:r>
        <w:rPr>
          <w:b/>
          <w:spacing w:val="-2"/>
          <w:w w:val="120"/>
          <w:sz w:val="24"/>
        </w:rPr>
        <w:t>MUZEJA</w:t>
      </w:r>
      <w:r>
        <w:rPr>
          <w:b/>
          <w:spacing w:val="2"/>
          <w:w w:val="120"/>
          <w:sz w:val="24"/>
        </w:rPr>
        <w:t> </w:t>
      </w:r>
      <w:r>
        <w:rPr>
          <w:b/>
          <w:spacing w:val="-2"/>
          <w:w w:val="120"/>
          <w:sz w:val="24"/>
        </w:rPr>
        <w:t>OZALJ</w:t>
      </w:r>
    </w:p>
    <w:p>
      <w:pPr>
        <w:pStyle w:val="BodyText"/>
        <w:spacing w:before="3"/>
        <w:rPr>
          <w:b/>
        </w:rPr>
      </w:pPr>
    </w:p>
    <w:p>
      <w:pPr>
        <w:pStyle w:val="Heading3"/>
        <w:numPr>
          <w:ilvl w:val="1"/>
          <w:numId w:val="11"/>
        </w:numPr>
        <w:tabs>
          <w:tab w:pos="1856" w:val="left" w:leader="none"/>
        </w:tabs>
        <w:spacing w:line="240" w:lineRule="auto" w:before="0" w:after="0"/>
        <w:ind w:left="1856" w:right="373" w:hanging="360"/>
        <w:jc w:val="left"/>
      </w:pPr>
      <w:r>
        <w:rPr>
          <w:w w:val="120"/>
        </w:rPr>
        <w:t>preuzeto</w:t>
      </w:r>
      <w:r>
        <w:rPr>
          <w:spacing w:val="40"/>
          <w:w w:val="120"/>
        </w:rPr>
        <w:t> </w:t>
      </w:r>
      <w:r>
        <w:rPr>
          <w:w w:val="120"/>
        </w:rPr>
        <w:t>iz</w:t>
      </w:r>
      <w:r>
        <w:rPr>
          <w:spacing w:val="40"/>
          <w:w w:val="120"/>
        </w:rPr>
        <w:t> </w:t>
      </w:r>
      <w:r>
        <w:rPr>
          <w:w w:val="120"/>
        </w:rPr>
        <w:t>obrazloženja</w:t>
      </w:r>
      <w:r>
        <w:rPr>
          <w:spacing w:val="40"/>
          <w:w w:val="120"/>
        </w:rPr>
        <w:t> </w:t>
      </w:r>
      <w:r>
        <w:rPr>
          <w:w w:val="120"/>
        </w:rPr>
        <w:t>III.</w:t>
      </w:r>
      <w:r>
        <w:rPr>
          <w:spacing w:val="40"/>
          <w:w w:val="120"/>
        </w:rPr>
        <w:t> </w:t>
      </w:r>
      <w:r>
        <w:rPr>
          <w:w w:val="120"/>
        </w:rPr>
        <w:t>izmjena</w:t>
      </w:r>
      <w:r>
        <w:rPr>
          <w:spacing w:val="40"/>
          <w:w w:val="120"/>
        </w:rPr>
        <w:t> </w:t>
      </w:r>
      <w:r>
        <w:rPr>
          <w:w w:val="120"/>
        </w:rPr>
        <w:t>i</w:t>
      </w:r>
      <w:r>
        <w:rPr>
          <w:spacing w:val="40"/>
          <w:w w:val="120"/>
        </w:rPr>
        <w:t> </w:t>
      </w:r>
      <w:r>
        <w:rPr>
          <w:w w:val="120"/>
        </w:rPr>
        <w:t>dopuna</w:t>
      </w:r>
      <w:r>
        <w:rPr>
          <w:spacing w:val="40"/>
          <w:w w:val="120"/>
        </w:rPr>
        <w:t> </w:t>
      </w:r>
      <w:r>
        <w:rPr>
          <w:w w:val="120"/>
        </w:rPr>
        <w:t>Financijskog</w:t>
      </w:r>
      <w:r>
        <w:rPr>
          <w:spacing w:val="40"/>
          <w:w w:val="120"/>
        </w:rPr>
        <w:t> </w:t>
      </w:r>
      <w:r>
        <w:rPr>
          <w:w w:val="120"/>
        </w:rPr>
        <w:t>plana Zavičajnog</w:t>
      </w:r>
      <w:r>
        <w:rPr>
          <w:w w:val="120"/>
        </w:rPr>
        <w:t> muzeja</w:t>
      </w:r>
      <w:r>
        <w:rPr>
          <w:w w:val="120"/>
        </w:rPr>
        <w:t> Ozalj</w:t>
      </w:r>
      <w:r>
        <w:rPr>
          <w:w w:val="120"/>
        </w:rPr>
        <w:t> za</w:t>
      </w:r>
      <w:r>
        <w:rPr>
          <w:w w:val="120"/>
        </w:rPr>
        <w:t> 2025.</w:t>
      </w:r>
      <w:r>
        <w:rPr>
          <w:w w:val="120"/>
        </w:rPr>
        <w:t> godinu</w:t>
      </w:r>
    </w:p>
    <w:p>
      <w:pPr>
        <w:pStyle w:val="BodyText"/>
        <w:rPr>
          <w:b/>
          <w:i/>
        </w:rPr>
      </w:pPr>
    </w:p>
    <w:p>
      <w:pPr>
        <w:pStyle w:val="BodyText"/>
        <w:spacing w:before="3"/>
        <w:rPr>
          <w:b/>
          <w:i/>
        </w:rPr>
      </w:pPr>
    </w:p>
    <w:p>
      <w:pPr>
        <w:pStyle w:val="BodyText"/>
        <w:ind w:left="1135" w:right="845"/>
        <w:jc w:val="both"/>
      </w:pPr>
      <w:r>
        <w:rPr>
          <w:w w:val="110"/>
        </w:rPr>
        <w:t>Obrazloženje</w:t>
      </w:r>
      <w:r>
        <w:rPr>
          <w:w w:val="110"/>
        </w:rPr>
        <w:t> posebnog</w:t>
      </w:r>
      <w:r>
        <w:rPr>
          <w:w w:val="110"/>
        </w:rPr>
        <w:t> dijela</w:t>
      </w:r>
      <w:r>
        <w:rPr>
          <w:w w:val="110"/>
        </w:rPr>
        <w:t> financijskog</w:t>
      </w:r>
      <w:r>
        <w:rPr>
          <w:w w:val="110"/>
        </w:rPr>
        <w:t> plana</w:t>
      </w:r>
      <w:r>
        <w:rPr>
          <w:w w:val="110"/>
        </w:rPr>
        <w:t> prikazuje</w:t>
      </w:r>
      <w:r>
        <w:rPr>
          <w:w w:val="110"/>
        </w:rPr>
        <w:t> se</w:t>
      </w:r>
      <w:r>
        <w:rPr>
          <w:w w:val="110"/>
        </w:rPr>
        <w:t> kroz</w:t>
      </w:r>
      <w:r>
        <w:rPr>
          <w:w w:val="110"/>
        </w:rPr>
        <w:t> cjeline</w:t>
      </w:r>
      <w:r>
        <w:rPr>
          <w:w w:val="110"/>
        </w:rPr>
        <w:t> koje obrađuju</w:t>
      </w:r>
      <w:r>
        <w:rPr>
          <w:w w:val="110"/>
        </w:rPr>
        <w:t> obrazloženje</w:t>
      </w:r>
      <w:r>
        <w:rPr>
          <w:w w:val="110"/>
        </w:rPr>
        <w:t> programa,</w:t>
      </w:r>
      <w:r>
        <w:rPr>
          <w:w w:val="110"/>
        </w:rPr>
        <w:t> odnosno</w:t>
      </w:r>
      <w:r>
        <w:rPr>
          <w:w w:val="110"/>
        </w:rPr>
        <w:t> putem</w:t>
      </w:r>
      <w:r>
        <w:rPr>
          <w:w w:val="110"/>
        </w:rPr>
        <w:t> obrazloženja</w:t>
      </w:r>
      <w:r>
        <w:rPr>
          <w:w w:val="110"/>
        </w:rPr>
        <w:t> aktivnosti</w:t>
      </w:r>
      <w:r>
        <w:rPr>
          <w:w w:val="110"/>
        </w:rPr>
        <w:t> i projekata</w:t>
      </w:r>
      <w:r>
        <w:rPr>
          <w:w w:val="110"/>
        </w:rPr>
        <w:t> zajedno</w:t>
      </w:r>
      <w:r>
        <w:rPr>
          <w:w w:val="110"/>
        </w:rPr>
        <w:t> sa</w:t>
      </w:r>
      <w:r>
        <w:rPr>
          <w:w w:val="110"/>
        </w:rPr>
        <w:t> ciljevima</w:t>
      </w:r>
      <w:r>
        <w:rPr>
          <w:w w:val="110"/>
        </w:rPr>
        <w:t> i</w:t>
      </w:r>
      <w:r>
        <w:rPr>
          <w:w w:val="110"/>
        </w:rPr>
        <w:t> pokazateljima</w:t>
      </w:r>
      <w:r>
        <w:rPr>
          <w:w w:val="110"/>
        </w:rPr>
        <w:t> uspješnosti</w:t>
      </w:r>
      <w:r>
        <w:rPr>
          <w:w w:val="110"/>
        </w:rPr>
        <w:t> iz</w:t>
      </w:r>
      <w:r>
        <w:rPr>
          <w:w w:val="110"/>
        </w:rPr>
        <w:t> akata</w:t>
      </w:r>
      <w:r>
        <w:rPr>
          <w:w w:val="110"/>
        </w:rPr>
        <w:t> strateškog planiranja</w:t>
      </w:r>
      <w:r>
        <w:rPr>
          <w:spacing w:val="40"/>
          <w:w w:val="110"/>
        </w:rPr>
        <w:t> </w:t>
      </w:r>
      <w:r>
        <w:rPr>
          <w:w w:val="110"/>
        </w:rPr>
        <w:t>te</w:t>
      </w:r>
      <w:r>
        <w:rPr>
          <w:spacing w:val="40"/>
          <w:w w:val="110"/>
        </w:rPr>
        <w:t> </w:t>
      </w:r>
      <w:r>
        <w:rPr>
          <w:w w:val="110"/>
        </w:rPr>
        <w:t>iz</w:t>
      </w:r>
      <w:r>
        <w:rPr>
          <w:spacing w:val="40"/>
          <w:w w:val="110"/>
        </w:rPr>
        <w:t> </w:t>
      </w:r>
      <w:r>
        <w:rPr>
          <w:w w:val="110"/>
        </w:rPr>
        <w:t>godišnjeg</w:t>
      </w:r>
      <w:r>
        <w:rPr>
          <w:spacing w:val="40"/>
          <w:w w:val="110"/>
        </w:rPr>
        <w:t> </w:t>
      </w:r>
      <w:r>
        <w:rPr>
          <w:w w:val="110"/>
        </w:rPr>
        <w:t>plana</w:t>
      </w:r>
      <w:r>
        <w:rPr>
          <w:spacing w:val="40"/>
          <w:w w:val="110"/>
        </w:rPr>
        <w:t> </w:t>
      </w:r>
      <w:r>
        <w:rPr>
          <w:w w:val="110"/>
        </w:rPr>
        <w:t>rada</w:t>
      </w:r>
      <w:r>
        <w:rPr>
          <w:color w:val="00AF50"/>
          <w:w w:val="110"/>
        </w:rPr>
        <w:t>.</w:t>
      </w:r>
    </w:p>
    <w:p>
      <w:pPr>
        <w:pStyle w:val="BodyText"/>
        <w:spacing w:before="2"/>
      </w:pPr>
    </w:p>
    <w:p>
      <w:pPr>
        <w:spacing w:before="0"/>
        <w:ind w:left="1135" w:right="847" w:firstLine="0"/>
        <w:jc w:val="both"/>
        <w:rPr>
          <w:i/>
          <w:sz w:val="24"/>
        </w:rPr>
      </w:pPr>
      <w:r>
        <w:rPr>
          <w:w w:val="115"/>
          <w:sz w:val="24"/>
        </w:rPr>
        <w:t>Zavičajni</w:t>
      </w:r>
      <w:r>
        <w:rPr>
          <w:w w:val="115"/>
          <w:sz w:val="24"/>
        </w:rPr>
        <w:t> muzej</w:t>
      </w:r>
      <w:r>
        <w:rPr>
          <w:w w:val="115"/>
          <w:sz w:val="24"/>
        </w:rPr>
        <w:t> Ozalj</w:t>
      </w:r>
      <w:r>
        <w:rPr>
          <w:w w:val="115"/>
          <w:sz w:val="24"/>
        </w:rPr>
        <w:t> u</w:t>
      </w:r>
      <w:r>
        <w:rPr>
          <w:w w:val="115"/>
          <w:sz w:val="24"/>
        </w:rPr>
        <w:t> posebnom</w:t>
      </w:r>
      <w:r>
        <w:rPr>
          <w:w w:val="115"/>
          <w:sz w:val="24"/>
        </w:rPr>
        <w:t> je</w:t>
      </w:r>
      <w:r>
        <w:rPr>
          <w:w w:val="115"/>
          <w:sz w:val="24"/>
        </w:rPr>
        <w:t> dijelu</w:t>
      </w:r>
      <w:r>
        <w:rPr>
          <w:w w:val="115"/>
          <w:sz w:val="24"/>
        </w:rPr>
        <w:t> Proračuna</w:t>
      </w:r>
      <w:r>
        <w:rPr>
          <w:w w:val="115"/>
          <w:sz w:val="24"/>
        </w:rPr>
        <w:t> Grada</w:t>
      </w:r>
      <w:r>
        <w:rPr>
          <w:w w:val="115"/>
          <w:sz w:val="24"/>
        </w:rPr>
        <w:t> Ozlja</w:t>
      </w:r>
      <w:r>
        <w:rPr>
          <w:w w:val="115"/>
          <w:sz w:val="24"/>
        </w:rPr>
        <w:t> uključen</w:t>
      </w:r>
      <w:r>
        <w:rPr>
          <w:w w:val="115"/>
          <w:sz w:val="24"/>
        </w:rPr>
        <w:t> u </w:t>
      </w:r>
      <w:r>
        <w:rPr>
          <w:i/>
          <w:w w:val="115"/>
          <w:sz w:val="24"/>
        </w:rPr>
        <w:t>Razdjel</w:t>
      </w:r>
      <w:r>
        <w:rPr>
          <w:i/>
          <w:w w:val="115"/>
          <w:sz w:val="24"/>
        </w:rPr>
        <w:t> 002:</w:t>
      </w:r>
      <w:r>
        <w:rPr>
          <w:i/>
          <w:w w:val="115"/>
          <w:sz w:val="24"/>
        </w:rPr>
        <w:t> Jedinstveni</w:t>
      </w:r>
      <w:r>
        <w:rPr>
          <w:i/>
          <w:w w:val="115"/>
          <w:sz w:val="24"/>
        </w:rPr>
        <w:t> upravni</w:t>
      </w:r>
      <w:r>
        <w:rPr>
          <w:i/>
          <w:w w:val="115"/>
          <w:sz w:val="24"/>
        </w:rPr>
        <w:t> odjel,</w:t>
      </w:r>
      <w:r>
        <w:rPr>
          <w:i/>
          <w:w w:val="115"/>
          <w:sz w:val="24"/>
        </w:rPr>
        <w:t> te</w:t>
      </w:r>
      <w:r>
        <w:rPr>
          <w:i/>
          <w:w w:val="115"/>
          <w:sz w:val="24"/>
        </w:rPr>
        <w:t> Glavu</w:t>
      </w:r>
      <w:r>
        <w:rPr>
          <w:i/>
          <w:w w:val="115"/>
          <w:sz w:val="24"/>
        </w:rPr>
        <w:t> 00204:</w:t>
      </w:r>
      <w:r>
        <w:rPr>
          <w:i/>
          <w:w w:val="115"/>
          <w:sz w:val="24"/>
        </w:rPr>
        <w:t> Proračunski</w:t>
      </w:r>
      <w:r>
        <w:rPr>
          <w:i/>
          <w:w w:val="115"/>
          <w:sz w:val="24"/>
        </w:rPr>
        <w:t> korisnik 42686</w:t>
      </w:r>
      <w:r>
        <w:rPr>
          <w:i/>
          <w:w w:val="115"/>
          <w:sz w:val="24"/>
        </w:rPr>
        <w:t> –</w:t>
      </w:r>
      <w:r>
        <w:rPr>
          <w:i/>
          <w:w w:val="115"/>
          <w:sz w:val="24"/>
        </w:rPr>
        <w:t> Zavičajni</w:t>
      </w:r>
      <w:r>
        <w:rPr>
          <w:i/>
          <w:w w:val="115"/>
          <w:sz w:val="24"/>
        </w:rPr>
        <w:t> muzej</w:t>
      </w:r>
      <w:r>
        <w:rPr>
          <w:i/>
          <w:w w:val="115"/>
          <w:sz w:val="24"/>
        </w:rPr>
        <w:t> Ozalj,</w:t>
      </w:r>
      <w:r>
        <w:rPr>
          <w:i/>
          <w:w w:val="115"/>
          <w:sz w:val="24"/>
        </w:rPr>
        <w:t> </w:t>
      </w:r>
      <w:r>
        <w:rPr>
          <w:w w:val="115"/>
          <w:sz w:val="24"/>
        </w:rPr>
        <w:t>prema</w:t>
      </w:r>
      <w:r>
        <w:rPr>
          <w:w w:val="115"/>
          <w:sz w:val="24"/>
        </w:rPr>
        <w:t> programskoj</w:t>
      </w:r>
      <w:r>
        <w:rPr>
          <w:w w:val="115"/>
          <w:sz w:val="24"/>
        </w:rPr>
        <w:t> klasifikaciji,</w:t>
      </w:r>
      <w:r>
        <w:rPr>
          <w:w w:val="115"/>
          <w:sz w:val="24"/>
        </w:rPr>
        <w:t> Program</w:t>
      </w:r>
      <w:r>
        <w:rPr>
          <w:w w:val="115"/>
          <w:sz w:val="24"/>
        </w:rPr>
        <w:t> pod brojem 2014 koji nosi naziv:</w:t>
      </w:r>
      <w:r>
        <w:rPr>
          <w:w w:val="115"/>
          <w:sz w:val="24"/>
        </w:rPr>
        <w:t> </w:t>
      </w:r>
      <w:r>
        <w:rPr>
          <w:i/>
          <w:w w:val="115"/>
          <w:sz w:val="24"/>
        </w:rPr>
        <w:t>Poslovanje Zavičajnog muzeja</w:t>
      </w:r>
      <w:r>
        <w:rPr>
          <w:i/>
          <w:spacing w:val="-1"/>
          <w:w w:val="115"/>
          <w:sz w:val="24"/>
        </w:rPr>
        <w:t> </w:t>
      </w:r>
      <w:r>
        <w:rPr>
          <w:i/>
          <w:w w:val="115"/>
          <w:sz w:val="24"/>
        </w:rPr>
        <w:t>Ozalj, koji</w:t>
      </w:r>
      <w:r>
        <w:rPr>
          <w:i/>
          <w:spacing w:val="-1"/>
          <w:w w:val="115"/>
          <w:sz w:val="24"/>
        </w:rPr>
        <w:t> </w:t>
      </w:r>
      <w:r>
        <w:rPr>
          <w:i/>
          <w:w w:val="115"/>
          <w:sz w:val="24"/>
        </w:rPr>
        <w:t>se sastoji </w:t>
      </w:r>
      <w:r>
        <w:rPr>
          <w:i/>
          <w:spacing w:val="-4"/>
          <w:w w:val="115"/>
          <w:sz w:val="24"/>
        </w:rPr>
        <w:t>od:</w:t>
      </w:r>
    </w:p>
    <w:p>
      <w:pPr>
        <w:pStyle w:val="ListParagraph"/>
        <w:numPr>
          <w:ilvl w:val="0"/>
          <w:numId w:val="13"/>
        </w:numPr>
        <w:tabs>
          <w:tab w:pos="1351" w:val="left" w:leader="none"/>
        </w:tabs>
        <w:spacing w:line="240" w:lineRule="auto" w:before="2" w:after="0"/>
        <w:ind w:left="1135" w:right="851" w:firstLine="0"/>
        <w:jc w:val="both"/>
        <w:rPr>
          <w:i/>
          <w:sz w:val="24"/>
        </w:rPr>
      </w:pPr>
      <w:r>
        <w:rPr>
          <w:i/>
          <w:w w:val="115"/>
          <w:sz w:val="24"/>
        </w:rPr>
        <w:t>aktivnosti</w:t>
      </w:r>
      <w:r>
        <w:rPr>
          <w:i/>
          <w:w w:val="115"/>
          <w:sz w:val="24"/>
        </w:rPr>
        <w:t> pod</w:t>
      </w:r>
      <w:r>
        <w:rPr>
          <w:i/>
          <w:w w:val="115"/>
          <w:sz w:val="24"/>
        </w:rPr>
        <w:t> brojem</w:t>
      </w:r>
      <w:r>
        <w:rPr>
          <w:i/>
          <w:w w:val="115"/>
          <w:sz w:val="24"/>
        </w:rPr>
        <w:t> A201410:</w:t>
      </w:r>
      <w:r>
        <w:rPr>
          <w:i/>
          <w:w w:val="115"/>
          <w:sz w:val="24"/>
        </w:rPr>
        <w:t> Obavljanje</w:t>
      </w:r>
      <w:r>
        <w:rPr>
          <w:i/>
          <w:w w:val="115"/>
          <w:sz w:val="24"/>
        </w:rPr>
        <w:t> redovne</w:t>
      </w:r>
      <w:r>
        <w:rPr>
          <w:i/>
          <w:w w:val="115"/>
          <w:sz w:val="24"/>
        </w:rPr>
        <w:t> djelatnosti</w:t>
      </w:r>
      <w:r>
        <w:rPr>
          <w:i/>
          <w:w w:val="115"/>
          <w:sz w:val="24"/>
        </w:rPr>
        <w:t> Zavičajnog </w:t>
      </w:r>
      <w:r>
        <w:rPr>
          <w:i/>
          <w:spacing w:val="-2"/>
          <w:w w:val="115"/>
          <w:sz w:val="24"/>
        </w:rPr>
        <w:t>muzeja</w:t>
      </w:r>
    </w:p>
    <w:p>
      <w:pPr>
        <w:pStyle w:val="ListParagraph"/>
        <w:numPr>
          <w:ilvl w:val="0"/>
          <w:numId w:val="13"/>
        </w:numPr>
        <w:tabs>
          <w:tab w:pos="1286" w:val="left" w:leader="none"/>
        </w:tabs>
        <w:spacing w:line="240" w:lineRule="auto" w:before="1" w:after="0"/>
        <w:ind w:left="1286" w:right="0" w:hanging="151"/>
        <w:jc w:val="both"/>
        <w:rPr>
          <w:i/>
          <w:sz w:val="24"/>
        </w:rPr>
      </w:pPr>
      <w:r>
        <w:rPr>
          <w:i/>
          <w:w w:val="115"/>
          <w:sz w:val="24"/>
        </w:rPr>
        <w:t>aktivnost</w:t>
      </w:r>
      <w:r>
        <w:rPr>
          <w:i/>
          <w:spacing w:val="-2"/>
          <w:w w:val="115"/>
          <w:sz w:val="24"/>
        </w:rPr>
        <w:t> </w:t>
      </w:r>
      <w:r>
        <w:rPr>
          <w:i/>
          <w:w w:val="115"/>
          <w:sz w:val="24"/>
        </w:rPr>
        <w:t>pod</w:t>
      </w:r>
      <w:r>
        <w:rPr>
          <w:i/>
          <w:spacing w:val="2"/>
          <w:w w:val="115"/>
          <w:sz w:val="24"/>
        </w:rPr>
        <w:t> </w:t>
      </w:r>
      <w:r>
        <w:rPr>
          <w:i/>
          <w:w w:val="115"/>
          <w:sz w:val="24"/>
        </w:rPr>
        <w:t>brojem</w:t>
      </w:r>
      <w:r>
        <w:rPr>
          <w:i/>
          <w:spacing w:val="-2"/>
          <w:w w:val="115"/>
          <w:sz w:val="24"/>
        </w:rPr>
        <w:t> </w:t>
      </w:r>
      <w:r>
        <w:rPr>
          <w:i/>
          <w:w w:val="115"/>
          <w:sz w:val="24"/>
        </w:rPr>
        <w:t>A201427</w:t>
      </w:r>
      <w:r>
        <w:rPr>
          <w:i/>
          <w:spacing w:val="2"/>
          <w:w w:val="115"/>
          <w:sz w:val="24"/>
        </w:rPr>
        <w:t> </w:t>
      </w:r>
      <w:r>
        <w:rPr>
          <w:i/>
          <w:w w:val="115"/>
          <w:sz w:val="24"/>
        </w:rPr>
        <w:t>Arheološka</w:t>
      </w:r>
      <w:r>
        <w:rPr>
          <w:i/>
          <w:spacing w:val="-2"/>
          <w:w w:val="115"/>
          <w:sz w:val="24"/>
        </w:rPr>
        <w:t> istraživanja</w:t>
      </w:r>
    </w:p>
    <w:p>
      <w:pPr>
        <w:pStyle w:val="ListParagraph"/>
        <w:numPr>
          <w:ilvl w:val="0"/>
          <w:numId w:val="13"/>
        </w:numPr>
        <w:tabs>
          <w:tab w:pos="1286" w:val="left" w:leader="none"/>
        </w:tabs>
        <w:spacing w:line="281" w:lineRule="exact" w:before="2" w:after="0"/>
        <w:ind w:left="1286" w:right="0" w:hanging="151"/>
        <w:jc w:val="left"/>
        <w:rPr>
          <w:i/>
          <w:sz w:val="24"/>
        </w:rPr>
      </w:pPr>
      <w:r>
        <w:rPr>
          <w:i/>
          <w:w w:val="115"/>
          <w:sz w:val="24"/>
        </w:rPr>
        <w:t>aktivnost</w:t>
      </w:r>
      <w:r>
        <w:rPr>
          <w:i/>
          <w:spacing w:val="-6"/>
          <w:w w:val="115"/>
          <w:sz w:val="24"/>
        </w:rPr>
        <w:t> </w:t>
      </w:r>
      <w:r>
        <w:rPr>
          <w:i/>
          <w:w w:val="115"/>
          <w:sz w:val="24"/>
        </w:rPr>
        <w:t>pod</w:t>
      </w:r>
      <w:r>
        <w:rPr>
          <w:i/>
          <w:spacing w:val="-2"/>
          <w:w w:val="115"/>
          <w:sz w:val="24"/>
        </w:rPr>
        <w:t> </w:t>
      </w:r>
      <w:r>
        <w:rPr>
          <w:i/>
          <w:w w:val="115"/>
          <w:sz w:val="24"/>
        </w:rPr>
        <w:t>brojem</w:t>
      </w:r>
      <w:r>
        <w:rPr>
          <w:i/>
          <w:spacing w:val="-6"/>
          <w:w w:val="115"/>
          <w:sz w:val="24"/>
        </w:rPr>
        <w:t> </w:t>
      </w:r>
      <w:r>
        <w:rPr>
          <w:i/>
          <w:w w:val="115"/>
          <w:sz w:val="24"/>
        </w:rPr>
        <w:t>A201429</w:t>
      </w:r>
      <w:r>
        <w:rPr>
          <w:i/>
          <w:spacing w:val="-2"/>
          <w:w w:val="115"/>
          <w:sz w:val="24"/>
        </w:rPr>
        <w:t> </w:t>
      </w:r>
      <w:r>
        <w:rPr>
          <w:i/>
          <w:w w:val="115"/>
          <w:sz w:val="24"/>
        </w:rPr>
        <w:t>Panonska</w:t>
      </w:r>
      <w:r>
        <w:rPr>
          <w:i/>
          <w:spacing w:val="-5"/>
          <w:w w:val="115"/>
          <w:sz w:val="24"/>
        </w:rPr>
        <w:t> </w:t>
      </w:r>
      <w:r>
        <w:rPr>
          <w:i/>
          <w:w w:val="115"/>
          <w:sz w:val="24"/>
        </w:rPr>
        <w:t>kuća</w:t>
      </w:r>
      <w:r>
        <w:rPr>
          <w:i/>
          <w:spacing w:val="-6"/>
          <w:w w:val="115"/>
          <w:sz w:val="24"/>
        </w:rPr>
        <w:t> </w:t>
      </w:r>
      <w:r>
        <w:rPr>
          <w:i/>
          <w:w w:val="115"/>
          <w:sz w:val="24"/>
        </w:rPr>
        <w:t>(PH-</w:t>
      </w:r>
      <w:r>
        <w:rPr>
          <w:i/>
          <w:spacing w:val="-2"/>
          <w:w w:val="115"/>
          <w:sz w:val="24"/>
        </w:rPr>
        <w:t>VTSGA)</w:t>
      </w:r>
    </w:p>
    <w:p>
      <w:pPr>
        <w:pStyle w:val="ListParagraph"/>
        <w:numPr>
          <w:ilvl w:val="0"/>
          <w:numId w:val="13"/>
        </w:numPr>
        <w:tabs>
          <w:tab w:pos="1286" w:val="left" w:leader="none"/>
        </w:tabs>
        <w:spacing w:line="281" w:lineRule="exact" w:before="0" w:after="0"/>
        <w:ind w:left="1286" w:right="0" w:hanging="151"/>
        <w:jc w:val="left"/>
        <w:rPr>
          <w:i/>
          <w:sz w:val="24"/>
        </w:rPr>
      </w:pPr>
      <w:r>
        <w:rPr>
          <w:i/>
          <w:w w:val="110"/>
          <w:sz w:val="24"/>
        </w:rPr>
        <w:t>aktivnost</w:t>
      </w:r>
      <w:r>
        <w:rPr>
          <w:i/>
          <w:spacing w:val="37"/>
          <w:w w:val="110"/>
          <w:sz w:val="24"/>
        </w:rPr>
        <w:t> </w:t>
      </w:r>
      <w:r>
        <w:rPr>
          <w:i/>
          <w:w w:val="110"/>
          <w:sz w:val="24"/>
        </w:rPr>
        <w:t>pod</w:t>
      </w:r>
      <w:r>
        <w:rPr>
          <w:i/>
          <w:spacing w:val="42"/>
          <w:w w:val="110"/>
          <w:sz w:val="24"/>
        </w:rPr>
        <w:t> </w:t>
      </w:r>
      <w:r>
        <w:rPr>
          <w:i/>
          <w:w w:val="110"/>
          <w:sz w:val="24"/>
        </w:rPr>
        <w:t>brojem</w:t>
      </w:r>
      <w:r>
        <w:rPr>
          <w:i/>
          <w:spacing w:val="38"/>
          <w:w w:val="110"/>
          <w:sz w:val="24"/>
        </w:rPr>
        <w:t> </w:t>
      </w:r>
      <w:r>
        <w:rPr>
          <w:i/>
          <w:w w:val="110"/>
          <w:sz w:val="24"/>
        </w:rPr>
        <w:t>A201430</w:t>
      </w:r>
      <w:r>
        <w:rPr>
          <w:i/>
          <w:spacing w:val="42"/>
          <w:w w:val="110"/>
          <w:sz w:val="24"/>
        </w:rPr>
        <w:t> </w:t>
      </w:r>
      <w:r>
        <w:rPr>
          <w:i/>
          <w:w w:val="110"/>
          <w:sz w:val="24"/>
        </w:rPr>
        <w:t>Skupni</w:t>
      </w:r>
      <w:r>
        <w:rPr>
          <w:i/>
          <w:spacing w:val="37"/>
          <w:w w:val="110"/>
          <w:sz w:val="24"/>
        </w:rPr>
        <w:t> </w:t>
      </w:r>
      <w:r>
        <w:rPr>
          <w:i/>
          <w:w w:val="110"/>
          <w:sz w:val="24"/>
        </w:rPr>
        <w:t>lonec</w:t>
      </w:r>
      <w:r>
        <w:rPr>
          <w:i/>
          <w:spacing w:val="42"/>
          <w:w w:val="110"/>
          <w:sz w:val="24"/>
        </w:rPr>
        <w:t> </w:t>
      </w:r>
      <w:r>
        <w:rPr>
          <w:i/>
          <w:w w:val="110"/>
          <w:sz w:val="24"/>
        </w:rPr>
        <w:t>(INTERREG</w:t>
      </w:r>
      <w:r>
        <w:rPr>
          <w:i/>
          <w:spacing w:val="42"/>
          <w:w w:val="110"/>
          <w:sz w:val="24"/>
        </w:rPr>
        <w:t> </w:t>
      </w:r>
      <w:r>
        <w:rPr>
          <w:i/>
          <w:w w:val="110"/>
          <w:sz w:val="24"/>
        </w:rPr>
        <w:t>HR-</w:t>
      </w:r>
      <w:r>
        <w:rPr>
          <w:i/>
          <w:spacing w:val="-4"/>
          <w:w w:val="110"/>
          <w:sz w:val="24"/>
        </w:rPr>
        <w:t>SLO)</w:t>
      </w:r>
    </w:p>
    <w:p>
      <w:pPr>
        <w:pStyle w:val="ListParagraph"/>
        <w:numPr>
          <w:ilvl w:val="0"/>
          <w:numId w:val="13"/>
        </w:numPr>
        <w:tabs>
          <w:tab w:pos="1286" w:val="left" w:leader="none"/>
        </w:tabs>
        <w:spacing w:line="281" w:lineRule="exact" w:before="0" w:after="0"/>
        <w:ind w:left="1286" w:right="0" w:hanging="151"/>
        <w:jc w:val="left"/>
        <w:rPr>
          <w:i/>
          <w:sz w:val="24"/>
        </w:rPr>
      </w:pPr>
      <w:r>
        <w:rPr>
          <w:i/>
          <w:w w:val="110"/>
          <w:sz w:val="24"/>
        </w:rPr>
        <w:t>aktivnost</w:t>
      </w:r>
      <w:r>
        <w:rPr>
          <w:i/>
          <w:spacing w:val="31"/>
          <w:w w:val="110"/>
          <w:sz w:val="24"/>
        </w:rPr>
        <w:t> </w:t>
      </w:r>
      <w:r>
        <w:rPr>
          <w:i/>
          <w:w w:val="110"/>
          <w:sz w:val="24"/>
        </w:rPr>
        <w:t>pod</w:t>
      </w:r>
      <w:r>
        <w:rPr>
          <w:i/>
          <w:spacing w:val="35"/>
          <w:w w:val="110"/>
          <w:sz w:val="24"/>
        </w:rPr>
        <w:t> </w:t>
      </w:r>
      <w:r>
        <w:rPr>
          <w:i/>
          <w:w w:val="110"/>
          <w:sz w:val="24"/>
        </w:rPr>
        <w:t>brojem</w:t>
      </w:r>
      <w:r>
        <w:rPr>
          <w:i/>
          <w:spacing w:val="33"/>
          <w:w w:val="110"/>
          <w:sz w:val="24"/>
        </w:rPr>
        <w:t> </w:t>
      </w:r>
      <w:r>
        <w:rPr>
          <w:i/>
          <w:w w:val="110"/>
          <w:sz w:val="24"/>
        </w:rPr>
        <w:t>K201411</w:t>
      </w:r>
      <w:r>
        <w:rPr>
          <w:i/>
          <w:spacing w:val="35"/>
          <w:w w:val="110"/>
          <w:sz w:val="24"/>
        </w:rPr>
        <w:t> </w:t>
      </w:r>
      <w:r>
        <w:rPr>
          <w:i/>
          <w:w w:val="110"/>
          <w:sz w:val="24"/>
        </w:rPr>
        <w:t>Provođenje</w:t>
      </w:r>
      <w:r>
        <w:rPr>
          <w:i/>
          <w:spacing w:val="35"/>
          <w:w w:val="110"/>
          <w:sz w:val="24"/>
        </w:rPr>
        <w:t> </w:t>
      </w:r>
      <w:r>
        <w:rPr>
          <w:i/>
          <w:w w:val="110"/>
          <w:sz w:val="24"/>
        </w:rPr>
        <w:t>projekata</w:t>
      </w:r>
      <w:r>
        <w:rPr>
          <w:i/>
          <w:spacing w:val="31"/>
          <w:w w:val="110"/>
          <w:sz w:val="24"/>
        </w:rPr>
        <w:t> </w:t>
      </w:r>
      <w:r>
        <w:rPr>
          <w:i/>
          <w:spacing w:val="-2"/>
          <w:w w:val="110"/>
          <w:sz w:val="24"/>
        </w:rPr>
        <w:t>Zavičajnog</w:t>
      </w:r>
    </w:p>
    <w:p>
      <w:pPr>
        <w:spacing w:before="2"/>
        <w:ind w:left="4880" w:right="0" w:firstLine="0"/>
        <w:jc w:val="left"/>
        <w:rPr>
          <w:i/>
          <w:sz w:val="24"/>
        </w:rPr>
      </w:pPr>
      <w:r>
        <w:rPr>
          <w:i/>
          <w:w w:val="115"/>
          <w:sz w:val="24"/>
        </w:rPr>
        <w:t>muzeja</w:t>
      </w:r>
      <w:r>
        <w:rPr>
          <w:i/>
          <w:spacing w:val="-6"/>
          <w:w w:val="115"/>
          <w:sz w:val="24"/>
        </w:rPr>
        <w:t> </w:t>
      </w:r>
      <w:r>
        <w:rPr>
          <w:i/>
          <w:spacing w:val="-2"/>
          <w:w w:val="115"/>
          <w:sz w:val="24"/>
        </w:rPr>
        <w:t>Ozalj</w:t>
      </w:r>
    </w:p>
    <w:p>
      <w:pPr>
        <w:pStyle w:val="ListParagraph"/>
        <w:numPr>
          <w:ilvl w:val="0"/>
          <w:numId w:val="13"/>
        </w:numPr>
        <w:tabs>
          <w:tab w:pos="1286" w:val="left" w:leader="none"/>
        </w:tabs>
        <w:spacing w:line="240" w:lineRule="auto" w:before="0" w:after="0"/>
        <w:ind w:left="1286" w:right="0" w:hanging="151"/>
        <w:jc w:val="both"/>
        <w:rPr>
          <w:i/>
          <w:sz w:val="24"/>
        </w:rPr>
      </w:pPr>
      <w:r>
        <w:rPr>
          <w:i/>
          <w:w w:val="110"/>
          <w:sz w:val="24"/>
        </w:rPr>
        <w:t>aktivnosti</w:t>
      </w:r>
      <w:r>
        <w:rPr>
          <w:i/>
          <w:spacing w:val="37"/>
          <w:w w:val="110"/>
          <w:sz w:val="24"/>
        </w:rPr>
        <w:t> </w:t>
      </w:r>
      <w:r>
        <w:rPr>
          <w:i/>
          <w:w w:val="110"/>
          <w:sz w:val="24"/>
        </w:rPr>
        <w:t>K201419</w:t>
      </w:r>
      <w:r>
        <w:rPr>
          <w:i/>
          <w:spacing w:val="45"/>
          <w:w w:val="110"/>
          <w:sz w:val="24"/>
        </w:rPr>
        <w:t> </w:t>
      </w:r>
      <w:r>
        <w:rPr>
          <w:i/>
          <w:w w:val="110"/>
          <w:sz w:val="24"/>
        </w:rPr>
        <w:t>Etno</w:t>
      </w:r>
      <w:r>
        <w:rPr>
          <w:i/>
          <w:spacing w:val="41"/>
          <w:w w:val="110"/>
          <w:sz w:val="24"/>
        </w:rPr>
        <w:t> </w:t>
      </w:r>
      <w:r>
        <w:rPr>
          <w:i/>
          <w:spacing w:val="-4"/>
          <w:w w:val="110"/>
          <w:sz w:val="24"/>
        </w:rPr>
        <w:t>park</w:t>
      </w:r>
    </w:p>
    <w:p>
      <w:pPr>
        <w:pStyle w:val="BodyText"/>
        <w:spacing w:before="1"/>
        <w:rPr>
          <w:i/>
        </w:rPr>
      </w:pPr>
    </w:p>
    <w:p>
      <w:pPr>
        <w:pStyle w:val="BodyText"/>
        <w:ind w:left="1135" w:right="845"/>
        <w:jc w:val="both"/>
      </w:pPr>
      <w:r>
        <w:rPr>
          <w:w w:val="115"/>
        </w:rPr>
        <w:t>Za</w:t>
      </w:r>
      <w:r>
        <w:rPr>
          <w:w w:val="115"/>
        </w:rPr>
        <w:t> provođenje</w:t>
      </w:r>
      <w:r>
        <w:rPr>
          <w:w w:val="115"/>
        </w:rPr>
        <w:t> Programa</w:t>
      </w:r>
      <w:r>
        <w:rPr>
          <w:w w:val="115"/>
        </w:rPr>
        <w:t> poslovanja</w:t>
      </w:r>
      <w:r>
        <w:rPr>
          <w:w w:val="115"/>
        </w:rPr>
        <w:t> Zavičajnog</w:t>
      </w:r>
      <w:r>
        <w:rPr>
          <w:w w:val="115"/>
        </w:rPr>
        <w:t> muzeja</w:t>
      </w:r>
      <w:r>
        <w:rPr>
          <w:w w:val="115"/>
        </w:rPr>
        <w:t> Ozalj,</w:t>
      </w:r>
      <w:r>
        <w:rPr>
          <w:w w:val="115"/>
        </w:rPr>
        <w:t> III.</w:t>
      </w:r>
      <w:r>
        <w:rPr>
          <w:w w:val="115"/>
        </w:rPr>
        <w:t> izmjenama</w:t>
      </w:r>
      <w:r>
        <w:rPr>
          <w:w w:val="115"/>
        </w:rPr>
        <w:t> i dopunama</w:t>
      </w:r>
      <w:r>
        <w:rPr>
          <w:w w:val="115"/>
        </w:rPr>
        <w:t> financijskog</w:t>
      </w:r>
      <w:r>
        <w:rPr>
          <w:w w:val="115"/>
        </w:rPr>
        <w:t> plana,</w:t>
      </w:r>
      <w:r>
        <w:rPr>
          <w:w w:val="115"/>
        </w:rPr>
        <w:t> utvrđena</w:t>
      </w:r>
      <w:r>
        <w:rPr>
          <w:w w:val="115"/>
        </w:rPr>
        <w:t> su</w:t>
      </w:r>
      <w:r>
        <w:rPr>
          <w:w w:val="115"/>
        </w:rPr>
        <w:t> sredstva</w:t>
      </w:r>
      <w:r>
        <w:rPr>
          <w:w w:val="115"/>
        </w:rPr>
        <w:t> obzirom</w:t>
      </w:r>
      <w:r>
        <w:rPr>
          <w:w w:val="115"/>
        </w:rPr>
        <w:t> na</w:t>
      </w:r>
      <w:r>
        <w:rPr>
          <w:w w:val="115"/>
        </w:rPr>
        <w:t> aktivnosti odnosno projekte kako slijedi:</w:t>
      </w:r>
    </w:p>
    <w:p>
      <w:pPr>
        <w:pStyle w:val="BodyText"/>
        <w:spacing w:before="50"/>
        <w:rPr>
          <w:sz w:val="20"/>
        </w:rPr>
      </w:pP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0"/>
        <w:gridCol w:w="1956"/>
        <w:gridCol w:w="2266"/>
        <w:gridCol w:w="2266"/>
      </w:tblGrid>
      <w:tr>
        <w:trPr>
          <w:trHeight w:val="470" w:hRule="atLeast"/>
        </w:trPr>
        <w:tc>
          <w:tcPr>
            <w:tcW w:w="2840" w:type="dxa"/>
          </w:tcPr>
          <w:p>
            <w:pPr>
              <w:pStyle w:val="TableParagraph"/>
              <w:spacing w:before="114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Aktivnost/Projekt</w:t>
            </w:r>
          </w:p>
        </w:tc>
        <w:tc>
          <w:tcPr>
            <w:tcW w:w="1956" w:type="dxa"/>
          </w:tcPr>
          <w:p>
            <w:pPr>
              <w:pStyle w:val="TableParagraph"/>
              <w:spacing w:before="114"/>
              <w:ind w:left="50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w w:val="120"/>
                <w:sz w:val="20"/>
              </w:rPr>
              <w:t>R2.2025.</w:t>
            </w:r>
          </w:p>
        </w:tc>
        <w:tc>
          <w:tcPr>
            <w:tcW w:w="2266" w:type="dxa"/>
          </w:tcPr>
          <w:p>
            <w:pPr>
              <w:pStyle w:val="TableParagraph"/>
              <w:spacing w:line="232" w:lineRule="exact"/>
              <w:ind w:left="480" w:hanging="89"/>
              <w:jc w:val="left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POVEĆANJE</w:t>
            </w:r>
            <w:r>
              <w:rPr>
                <w:b/>
                <w:spacing w:val="-8"/>
                <w:w w:val="120"/>
                <w:sz w:val="20"/>
              </w:rPr>
              <w:t> </w:t>
            </w:r>
            <w:r>
              <w:rPr>
                <w:b/>
                <w:w w:val="120"/>
                <w:sz w:val="20"/>
              </w:rPr>
              <w:t>/ </w:t>
            </w:r>
            <w:r>
              <w:rPr>
                <w:b/>
                <w:spacing w:val="-2"/>
                <w:w w:val="120"/>
                <w:sz w:val="20"/>
              </w:rPr>
              <w:t>SMANJENJE</w:t>
            </w:r>
          </w:p>
        </w:tc>
        <w:tc>
          <w:tcPr>
            <w:tcW w:w="2266" w:type="dxa"/>
          </w:tcPr>
          <w:p>
            <w:pPr>
              <w:pStyle w:val="TableParagraph"/>
              <w:spacing w:before="114"/>
              <w:ind w:left="65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w w:val="120"/>
                <w:sz w:val="20"/>
              </w:rPr>
              <w:t>R3.2025.</w:t>
            </w:r>
          </w:p>
        </w:tc>
      </w:tr>
      <w:tr>
        <w:trPr>
          <w:trHeight w:val="234" w:hRule="atLeast"/>
        </w:trPr>
        <w:tc>
          <w:tcPr>
            <w:tcW w:w="284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spacing w:line="215" w:lineRule="exact"/>
              <w:ind w:right="98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-</w:t>
            </w:r>
            <w:r>
              <w:rPr>
                <w:spacing w:val="-2"/>
                <w:w w:val="120"/>
                <w:sz w:val="20"/>
              </w:rPr>
              <w:t>3.087,22</w:t>
            </w:r>
          </w:p>
        </w:tc>
        <w:tc>
          <w:tcPr>
            <w:tcW w:w="2266" w:type="dxa"/>
          </w:tcPr>
          <w:p>
            <w:pPr>
              <w:pStyle w:val="TableParagraph"/>
              <w:spacing w:line="215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151.496,53</w:t>
            </w:r>
          </w:p>
        </w:tc>
      </w:tr>
      <w:tr>
        <w:trPr>
          <w:trHeight w:val="234" w:hRule="atLeast"/>
        </w:trPr>
        <w:tc>
          <w:tcPr>
            <w:tcW w:w="2840" w:type="dxa"/>
          </w:tcPr>
          <w:p>
            <w:pPr>
              <w:pStyle w:val="TableParagraph"/>
              <w:spacing w:line="215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A201427</w:t>
            </w:r>
          </w:p>
        </w:tc>
        <w:tc>
          <w:tcPr>
            <w:tcW w:w="1956" w:type="dxa"/>
          </w:tcPr>
          <w:p>
            <w:pPr>
              <w:pStyle w:val="TableParagraph"/>
              <w:spacing w:line="215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13.662,50</w:t>
            </w:r>
          </w:p>
        </w:tc>
        <w:tc>
          <w:tcPr>
            <w:tcW w:w="2266" w:type="dxa"/>
          </w:tcPr>
          <w:p>
            <w:pPr>
              <w:pStyle w:val="TableParagraph"/>
              <w:spacing w:line="215" w:lineRule="exact"/>
              <w:ind w:right="9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-</w:t>
            </w:r>
            <w:r>
              <w:rPr>
                <w:spacing w:val="-2"/>
                <w:w w:val="120"/>
                <w:sz w:val="20"/>
              </w:rPr>
              <w:t>111,78</w:t>
            </w:r>
          </w:p>
        </w:tc>
        <w:tc>
          <w:tcPr>
            <w:tcW w:w="2266" w:type="dxa"/>
          </w:tcPr>
          <w:p>
            <w:pPr>
              <w:pStyle w:val="TableParagraph"/>
              <w:spacing w:line="215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13.550,72</w:t>
            </w:r>
          </w:p>
        </w:tc>
      </w:tr>
      <w:tr>
        <w:trPr>
          <w:trHeight w:val="234" w:hRule="atLeast"/>
        </w:trPr>
        <w:tc>
          <w:tcPr>
            <w:tcW w:w="2840" w:type="dxa"/>
          </w:tcPr>
          <w:p>
            <w:pPr>
              <w:pStyle w:val="TableParagraph"/>
              <w:spacing w:line="215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A201429</w:t>
            </w:r>
          </w:p>
        </w:tc>
        <w:tc>
          <w:tcPr>
            <w:tcW w:w="1956" w:type="dxa"/>
          </w:tcPr>
          <w:p>
            <w:pPr>
              <w:pStyle w:val="TableParagraph"/>
              <w:spacing w:line="215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9.984,00</w:t>
            </w:r>
          </w:p>
        </w:tc>
        <w:tc>
          <w:tcPr>
            <w:tcW w:w="2266" w:type="dxa"/>
          </w:tcPr>
          <w:p>
            <w:pPr>
              <w:pStyle w:val="TableParagraph"/>
              <w:spacing w:line="215" w:lineRule="exact"/>
              <w:ind w:right="98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-</w:t>
            </w:r>
            <w:r>
              <w:rPr>
                <w:spacing w:val="-2"/>
                <w:w w:val="120"/>
                <w:sz w:val="20"/>
              </w:rPr>
              <w:t>4.335,20</w:t>
            </w:r>
          </w:p>
        </w:tc>
        <w:tc>
          <w:tcPr>
            <w:tcW w:w="2266" w:type="dxa"/>
          </w:tcPr>
          <w:p>
            <w:pPr>
              <w:pStyle w:val="TableParagraph"/>
              <w:spacing w:line="215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5.648,80</w:t>
            </w:r>
          </w:p>
        </w:tc>
      </w:tr>
      <w:tr>
        <w:trPr>
          <w:trHeight w:val="234" w:hRule="atLeast"/>
        </w:trPr>
        <w:tc>
          <w:tcPr>
            <w:tcW w:w="2840" w:type="dxa"/>
          </w:tcPr>
          <w:p>
            <w:pPr>
              <w:pStyle w:val="TableParagraph"/>
              <w:spacing w:line="215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A201430</w:t>
            </w:r>
          </w:p>
        </w:tc>
        <w:tc>
          <w:tcPr>
            <w:tcW w:w="1956" w:type="dxa"/>
          </w:tcPr>
          <w:p>
            <w:pPr>
              <w:pStyle w:val="TableParagraph"/>
              <w:spacing w:line="215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15.500,00</w:t>
            </w:r>
          </w:p>
        </w:tc>
        <w:tc>
          <w:tcPr>
            <w:tcW w:w="2266" w:type="dxa"/>
          </w:tcPr>
          <w:p>
            <w:pPr>
              <w:pStyle w:val="TableParagraph"/>
              <w:spacing w:line="215" w:lineRule="exact"/>
              <w:ind w:right="98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-</w:t>
            </w:r>
            <w:r>
              <w:rPr>
                <w:spacing w:val="-2"/>
                <w:w w:val="120"/>
                <w:sz w:val="20"/>
              </w:rPr>
              <w:t>3.768,00</w:t>
            </w:r>
          </w:p>
        </w:tc>
        <w:tc>
          <w:tcPr>
            <w:tcW w:w="2266" w:type="dxa"/>
          </w:tcPr>
          <w:p>
            <w:pPr>
              <w:pStyle w:val="TableParagraph"/>
              <w:spacing w:line="215" w:lineRule="exact"/>
              <w:ind w:right="95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11.732,00</w:t>
            </w:r>
          </w:p>
        </w:tc>
      </w:tr>
      <w:tr>
        <w:trPr>
          <w:trHeight w:val="234" w:hRule="atLeast"/>
        </w:trPr>
        <w:tc>
          <w:tcPr>
            <w:tcW w:w="2840" w:type="dxa"/>
          </w:tcPr>
          <w:p>
            <w:pPr>
              <w:pStyle w:val="TableParagraph"/>
              <w:spacing w:line="215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K201411</w:t>
            </w:r>
          </w:p>
        </w:tc>
        <w:tc>
          <w:tcPr>
            <w:tcW w:w="1956" w:type="dxa"/>
          </w:tcPr>
          <w:p>
            <w:pPr>
              <w:pStyle w:val="TableParagraph"/>
              <w:spacing w:line="215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13.700,00</w:t>
            </w:r>
          </w:p>
        </w:tc>
        <w:tc>
          <w:tcPr>
            <w:tcW w:w="2266" w:type="dxa"/>
          </w:tcPr>
          <w:p>
            <w:pPr>
              <w:pStyle w:val="TableParagraph"/>
              <w:spacing w:line="215" w:lineRule="exact"/>
              <w:ind w:right="97"/>
              <w:jc w:val="right"/>
              <w:rPr>
                <w:sz w:val="20"/>
              </w:rPr>
            </w:pPr>
            <w:r>
              <w:rPr>
                <w:spacing w:val="-4"/>
                <w:w w:val="120"/>
                <w:sz w:val="20"/>
              </w:rPr>
              <w:t>0,00</w:t>
            </w:r>
          </w:p>
        </w:tc>
        <w:tc>
          <w:tcPr>
            <w:tcW w:w="2266" w:type="dxa"/>
          </w:tcPr>
          <w:p>
            <w:pPr>
              <w:pStyle w:val="TableParagraph"/>
              <w:spacing w:line="215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13.700,00</w:t>
            </w:r>
          </w:p>
        </w:tc>
      </w:tr>
      <w:tr>
        <w:trPr>
          <w:trHeight w:val="234" w:hRule="atLeast"/>
        </w:trPr>
        <w:tc>
          <w:tcPr>
            <w:tcW w:w="2840" w:type="dxa"/>
          </w:tcPr>
          <w:p>
            <w:pPr>
              <w:pStyle w:val="TableParagraph"/>
              <w:spacing w:line="215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K201419</w:t>
            </w:r>
          </w:p>
        </w:tc>
        <w:tc>
          <w:tcPr>
            <w:tcW w:w="1956" w:type="dxa"/>
          </w:tcPr>
          <w:p>
            <w:pPr>
              <w:pStyle w:val="TableParagraph"/>
              <w:spacing w:line="215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27.772,00</w:t>
            </w:r>
          </w:p>
        </w:tc>
        <w:tc>
          <w:tcPr>
            <w:tcW w:w="2266" w:type="dxa"/>
          </w:tcPr>
          <w:p>
            <w:pPr>
              <w:pStyle w:val="TableParagraph"/>
              <w:spacing w:line="215" w:lineRule="exact"/>
              <w:ind w:right="97"/>
              <w:jc w:val="right"/>
              <w:rPr>
                <w:sz w:val="20"/>
              </w:rPr>
            </w:pPr>
            <w:r>
              <w:rPr>
                <w:spacing w:val="-4"/>
                <w:w w:val="120"/>
                <w:sz w:val="20"/>
              </w:rPr>
              <w:t>0,00</w:t>
            </w:r>
          </w:p>
        </w:tc>
        <w:tc>
          <w:tcPr>
            <w:tcW w:w="2266" w:type="dxa"/>
          </w:tcPr>
          <w:p>
            <w:pPr>
              <w:pStyle w:val="TableParagraph"/>
              <w:spacing w:line="215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27.772,00</w:t>
            </w:r>
          </w:p>
        </w:tc>
      </w:tr>
      <w:tr>
        <w:trPr>
          <w:trHeight w:val="383" w:hRule="atLeast"/>
        </w:trPr>
        <w:tc>
          <w:tcPr>
            <w:tcW w:w="2840" w:type="dxa"/>
          </w:tcPr>
          <w:p>
            <w:pPr>
              <w:pStyle w:val="TableParagraph"/>
              <w:spacing w:before="71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UKUPNO</w:t>
            </w:r>
          </w:p>
        </w:tc>
        <w:tc>
          <w:tcPr>
            <w:tcW w:w="1956" w:type="dxa"/>
          </w:tcPr>
          <w:p>
            <w:pPr>
              <w:pStyle w:val="TableParagraph"/>
              <w:spacing w:before="71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15"/>
                <w:sz w:val="20"/>
              </w:rPr>
              <w:t>235.202,25</w:t>
            </w:r>
          </w:p>
        </w:tc>
        <w:tc>
          <w:tcPr>
            <w:tcW w:w="2266" w:type="dxa"/>
          </w:tcPr>
          <w:p>
            <w:pPr>
              <w:pStyle w:val="TableParagraph"/>
              <w:spacing w:before="71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-</w:t>
            </w:r>
            <w:r>
              <w:rPr>
                <w:b/>
                <w:spacing w:val="-2"/>
                <w:w w:val="110"/>
                <w:sz w:val="20"/>
              </w:rPr>
              <w:t>11.302,20</w:t>
            </w:r>
          </w:p>
        </w:tc>
        <w:tc>
          <w:tcPr>
            <w:tcW w:w="2266" w:type="dxa"/>
          </w:tcPr>
          <w:p>
            <w:pPr>
              <w:pStyle w:val="TableParagraph"/>
              <w:spacing w:before="71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15"/>
                <w:sz w:val="20"/>
              </w:rPr>
              <w:t>223.900,05</w:t>
            </w:r>
          </w:p>
        </w:tc>
      </w:tr>
    </w:tbl>
    <w:p>
      <w:pPr>
        <w:pStyle w:val="BodyText"/>
        <w:spacing w:before="2"/>
      </w:pPr>
    </w:p>
    <w:p>
      <w:pPr>
        <w:pStyle w:val="BodyText"/>
        <w:tabs>
          <w:tab w:pos="2254" w:val="left" w:leader="none"/>
          <w:tab w:pos="3609" w:val="left" w:leader="none"/>
          <w:tab w:pos="4990" w:val="left" w:leader="none"/>
          <w:tab w:pos="6473" w:val="left" w:leader="none"/>
          <w:tab w:pos="7632" w:val="left" w:leader="none"/>
          <w:tab w:pos="9101" w:val="left" w:leader="none"/>
        </w:tabs>
        <w:ind w:left="1135" w:right="847" w:firstLine="708"/>
      </w:pPr>
      <w:r>
        <w:rPr>
          <w:i/>
          <w:spacing w:val="-10"/>
          <w:w w:val="115"/>
        </w:rPr>
        <w:t>U</w:t>
      </w:r>
      <w:r>
        <w:rPr>
          <w:i/>
        </w:rPr>
        <w:tab/>
      </w:r>
      <w:r>
        <w:rPr>
          <w:i/>
          <w:spacing w:val="-2"/>
          <w:w w:val="115"/>
        </w:rPr>
        <w:t>aktivnosti</w:t>
      </w:r>
      <w:r>
        <w:rPr>
          <w:i/>
        </w:rPr>
        <w:tab/>
      </w:r>
      <w:r>
        <w:rPr>
          <w:i/>
          <w:spacing w:val="-2"/>
          <w:w w:val="115"/>
        </w:rPr>
        <w:t>A201410</w:t>
      </w:r>
      <w:r>
        <w:rPr>
          <w:spacing w:val="-2"/>
          <w:w w:val="115"/>
        </w:rPr>
        <w:t>:</w:t>
      </w:r>
      <w:r>
        <w:rPr/>
        <w:tab/>
      </w:r>
      <w:r>
        <w:rPr>
          <w:spacing w:val="-2"/>
          <w:w w:val="115"/>
        </w:rPr>
        <w:t>Obavljanje</w:t>
      </w:r>
      <w:r>
        <w:rPr/>
        <w:tab/>
      </w:r>
      <w:r>
        <w:rPr>
          <w:spacing w:val="-2"/>
          <w:w w:val="115"/>
        </w:rPr>
        <w:t>redovne</w:t>
      </w:r>
      <w:r>
        <w:rPr/>
        <w:tab/>
      </w:r>
      <w:r>
        <w:rPr>
          <w:spacing w:val="-2"/>
          <w:w w:val="115"/>
        </w:rPr>
        <w:t>djelatnosti</w:t>
      </w:r>
      <w:r>
        <w:rPr/>
        <w:tab/>
      </w:r>
      <w:r>
        <w:rPr>
          <w:spacing w:val="-4"/>
          <w:w w:val="115"/>
        </w:rPr>
        <w:t>Zavičajno</w:t>
      </w:r>
      <w:r>
        <w:rPr>
          <w:spacing w:val="-4"/>
          <w:w w:val="115"/>
        </w:rPr>
        <w:t>g</w:t>
      </w:r>
      <w:r>
        <w:rPr>
          <w:spacing w:val="-4"/>
          <w:w w:val="115"/>
        </w:rPr>
        <w:t> </w:t>
      </w:r>
      <w:r>
        <w:rPr>
          <w:w w:val="115"/>
        </w:rPr>
        <w:t>muzeja,</w:t>
      </w:r>
      <w:r>
        <w:rPr>
          <w:spacing w:val="76"/>
          <w:w w:val="150"/>
        </w:rPr>
        <w:t> </w:t>
      </w:r>
      <w:r>
        <w:rPr>
          <w:w w:val="115"/>
        </w:rPr>
        <w:t>III.</w:t>
      </w:r>
      <w:r>
        <w:rPr>
          <w:spacing w:val="76"/>
          <w:w w:val="150"/>
        </w:rPr>
        <w:t> </w:t>
      </w:r>
      <w:r>
        <w:rPr>
          <w:w w:val="115"/>
        </w:rPr>
        <w:t>izmjenama</w:t>
      </w:r>
      <w:r>
        <w:rPr>
          <w:spacing w:val="76"/>
          <w:w w:val="150"/>
        </w:rPr>
        <w:t> </w:t>
      </w:r>
      <w:r>
        <w:rPr>
          <w:w w:val="115"/>
        </w:rPr>
        <w:t>i</w:t>
      </w:r>
      <w:r>
        <w:rPr>
          <w:spacing w:val="76"/>
          <w:w w:val="150"/>
        </w:rPr>
        <w:t> </w:t>
      </w:r>
      <w:r>
        <w:rPr>
          <w:w w:val="115"/>
        </w:rPr>
        <w:t>dopunama</w:t>
      </w:r>
      <w:r>
        <w:rPr>
          <w:spacing w:val="75"/>
          <w:w w:val="150"/>
        </w:rPr>
        <w:t> </w:t>
      </w:r>
      <w:r>
        <w:rPr>
          <w:w w:val="115"/>
        </w:rPr>
        <w:t>financijskog</w:t>
      </w:r>
      <w:r>
        <w:rPr>
          <w:spacing w:val="76"/>
          <w:w w:val="150"/>
        </w:rPr>
        <w:t> </w:t>
      </w:r>
      <w:r>
        <w:rPr>
          <w:w w:val="115"/>
        </w:rPr>
        <w:t>plana</w:t>
      </w:r>
      <w:r>
        <w:rPr>
          <w:spacing w:val="76"/>
          <w:w w:val="150"/>
        </w:rPr>
        <w:t> </w:t>
      </w:r>
      <w:r>
        <w:rPr>
          <w:w w:val="115"/>
        </w:rPr>
        <w:t>za</w:t>
      </w:r>
      <w:r>
        <w:rPr>
          <w:spacing w:val="76"/>
          <w:w w:val="150"/>
        </w:rPr>
        <w:t> </w:t>
      </w:r>
      <w:r>
        <w:rPr>
          <w:w w:val="115"/>
        </w:rPr>
        <w:t>2025.</w:t>
      </w:r>
      <w:r>
        <w:rPr>
          <w:spacing w:val="76"/>
          <w:w w:val="150"/>
        </w:rPr>
        <w:t> </w:t>
      </w:r>
      <w:r>
        <w:rPr>
          <w:spacing w:val="-2"/>
          <w:w w:val="115"/>
        </w:rPr>
        <w:t>godinu,</w:t>
      </w:r>
    </w:p>
    <w:p>
      <w:pPr>
        <w:pStyle w:val="BodyText"/>
        <w:spacing w:after="0"/>
        <w:sectPr>
          <w:pgSz w:w="11910" w:h="16840"/>
          <w:pgMar w:header="0" w:footer="788" w:top="1040" w:bottom="980" w:left="141" w:right="566"/>
        </w:sectPr>
      </w:pPr>
    </w:p>
    <w:p>
      <w:pPr>
        <w:pStyle w:val="BodyText"/>
        <w:spacing w:before="74"/>
        <w:ind w:left="1135" w:right="843"/>
        <w:jc w:val="both"/>
      </w:pPr>
      <w:r>
        <w:rPr>
          <w:w w:val="115"/>
        </w:rPr>
        <w:t>umanjuju</w:t>
      </w:r>
      <w:r>
        <w:rPr>
          <w:w w:val="115"/>
        </w:rPr>
        <w:t> se</w:t>
      </w:r>
      <w:r>
        <w:rPr>
          <w:w w:val="115"/>
        </w:rPr>
        <w:t> sredstva</w:t>
      </w:r>
      <w:r>
        <w:rPr>
          <w:w w:val="115"/>
        </w:rPr>
        <w:t> za</w:t>
      </w:r>
      <w:r>
        <w:rPr>
          <w:w w:val="115"/>
        </w:rPr>
        <w:t> 3.087,22</w:t>
      </w:r>
      <w:r>
        <w:rPr>
          <w:w w:val="115"/>
        </w:rPr>
        <w:t> EUR</w:t>
      </w:r>
      <w:r>
        <w:rPr>
          <w:w w:val="115"/>
        </w:rPr>
        <w:t> (umanjuju</w:t>
      </w:r>
      <w:r>
        <w:rPr>
          <w:w w:val="115"/>
        </w:rPr>
        <w:t> se</w:t>
      </w:r>
      <w:r>
        <w:rPr>
          <w:w w:val="115"/>
        </w:rPr>
        <w:t> materijalni</w:t>
      </w:r>
      <w:r>
        <w:rPr>
          <w:w w:val="115"/>
        </w:rPr>
        <w:t> rashodi)</w:t>
      </w:r>
      <w:r>
        <w:rPr>
          <w:w w:val="115"/>
        </w:rPr>
        <w:t> i planiraju u iznosu od 151.496,53 EUR.</w:t>
      </w:r>
    </w:p>
    <w:p>
      <w:pPr>
        <w:spacing w:before="2"/>
        <w:ind w:left="1135" w:right="844" w:firstLine="708"/>
        <w:jc w:val="both"/>
        <w:rPr>
          <w:sz w:val="24"/>
        </w:rPr>
      </w:pPr>
      <w:r>
        <w:rPr>
          <w:i/>
          <w:w w:val="115"/>
          <w:sz w:val="24"/>
        </w:rPr>
        <w:t>U</w:t>
      </w:r>
      <w:r>
        <w:rPr>
          <w:i/>
          <w:w w:val="115"/>
          <w:sz w:val="24"/>
        </w:rPr>
        <w:t> aktivnosti</w:t>
      </w:r>
      <w:r>
        <w:rPr>
          <w:i/>
          <w:w w:val="115"/>
          <w:sz w:val="24"/>
        </w:rPr>
        <w:t> A201427</w:t>
      </w:r>
      <w:r>
        <w:rPr>
          <w:i/>
          <w:w w:val="115"/>
          <w:sz w:val="24"/>
        </w:rPr>
        <w:t> Arheološka</w:t>
      </w:r>
      <w:r>
        <w:rPr>
          <w:i/>
          <w:w w:val="115"/>
          <w:sz w:val="24"/>
        </w:rPr>
        <w:t> istraživanja,</w:t>
      </w:r>
      <w:r>
        <w:rPr>
          <w:i/>
          <w:w w:val="115"/>
          <w:sz w:val="24"/>
        </w:rPr>
        <w:t> </w:t>
      </w:r>
      <w:r>
        <w:rPr>
          <w:w w:val="115"/>
          <w:sz w:val="24"/>
        </w:rPr>
        <w:t>III.</w:t>
      </w:r>
      <w:r>
        <w:rPr>
          <w:w w:val="115"/>
          <w:sz w:val="24"/>
        </w:rPr>
        <w:t> izmjenama</w:t>
      </w:r>
      <w:r>
        <w:rPr>
          <w:w w:val="115"/>
          <w:sz w:val="24"/>
        </w:rPr>
        <w:t> i dopunama,</w:t>
      </w:r>
      <w:r>
        <w:rPr>
          <w:w w:val="115"/>
          <w:sz w:val="24"/>
        </w:rPr>
        <w:t> rashodi</w:t>
      </w:r>
      <w:r>
        <w:rPr>
          <w:w w:val="115"/>
          <w:sz w:val="24"/>
        </w:rPr>
        <w:t> se</w:t>
      </w:r>
      <w:r>
        <w:rPr>
          <w:w w:val="115"/>
          <w:sz w:val="24"/>
        </w:rPr>
        <w:t> umanjuju</w:t>
      </w:r>
      <w:r>
        <w:rPr>
          <w:w w:val="115"/>
          <w:sz w:val="24"/>
        </w:rPr>
        <w:t> za</w:t>
      </w:r>
      <w:r>
        <w:rPr>
          <w:w w:val="115"/>
          <w:sz w:val="24"/>
        </w:rPr>
        <w:t> 111,78</w:t>
      </w:r>
      <w:r>
        <w:rPr>
          <w:w w:val="115"/>
          <w:sz w:val="24"/>
        </w:rPr>
        <w:t> EUR</w:t>
      </w:r>
      <w:r>
        <w:rPr>
          <w:w w:val="115"/>
          <w:sz w:val="24"/>
        </w:rPr>
        <w:t> i</w:t>
      </w:r>
      <w:r>
        <w:rPr>
          <w:w w:val="115"/>
          <w:sz w:val="24"/>
        </w:rPr>
        <w:t> planiraju</w:t>
      </w:r>
      <w:r>
        <w:rPr>
          <w:w w:val="115"/>
          <w:sz w:val="24"/>
        </w:rPr>
        <w:t> se</w:t>
      </w:r>
      <w:r>
        <w:rPr>
          <w:w w:val="115"/>
          <w:sz w:val="24"/>
        </w:rPr>
        <w:t> u</w:t>
      </w:r>
      <w:r>
        <w:rPr>
          <w:w w:val="115"/>
          <w:sz w:val="24"/>
        </w:rPr>
        <w:t> iznosu</w:t>
      </w:r>
      <w:r>
        <w:rPr>
          <w:w w:val="115"/>
          <w:sz w:val="24"/>
        </w:rPr>
        <w:t> od 13.550,72 EUR.</w:t>
      </w:r>
    </w:p>
    <w:p>
      <w:pPr>
        <w:pStyle w:val="BodyText"/>
        <w:ind w:left="1135" w:right="844" w:firstLine="708"/>
        <w:jc w:val="both"/>
      </w:pPr>
      <w:r>
        <w:rPr>
          <w:i/>
          <w:w w:val="115"/>
        </w:rPr>
        <w:t>Aktivnost</w:t>
      </w:r>
      <w:r>
        <w:rPr>
          <w:i/>
          <w:w w:val="115"/>
        </w:rPr>
        <w:t> A201429</w:t>
      </w:r>
      <w:r>
        <w:rPr>
          <w:i/>
          <w:w w:val="115"/>
        </w:rPr>
        <w:t> Panonska</w:t>
      </w:r>
      <w:r>
        <w:rPr>
          <w:i/>
          <w:w w:val="115"/>
        </w:rPr>
        <w:t> kuća</w:t>
      </w:r>
      <w:r>
        <w:rPr>
          <w:i/>
          <w:w w:val="115"/>
        </w:rPr>
        <w:t> </w:t>
      </w:r>
      <w:r>
        <w:rPr>
          <w:w w:val="115"/>
        </w:rPr>
        <w:t>(Lončarski</w:t>
      </w:r>
      <w:r>
        <w:rPr>
          <w:w w:val="115"/>
        </w:rPr>
        <w:t> zavod</w:t>
      </w:r>
      <w:r>
        <w:rPr>
          <w:w w:val="115"/>
        </w:rPr>
        <w:t> Filovci,</w:t>
      </w:r>
      <w:r>
        <w:rPr>
          <w:w w:val="115"/>
        </w:rPr>
        <w:t> Slovenija) umanjuje</w:t>
      </w:r>
      <w:r>
        <w:rPr>
          <w:w w:val="115"/>
        </w:rPr>
        <w:t> se</w:t>
      </w:r>
      <w:r>
        <w:rPr>
          <w:w w:val="115"/>
        </w:rPr>
        <w:t> ovim</w:t>
      </w:r>
      <w:r>
        <w:rPr>
          <w:w w:val="115"/>
        </w:rPr>
        <w:t> izmjenama</w:t>
      </w:r>
      <w:r>
        <w:rPr>
          <w:w w:val="115"/>
        </w:rPr>
        <w:t> i</w:t>
      </w:r>
      <w:r>
        <w:rPr>
          <w:w w:val="115"/>
        </w:rPr>
        <w:t> dopunama</w:t>
      </w:r>
      <w:r>
        <w:rPr>
          <w:w w:val="115"/>
        </w:rPr>
        <w:t> financijskog</w:t>
      </w:r>
      <w:r>
        <w:rPr>
          <w:w w:val="115"/>
        </w:rPr>
        <w:t> plana</w:t>
      </w:r>
      <w:r>
        <w:rPr>
          <w:w w:val="115"/>
        </w:rPr>
        <w:t> za</w:t>
      </w:r>
      <w:r>
        <w:rPr>
          <w:w w:val="115"/>
        </w:rPr>
        <w:t> iznos</w:t>
      </w:r>
      <w:r>
        <w:rPr>
          <w:w w:val="115"/>
        </w:rPr>
        <w:t> od 4.335,20</w:t>
      </w:r>
      <w:r>
        <w:rPr>
          <w:spacing w:val="40"/>
          <w:w w:val="115"/>
        </w:rPr>
        <w:t> </w:t>
      </w:r>
      <w:r>
        <w:rPr>
          <w:w w:val="115"/>
        </w:rPr>
        <w:t>EUR</w:t>
      </w:r>
      <w:r>
        <w:rPr>
          <w:spacing w:val="40"/>
          <w:w w:val="115"/>
        </w:rPr>
        <w:t> </w:t>
      </w:r>
      <w:r>
        <w:rPr>
          <w:w w:val="115"/>
        </w:rPr>
        <w:t>i</w:t>
      </w:r>
      <w:r>
        <w:rPr>
          <w:spacing w:val="40"/>
          <w:w w:val="115"/>
        </w:rPr>
        <w:t> </w:t>
      </w:r>
      <w:r>
        <w:rPr>
          <w:w w:val="115"/>
        </w:rPr>
        <w:t>planira</w:t>
      </w:r>
      <w:r>
        <w:rPr>
          <w:spacing w:val="40"/>
          <w:w w:val="115"/>
        </w:rPr>
        <w:t> </w:t>
      </w:r>
      <w:r>
        <w:rPr>
          <w:w w:val="115"/>
        </w:rPr>
        <w:t>se</w:t>
      </w:r>
      <w:r>
        <w:rPr>
          <w:spacing w:val="40"/>
          <w:w w:val="115"/>
        </w:rPr>
        <w:t> </w:t>
      </w:r>
      <w:r>
        <w:rPr>
          <w:w w:val="115"/>
        </w:rPr>
        <w:t>u</w:t>
      </w:r>
      <w:r>
        <w:rPr>
          <w:spacing w:val="40"/>
          <w:w w:val="115"/>
        </w:rPr>
        <w:t> </w:t>
      </w:r>
      <w:r>
        <w:rPr>
          <w:w w:val="115"/>
        </w:rPr>
        <w:t>iznosu</w:t>
      </w:r>
      <w:r>
        <w:rPr>
          <w:spacing w:val="40"/>
          <w:w w:val="115"/>
        </w:rPr>
        <w:t> </w:t>
      </w:r>
      <w:r>
        <w:rPr>
          <w:w w:val="115"/>
        </w:rPr>
        <w:t>od</w:t>
      </w:r>
      <w:r>
        <w:rPr>
          <w:spacing w:val="40"/>
          <w:w w:val="115"/>
        </w:rPr>
        <w:t> </w:t>
      </w:r>
      <w:r>
        <w:rPr>
          <w:w w:val="115"/>
        </w:rPr>
        <w:t>5.648,80</w:t>
      </w:r>
      <w:r>
        <w:rPr>
          <w:spacing w:val="40"/>
          <w:w w:val="115"/>
        </w:rPr>
        <w:t> </w:t>
      </w:r>
      <w:r>
        <w:rPr>
          <w:w w:val="115"/>
        </w:rPr>
        <w:t>EUR.</w:t>
      </w:r>
      <w:r>
        <w:rPr>
          <w:spacing w:val="40"/>
          <w:w w:val="115"/>
        </w:rPr>
        <w:t> </w:t>
      </w:r>
      <w:r>
        <w:rPr>
          <w:w w:val="115"/>
        </w:rPr>
        <w:t>Odnosi</w:t>
      </w:r>
      <w:r>
        <w:rPr>
          <w:spacing w:val="40"/>
          <w:w w:val="115"/>
        </w:rPr>
        <w:t> </w:t>
      </w:r>
      <w:r>
        <w:rPr>
          <w:w w:val="115"/>
        </w:rPr>
        <w:t>se</w:t>
      </w:r>
      <w:r>
        <w:rPr>
          <w:spacing w:val="40"/>
          <w:w w:val="115"/>
        </w:rPr>
        <w:t> </w:t>
      </w:r>
      <w:r>
        <w:rPr>
          <w:w w:val="115"/>
        </w:rPr>
        <w:t>na materijalne rashode.</w:t>
      </w:r>
    </w:p>
    <w:p>
      <w:pPr>
        <w:pStyle w:val="BodyText"/>
        <w:spacing w:before="3"/>
        <w:ind w:left="1135" w:right="846" w:firstLine="708"/>
        <w:jc w:val="both"/>
      </w:pPr>
      <w:r>
        <w:rPr>
          <w:i/>
          <w:w w:val="115"/>
        </w:rPr>
        <w:t>Aktivnost</w:t>
      </w:r>
      <w:r>
        <w:rPr>
          <w:i/>
          <w:w w:val="115"/>
        </w:rPr>
        <w:t> A201430</w:t>
      </w:r>
      <w:r>
        <w:rPr>
          <w:i/>
          <w:w w:val="115"/>
        </w:rPr>
        <w:t> Skupni</w:t>
      </w:r>
      <w:r>
        <w:rPr>
          <w:i/>
          <w:w w:val="115"/>
        </w:rPr>
        <w:t> lonec</w:t>
      </w:r>
      <w:r>
        <w:rPr>
          <w:i/>
          <w:w w:val="115"/>
        </w:rPr>
        <w:t> </w:t>
      </w:r>
      <w:r>
        <w:rPr>
          <w:w w:val="115"/>
        </w:rPr>
        <w:t>(Lončarski</w:t>
      </w:r>
      <w:r>
        <w:rPr>
          <w:w w:val="115"/>
        </w:rPr>
        <w:t> zavod</w:t>
      </w:r>
      <w:r>
        <w:rPr>
          <w:w w:val="115"/>
        </w:rPr>
        <w:t> Filovci,</w:t>
      </w:r>
      <w:r>
        <w:rPr>
          <w:w w:val="115"/>
        </w:rPr>
        <w:t> Slovenija) umanjuje</w:t>
      </w:r>
      <w:r>
        <w:rPr>
          <w:w w:val="115"/>
        </w:rPr>
        <w:t> se</w:t>
      </w:r>
      <w:r>
        <w:rPr>
          <w:w w:val="115"/>
        </w:rPr>
        <w:t> ovim</w:t>
      </w:r>
      <w:r>
        <w:rPr>
          <w:w w:val="115"/>
        </w:rPr>
        <w:t> izmjenama</w:t>
      </w:r>
      <w:r>
        <w:rPr>
          <w:w w:val="115"/>
        </w:rPr>
        <w:t> i</w:t>
      </w:r>
      <w:r>
        <w:rPr>
          <w:w w:val="115"/>
        </w:rPr>
        <w:t> dopunama</w:t>
      </w:r>
      <w:r>
        <w:rPr>
          <w:w w:val="115"/>
        </w:rPr>
        <w:t> financijskog</w:t>
      </w:r>
      <w:r>
        <w:rPr>
          <w:w w:val="115"/>
        </w:rPr>
        <w:t> plana</w:t>
      </w:r>
      <w:r>
        <w:rPr>
          <w:w w:val="115"/>
        </w:rPr>
        <w:t> za</w:t>
      </w:r>
      <w:r>
        <w:rPr>
          <w:w w:val="115"/>
        </w:rPr>
        <w:t> iznos</w:t>
      </w:r>
      <w:r>
        <w:rPr>
          <w:w w:val="115"/>
        </w:rPr>
        <w:t> od 3.768,00 EUR i planira se u iznosu od 11.732,00 EUR.</w:t>
      </w:r>
    </w:p>
    <w:p>
      <w:pPr>
        <w:spacing w:before="1"/>
        <w:ind w:left="1135" w:right="843" w:firstLine="708"/>
        <w:jc w:val="both"/>
        <w:rPr>
          <w:sz w:val="24"/>
        </w:rPr>
      </w:pPr>
      <w:r>
        <w:rPr>
          <w:i/>
          <w:w w:val="115"/>
          <w:sz w:val="24"/>
        </w:rPr>
        <w:t>U</w:t>
      </w:r>
      <w:r>
        <w:rPr>
          <w:i/>
          <w:w w:val="115"/>
          <w:sz w:val="24"/>
        </w:rPr>
        <w:t> aktivnosti</w:t>
      </w:r>
      <w:r>
        <w:rPr>
          <w:i/>
          <w:w w:val="115"/>
          <w:sz w:val="24"/>
        </w:rPr>
        <w:t> K201411</w:t>
      </w:r>
      <w:r>
        <w:rPr>
          <w:i/>
          <w:w w:val="115"/>
          <w:sz w:val="24"/>
        </w:rPr>
        <w:t> Provođenje</w:t>
      </w:r>
      <w:r>
        <w:rPr>
          <w:i/>
          <w:w w:val="115"/>
          <w:sz w:val="24"/>
        </w:rPr>
        <w:t> projekata</w:t>
      </w:r>
      <w:r>
        <w:rPr>
          <w:i/>
          <w:w w:val="115"/>
          <w:sz w:val="24"/>
        </w:rPr>
        <w:t> Zavičajnog</w:t>
      </w:r>
      <w:r>
        <w:rPr>
          <w:i/>
          <w:w w:val="115"/>
          <w:sz w:val="24"/>
        </w:rPr>
        <w:t> muzeja</w:t>
      </w:r>
      <w:r>
        <w:rPr>
          <w:i/>
          <w:w w:val="115"/>
          <w:sz w:val="24"/>
        </w:rPr>
        <w:t> Ozalj,</w:t>
      </w:r>
      <w:r>
        <w:rPr>
          <w:i/>
          <w:w w:val="115"/>
          <w:sz w:val="24"/>
        </w:rPr>
        <w:t> </w:t>
      </w:r>
      <w:r>
        <w:rPr>
          <w:w w:val="115"/>
          <w:sz w:val="24"/>
        </w:rPr>
        <w:t>III. izmjenama</w:t>
      </w:r>
      <w:r>
        <w:rPr>
          <w:w w:val="115"/>
          <w:sz w:val="24"/>
        </w:rPr>
        <w:t> i</w:t>
      </w:r>
      <w:r>
        <w:rPr>
          <w:w w:val="115"/>
          <w:sz w:val="24"/>
        </w:rPr>
        <w:t> dopunama</w:t>
      </w:r>
      <w:r>
        <w:rPr>
          <w:w w:val="115"/>
          <w:sz w:val="24"/>
        </w:rPr>
        <w:t> financijskog</w:t>
      </w:r>
      <w:r>
        <w:rPr>
          <w:w w:val="115"/>
          <w:sz w:val="24"/>
        </w:rPr>
        <w:t> plana,</w:t>
      </w:r>
      <w:r>
        <w:rPr>
          <w:w w:val="115"/>
          <w:sz w:val="24"/>
        </w:rPr>
        <w:t> sredstava</w:t>
      </w:r>
      <w:r>
        <w:rPr>
          <w:w w:val="115"/>
          <w:sz w:val="24"/>
        </w:rPr>
        <w:t> se</w:t>
      </w:r>
      <w:r>
        <w:rPr>
          <w:w w:val="115"/>
          <w:sz w:val="24"/>
        </w:rPr>
        <w:t> ne</w:t>
      </w:r>
      <w:r>
        <w:rPr>
          <w:w w:val="115"/>
          <w:sz w:val="24"/>
        </w:rPr>
        <w:t> mijenjaju</w:t>
      </w:r>
      <w:r>
        <w:rPr>
          <w:w w:val="115"/>
          <w:sz w:val="24"/>
        </w:rPr>
        <w:t> i planiraju se u iznosu od 13.700,00 EUR.</w:t>
      </w:r>
    </w:p>
    <w:p>
      <w:pPr>
        <w:pStyle w:val="BodyText"/>
        <w:spacing w:before="1"/>
        <w:ind w:left="1135" w:right="845" w:firstLine="708"/>
        <w:jc w:val="both"/>
      </w:pPr>
      <w:r>
        <w:rPr>
          <w:i/>
          <w:w w:val="115"/>
        </w:rPr>
        <w:t>Aktivnost</w:t>
      </w:r>
      <w:r>
        <w:rPr>
          <w:i/>
          <w:w w:val="115"/>
        </w:rPr>
        <w:t> K201419</w:t>
      </w:r>
      <w:r>
        <w:rPr>
          <w:i/>
          <w:spacing w:val="40"/>
          <w:w w:val="115"/>
        </w:rPr>
        <w:t> </w:t>
      </w:r>
      <w:r>
        <w:rPr>
          <w:i/>
          <w:w w:val="115"/>
        </w:rPr>
        <w:t>Etno</w:t>
      </w:r>
      <w:r>
        <w:rPr>
          <w:i/>
          <w:w w:val="115"/>
        </w:rPr>
        <w:t> park</w:t>
      </w:r>
      <w:r>
        <w:rPr>
          <w:i/>
          <w:spacing w:val="40"/>
          <w:w w:val="115"/>
        </w:rPr>
        <w:t> </w:t>
      </w:r>
      <w:r>
        <w:rPr>
          <w:w w:val="115"/>
        </w:rPr>
        <w:t>ne</w:t>
      </w:r>
      <w:r>
        <w:rPr>
          <w:spacing w:val="40"/>
          <w:w w:val="115"/>
        </w:rPr>
        <w:t> </w:t>
      </w:r>
      <w:r>
        <w:rPr>
          <w:w w:val="115"/>
        </w:rPr>
        <w:t>mijenja</w:t>
      </w:r>
      <w:r>
        <w:rPr>
          <w:spacing w:val="40"/>
          <w:w w:val="115"/>
        </w:rPr>
        <w:t> </w:t>
      </w:r>
      <w:r>
        <w:rPr>
          <w:w w:val="115"/>
        </w:rPr>
        <w:t>se</w:t>
      </w:r>
      <w:r>
        <w:rPr>
          <w:spacing w:val="40"/>
          <w:w w:val="115"/>
        </w:rPr>
        <w:t> </w:t>
      </w:r>
      <w:r>
        <w:rPr>
          <w:w w:val="115"/>
        </w:rPr>
        <w:t>ovim</w:t>
      </w:r>
      <w:r>
        <w:rPr>
          <w:spacing w:val="40"/>
          <w:w w:val="115"/>
        </w:rPr>
        <w:t> </w:t>
      </w:r>
      <w:r>
        <w:rPr>
          <w:w w:val="115"/>
        </w:rPr>
        <w:t>izmjenama</w:t>
      </w:r>
      <w:r>
        <w:rPr>
          <w:spacing w:val="40"/>
          <w:w w:val="115"/>
        </w:rPr>
        <w:t> </w:t>
      </w:r>
      <w:r>
        <w:rPr>
          <w:w w:val="115"/>
        </w:rPr>
        <w:t>i dopunama</w:t>
      </w:r>
      <w:r>
        <w:rPr>
          <w:w w:val="115"/>
        </w:rPr>
        <w:t> financijskog</w:t>
      </w:r>
      <w:r>
        <w:rPr>
          <w:w w:val="115"/>
        </w:rPr>
        <w:t> plana</w:t>
      </w:r>
      <w:r>
        <w:rPr>
          <w:w w:val="115"/>
        </w:rPr>
        <w:t> i</w:t>
      </w:r>
      <w:r>
        <w:rPr>
          <w:w w:val="115"/>
        </w:rPr>
        <w:t> planira</w:t>
      </w:r>
      <w:r>
        <w:rPr>
          <w:w w:val="115"/>
        </w:rPr>
        <w:t> se</w:t>
      </w:r>
      <w:r>
        <w:rPr>
          <w:spacing w:val="40"/>
          <w:w w:val="115"/>
        </w:rPr>
        <w:t> </w:t>
      </w:r>
      <w:r>
        <w:rPr>
          <w:w w:val="115"/>
        </w:rPr>
        <w:t>u</w:t>
      </w:r>
      <w:r>
        <w:rPr>
          <w:w w:val="115"/>
        </w:rPr>
        <w:t> iznosu</w:t>
      </w:r>
      <w:r>
        <w:rPr>
          <w:w w:val="115"/>
        </w:rPr>
        <w:t> od</w:t>
      </w:r>
      <w:r>
        <w:rPr>
          <w:w w:val="115"/>
        </w:rPr>
        <w:t> 27.772,00</w:t>
      </w:r>
      <w:r>
        <w:rPr>
          <w:w w:val="115"/>
        </w:rPr>
        <w:t> EUR</w:t>
      </w:r>
      <w:r>
        <w:rPr>
          <w:spacing w:val="80"/>
          <w:w w:val="115"/>
        </w:rPr>
        <w:t> </w:t>
      </w:r>
      <w:r>
        <w:rPr>
          <w:w w:val="115"/>
        </w:rPr>
        <w:t>(dodatna ulaganja).</w:t>
      </w:r>
    </w:p>
    <w:p>
      <w:pPr>
        <w:pStyle w:val="BodyText"/>
        <w:spacing w:before="2"/>
      </w:pPr>
    </w:p>
    <w:p>
      <w:pPr>
        <w:pStyle w:val="Heading1"/>
        <w:ind w:right="194"/>
        <w:jc w:val="center"/>
      </w:pPr>
      <w:r>
        <w:rPr>
          <w:w w:val="120"/>
        </w:rPr>
        <w:t>CILJEVI</w:t>
      </w:r>
      <w:r>
        <w:rPr>
          <w:spacing w:val="59"/>
          <w:w w:val="120"/>
        </w:rPr>
        <w:t> </w:t>
      </w:r>
      <w:r>
        <w:rPr>
          <w:spacing w:val="-2"/>
          <w:w w:val="120"/>
        </w:rPr>
        <w:t>PROGRAMA</w:t>
      </w:r>
    </w:p>
    <w:p>
      <w:pPr>
        <w:spacing w:before="281"/>
        <w:ind w:left="1135" w:right="706" w:firstLine="0"/>
        <w:jc w:val="both"/>
        <w:rPr>
          <w:sz w:val="24"/>
        </w:rPr>
      </w:pPr>
      <w:r>
        <w:rPr>
          <w:i/>
          <w:w w:val="115"/>
          <w:sz w:val="24"/>
        </w:rPr>
        <w:t>Program</w:t>
      </w:r>
      <w:r>
        <w:rPr>
          <w:i/>
          <w:w w:val="115"/>
          <w:sz w:val="24"/>
        </w:rPr>
        <w:t> Poslovanje</w:t>
      </w:r>
      <w:r>
        <w:rPr>
          <w:i/>
          <w:w w:val="115"/>
          <w:sz w:val="24"/>
        </w:rPr>
        <w:t> zavičajnog</w:t>
      </w:r>
      <w:r>
        <w:rPr>
          <w:i/>
          <w:w w:val="115"/>
          <w:sz w:val="24"/>
        </w:rPr>
        <w:t> muzeja</w:t>
      </w:r>
      <w:r>
        <w:rPr>
          <w:i/>
          <w:w w:val="115"/>
          <w:sz w:val="24"/>
        </w:rPr>
        <w:t> Ozalj</w:t>
      </w:r>
      <w:r>
        <w:rPr>
          <w:i/>
          <w:w w:val="115"/>
          <w:sz w:val="24"/>
        </w:rPr>
        <w:t> </w:t>
      </w:r>
      <w:r>
        <w:rPr>
          <w:w w:val="115"/>
          <w:sz w:val="24"/>
        </w:rPr>
        <w:t>usmjeren</w:t>
      </w:r>
      <w:r>
        <w:rPr>
          <w:w w:val="115"/>
          <w:sz w:val="24"/>
        </w:rPr>
        <w:t> je</w:t>
      </w:r>
      <w:r>
        <w:rPr>
          <w:w w:val="115"/>
          <w:sz w:val="24"/>
        </w:rPr>
        <w:t> na</w:t>
      </w:r>
      <w:r>
        <w:rPr>
          <w:w w:val="115"/>
          <w:sz w:val="24"/>
        </w:rPr>
        <w:t> stvaranje materijalnih</w:t>
      </w:r>
      <w:r>
        <w:rPr>
          <w:w w:val="115"/>
          <w:sz w:val="24"/>
        </w:rPr>
        <w:t> i</w:t>
      </w:r>
      <w:r>
        <w:rPr>
          <w:w w:val="115"/>
          <w:sz w:val="24"/>
        </w:rPr>
        <w:t> financijskih</w:t>
      </w:r>
      <w:r>
        <w:rPr>
          <w:w w:val="115"/>
          <w:sz w:val="24"/>
        </w:rPr>
        <w:t> uvjeta</w:t>
      </w:r>
      <w:r>
        <w:rPr>
          <w:w w:val="115"/>
          <w:sz w:val="24"/>
        </w:rPr>
        <w:t> za</w:t>
      </w:r>
      <w:r>
        <w:rPr>
          <w:w w:val="115"/>
          <w:sz w:val="24"/>
        </w:rPr>
        <w:t> obavljanje</w:t>
      </w:r>
      <w:r>
        <w:rPr>
          <w:w w:val="115"/>
          <w:sz w:val="24"/>
        </w:rPr>
        <w:t> redovne</w:t>
      </w:r>
      <w:r>
        <w:rPr>
          <w:w w:val="115"/>
          <w:sz w:val="24"/>
        </w:rPr>
        <w:t> djelatnosti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ZAVIČAJNOG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MUZEJA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OZALJ.</w:t>
      </w:r>
    </w:p>
    <w:p>
      <w:pPr>
        <w:spacing w:before="279"/>
        <w:ind w:left="1135" w:right="0" w:firstLine="0"/>
        <w:jc w:val="left"/>
        <w:rPr>
          <w:sz w:val="24"/>
        </w:rPr>
      </w:pPr>
      <w:r>
        <w:rPr>
          <w:w w:val="115"/>
          <w:sz w:val="24"/>
        </w:rPr>
        <w:t>Mjera</w:t>
      </w:r>
      <w:r>
        <w:rPr>
          <w:spacing w:val="13"/>
          <w:w w:val="115"/>
          <w:sz w:val="24"/>
        </w:rPr>
        <w:t> </w:t>
      </w:r>
      <w:r>
        <w:rPr>
          <w:b/>
          <w:w w:val="115"/>
          <w:sz w:val="24"/>
        </w:rPr>
        <w:t>4.</w:t>
      </w:r>
      <w:r>
        <w:rPr>
          <w:b/>
          <w:spacing w:val="16"/>
          <w:w w:val="115"/>
          <w:sz w:val="24"/>
        </w:rPr>
        <w:t> </w:t>
      </w:r>
      <w:r>
        <w:rPr>
          <w:b/>
          <w:i/>
          <w:w w:val="115"/>
          <w:sz w:val="24"/>
        </w:rPr>
        <w:t>Poticanje</w:t>
      </w:r>
      <w:r>
        <w:rPr>
          <w:b/>
          <w:i/>
          <w:spacing w:val="16"/>
          <w:w w:val="115"/>
          <w:sz w:val="24"/>
        </w:rPr>
        <w:t> </w:t>
      </w:r>
      <w:r>
        <w:rPr>
          <w:b/>
          <w:i/>
          <w:w w:val="115"/>
          <w:sz w:val="24"/>
        </w:rPr>
        <w:t>rada</w:t>
      </w:r>
      <w:r>
        <w:rPr>
          <w:b/>
          <w:i/>
          <w:spacing w:val="16"/>
          <w:w w:val="115"/>
          <w:sz w:val="24"/>
        </w:rPr>
        <w:t> </w:t>
      </w:r>
      <w:r>
        <w:rPr>
          <w:b/>
          <w:i/>
          <w:w w:val="115"/>
          <w:sz w:val="24"/>
        </w:rPr>
        <w:t>ustanova</w:t>
      </w:r>
      <w:r>
        <w:rPr>
          <w:b/>
          <w:i/>
          <w:spacing w:val="16"/>
          <w:w w:val="115"/>
          <w:sz w:val="24"/>
        </w:rPr>
        <w:t> </w:t>
      </w:r>
      <w:r>
        <w:rPr>
          <w:b/>
          <w:i/>
          <w:w w:val="115"/>
          <w:sz w:val="24"/>
        </w:rPr>
        <w:t>u</w:t>
      </w:r>
      <w:r>
        <w:rPr>
          <w:b/>
          <w:i/>
          <w:spacing w:val="16"/>
          <w:w w:val="115"/>
          <w:sz w:val="24"/>
        </w:rPr>
        <w:t> </w:t>
      </w:r>
      <w:r>
        <w:rPr>
          <w:b/>
          <w:i/>
          <w:w w:val="115"/>
          <w:sz w:val="24"/>
        </w:rPr>
        <w:t>kulturi</w:t>
      </w:r>
      <w:r>
        <w:rPr>
          <w:b/>
          <w:i/>
          <w:spacing w:val="13"/>
          <w:w w:val="115"/>
          <w:sz w:val="24"/>
        </w:rPr>
        <w:t> </w:t>
      </w:r>
      <w:r>
        <w:rPr>
          <w:w w:val="115"/>
          <w:sz w:val="24"/>
        </w:rPr>
        <w:t>doprinosi</w:t>
      </w:r>
      <w:r>
        <w:rPr>
          <w:spacing w:val="13"/>
          <w:w w:val="115"/>
          <w:sz w:val="24"/>
        </w:rPr>
        <w:t> </w:t>
      </w:r>
      <w:r>
        <w:rPr>
          <w:spacing w:val="-2"/>
          <w:w w:val="115"/>
          <w:sz w:val="24"/>
        </w:rPr>
        <w:t>provedbi:</w:t>
      </w:r>
    </w:p>
    <w:p>
      <w:pPr>
        <w:pStyle w:val="ListParagraph"/>
        <w:numPr>
          <w:ilvl w:val="0"/>
          <w:numId w:val="14"/>
        </w:numPr>
        <w:tabs>
          <w:tab w:pos="1322" w:val="left" w:leader="none"/>
          <w:tab w:pos="1532" w:val="left" w:leader="none"/>
        </w:tabs>
        <w:spacing w:line="273" w:lineRule="auto" w:before="49" w:after="0"/>
        <w:ind w:left="1532" w:right="703" w:hanging="397"/>
        <w:jc w:val="left"/>
        <w:rPr>
          <w:sz w:val="24"/>
        </w:rPr>
      </w:pPr>
      <w:r>
        <w:rPr>
          <w:w w:val="115"/>
          <w:sz w:val="24"/>
        </w:rPr>
        <w:t>Posebnog</w:t>
      </w:r>
      <w:r>
        <w:rPr>
          <w:spacing w:val="77"/>
          <w:w w:val="115"/>
          <w:sz w:val="24"/>
        </w:rPr>
        <w:t> </w:t>
      </w:r>
      <w:r>
        <w:rPr>
          <w:w w:val="115"/>
          <w:sz w:val="24"/>
        </w:rPr>
        <w:t>cilja</w:t>
      </w:r>
      <w:r>
        <w:rPr>
          <w:spacing w:val="77"/>
          <w:w w:val="115"/>
          <w:sz w:val="24"/>
        </w:rPr>
        <w:t> </w:t>
      </w:r>
      <w:r>
        <w:rPr>
          <w:w w:val="115"/>
          <w:sz w:val="24"/>
        </w:rPr>
        <w:t>3.</w:t>
      </w:r>
      <w:r>
        <w:rPr>
          <w:spacing w:val="77"/>
          <w:w w:val="115"/>
          <w:sz w:val="24"/>
        </w:rPr>
        <w:t> </w:t>
      </w:r>
      <w:r>
        <w:rPr>
          <w:w w:val="115"/>
          <w:sz w:val="24"/>
        </w:rPr>
        <w:t>Razvoj</w:t>
      </w:r>
      <w:r>
        <w:rPr>
          <w:spacing w:val="78"/>
          <w:w w:val="115"/>
          <w:sz w:val="24"/>
        </w:rPr>
        <w:t> </w:t>
      </w:r>
      <w:r>
        <w:rPr>
          <w:w w:val="115"/>
          <w:sz w:val="24"/>
        </w:rPr>
        <w:t>kulturnih</w:t>
      </w:r>
      <w:r>
        <w:rPr>
          <w:spacing w:val="77"/>
          <w:w w:val="115"/>
          <w:sz w:val="24"/>
        </w:rPr>
        <w:t> </w:t>
      </w:r>
      <w:r>
        <w:rPr>
          <w:w w:val="115"/>
          <w:sz w:val="24"/>
        </w:rPr>
        <w:t>djelatnosti</w:t>
      </w:r>
      <w:r>
        <w:rPr>
          <w:spacing w:val="77"/>
          <w:w w:val="115"/>
          <w:sz w:val="24"/>
        </w:rPr>
        <w:t> </w:t>
      </w:r>
      <w:r>
        <w:rPr>
          <w:w w:val="115"/>
          <w:sz w:val="24"/>
        </w:rPr>
        <w:t>i</w:t>
      </w:r>
      <w:r>
        <w:rPr>
          <w:spacing w:val="77"/>
          <w:w w:val="115"/>
          <w:sz w:val="24"/>
        </w:rPr>
        <w:t> </w:t>
      </w:r>
      <w:r>
        <w:rPr>
          <w:w w:val="115"/>
          <w:sz w:val="24"/>
        </w:rPr>
        <w:t>sadržaja</w:t>
      </w:r>
      <w:r>
        <w:rPr>
          <w:spacing w:val="77"/>
          <w:w w:val="115"/>
          <w:sz w:val="24"/>
        </w:rPr>
        <w:t> </w:t>
      </w:r>
      <w:r>
        <w:rPr>
          <w:w w:val="115"/>
          <w:sz w:val="24"/>
        </w:rPr>
        <w:t>u</w:t>
      </w:r>
      <w:r>
        <w:rPr>
          <w:spacing w:val="77"/>
          <w:w w:val="115"/>
          <w:sz w:val="24"/>
        </w:rPr>
        <w:t> </w:t>
      </w:r>
      <w:r>
        <w:rPr>
          <w:w w:val="115"/>
          <w:sz w:val="24"/>
        </w:rPr>
        <w:t>Planu</w:t>
      </w:r>
      <w:r>
        <w:rPr>
          <w:spacing w:val="77"/>
          <w:w w:val="115"/>
          <w:sz w:val="24"/>
        </w:rPr>
        <w:t> </w:t>
      </w:r>
      <w:r>
        <w:rPr>
          <w:w w:val="115"/>
          <w:sz w:val="24"/>
        </w:rPr>
        <w:t>razvoja Karlovačke županije 2021.-2027.,</w:t>
      </w:r>
    </w:p>
    <w:p>
      <w:pPr>
        <w:pStyle w:val="ListParagraph"/>
        <w:numPr>
          <w:ilvl w:val="0"/>
          <w:numId w:val="14"/>
        </w:numPr>
        <w:tabs>
          <w:tab w:pos="1245" w:val="left" w:leader="none"/>
        </w:tabs>
        <w:spacing w:line="240" w:lineRule="auto" w:before="6" w:after="0"/>
        <w:ind w:left="1245" w:right="0" w:hanging="110"/>
        <w:jc w:val="left"/>
        <w:rPr>
          <w:sz w:val="24"/>
        </w:rPr>
      </w:pPr>
      <w:r>
        <w:rPr>
          <w:w w:val="115"/>
          <w:sz w:val="24"/>
        </w:rPr>
        <w:t>Strateškom cilju SC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1.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Konkurentno i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inovativno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gospodarstvo NRS </w:t>
      </w:r>
      <w:r>
        <w:rPr>
          <w:spacing w:val="-2"/>
          <w:w w:val="115"/>
          <w:sz w:val="24"/>
        </w:rPr>
        <w:t>2030.,</w:t>
      </w:r>
    </w:p>
    <w:p>
      <w:pPr>
        <w:pStyle w:val="ListParagraph"/>
        <w:numPr>
          <w:ilvl w:val="0"/>
          <w:numId w:val="14"/>
        </w:numPr>
        <w:tabs>
          <w:tab w:pos="1245" w:val="left" w:leader="none"/>
          <w:tab w:pos="1532" w:val="left" w:leader="none"/>
        </w:tabs>
        <w:spacing w:line="273" w:lineRule="auto" w:before="46" w:after="0"/>
        <w:ind w:left="1532" w:right="705" w:hanging="397"/>
        <w:jc w:val="both"/>
        <w:rPr>
          <w:sz w:val="24"/>
        </w:rPr>
      </w:pPr>
      <w:r>
        <w:rPr>
          <w:w w:val="110"/>
          <w:sz w:val="24"/>
        </w:rPr>
        <w:t>Cilju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16.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Promovirati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miroljubiva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uključiva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društva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za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održivi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razvoj,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osigurati</w:t>
      </w:r>
      <w:r>
        <w:rPr>
          <w:w w:val="110"/>
          <w:sz w:val="24"/>
        </w:rPr>
        <w:t> pristup</w:t>
      </w:r>
      <w:r>
        <w:rPr>
          <w:w w:val="110"/>
          <w:sz w:val="24"/>
        </w:rPr>
        <w:t> pravdi</w:t>
      </w:r>
      <w:r>
        <w:rPr>
          <w:w w:val="110"/>
          <w:sz w:val="24"/>
        </w:rPr>
        <w:t> za</w:t>
      </w:r>
      <w:r>
        <w:rPr>
          <w:w w:val="110"/>
          <w:sz w:val="24"/>
        </w:rPr>
        <w:t> sve</w:t>
      </w:r>
      <w:r>
        <w:rPr>
          <w:w w:val="110"/>
          <w:sz w:val="24"/>
        </w:rPr>
        <w:t> i</w:t>
      </w:r>
      <w:r>
        <w:rPr>
          <w:w w:val="110"/>
          <w:sz w:val="24"/>
        </w:rPr>
        <w:t> izgraditi</w:t>
      </w:r>
      <w:r>
        <w:rPr>
          <w:w w:val="110"/>
          <w:sz w:val="24"/>
        </w:rPr>
        <w:t> učinkovite,</w:t>
      </w:r>
      <w:r>
        <w:rPr>
          <w:w w:val="110"/>
          <w:sz w:val="24"/>
        </w:rPr>
        <w:t> odgovorne</w:t>
      </w:r>
      <w:r>
        <w:rPr>
          <w:w w:val="110"/>
          <w:sz w:val="24"/>
        </w:rPr>
        <w:t> i</w:t>
      </w:r>
      <w:r>
        <w:rPr>
          <w:w w:val="110"/>
          <w:sz w:val="24"/>
        </w:rPr>
        <w:t> uključive institucije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na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svim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razinama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održivog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razvoja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UN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AGENDA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2030.</w:t>
      </w:r>
    </w:p>
    <w:p>
      <w:pPr>
        <w:pStyle w:val="ListParagraph"/>
        <w:numPr>
          <w:ilvl w:val="1"/>
          <w:numId w:val="14"/>
        </w:numPr>
        <w:tabs>
          <w:tab w:pos="1953" w:val="left" w:leader="none"/>
        </w:tabs>
        <w:spacing w:line="240" w:lineRule="auto" w:before="9" w:after="0"/>
        <w:ind w:left="1844" w:right="704" w:firstLine="0"/>
        <w:jc w:val="both"/>
        <w:rPr>
          <w:i/>
          <w:sz w:val="24"/>
        </w:rPr>
      </w:pPr>
      <w:r>
        <w:rPr>
          <w:i/>
          <w:w w:val="110"/>
          <w:sz w:val="24"/>
        </w:rPr>
        <w:t>Izvor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Provedbeni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program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Grada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Ozlja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za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razdoblje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2025.-2029</w:t>
      </w:r>
      <w:r>
        <w:rPr>
          <w:w w:val="110"/>
          <w:sz w:val="24"/>
        </w:rPr>
        <w:t>.</w:t>
      </w:r>
      <w:r>
        <w:rPr>
          <w:spacing w:val="40"/>
          <w:w w:val="110"/>
          <w:sz w:val="24"/>
        </w:rPr>
        <w:t> </w:t>
      </w:r>
      <w:r>
        <w:rPr>
          <w:i/>
          <w:w w:val="110"/>
          <w:sz w:val="24"/>
        </w:rPr>
        <w:t>(I.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izmjene i dopune)</w:t>
      </w:r>
    </w:p>
    <w:p>
      <w:pPr>
        <w:pStyle w:val="BodyText"/>
        <w:spacing w:line="276" w:lineRule="auto" w:before="242"/>
        <w:ind w:left="1135" w:right="704"/>
        <w:jc w:val="both"/>
      </w:pPr>
      <w:r>
        <w:rPr>
          <w:i/>
          <w:w w:val="115"/>
        </w:rPr>
        <w:t>Svrha</w:t>
      </w:r>
      <w:r>
        <w:rPr>
          <w:i/>
          <w:w w:val="115"/>
        </w:rPr>
        <w:t> mjere</w:t>
      </w:r>
      <w:r>
        <w:rPr>
          <w:i/>
          <w:w w:val="115"/>
        </w:rPr>
        <w:t> </w:t>
      </w:r>
      <w:r>
        <w:rPr>
          <w:w w:val="115"/>
        </w:rPr>
        <w:t>je</w:t>
      </w:r>
      <w:r>
        <w:rPr>
          <w:w w:val="115"/>
        </w:rPr>
        <w:t> investicijsko</w:t>
      </w:r>
      <w:r>
        <w:rPr>
          <w:w w:val="115"/>
        </w:rPr>
        <w:t> održavanje</w:t>
      </w:r>
      <w:r>
        <w:rPr>
          <w:w w:val="115"/>
        </w:rPr>
        <w:t> i</w:t>
      </w:r>
      <w:r>
        <w:rPr>
          <w:w w:val="115"/>
        </w:rPr>
        <w:t> opremanje</w:t>
      </w:r>
      <w:r>
        <w:rPr>
          <w:w w:val="115"/>
        </w:rPr>
        <w:t> objekata</w:t>
      </w:r>
      <w:r>
        <w:rPr>
          <w:w w:val="115"/>
        </w:rPr>
        <w:t> za</w:t>
      </w:r>
      <w:r>
        <w:rPr>
          <w:w w:val="115"/>
        </w:rPr>
        <w:t> kulturu,</w:t>
      </w:r>
      <w:r>
        <w:rPr>
          <w:w w:val="115"/>
        </w:rPr>
        <w:t> te akcije</w:t>
      </w:r>
      <w:r>
        <w:rPr>
          <w:spacing w:val="-2"/>
          <w:w w:val="115"/>
        </w:rPr>
        <w:t> </w:t>
      </w:r>
      <w:r>
        <w:rPr>
          <w:w w:val="115"/>
        </w:rPr>
        <w:t>i</w:t>
      </w:r>
      <w:r>
        <w:rPr>
          <w:spacing w:val="-2"/>
          <w:w w:val="115"/>
        </w:rPr>
        <w:t> </w:t>
      </w:r>
      <w:r>
        <w:rPr>
          <w:w w:val="115"/>
        </w:rPr>
        <w:t>manifestacije</w:t>
      </w:r>
      <w:r>
        <w:rPr>
          <w:spacing w:val="-4"/>
          <w:w w:val="115"/>
        </w:rPr>
        <w:t> </w:t>
      </w:r>
      <w:r>
        <w:rPr>
          <w:w w:val="115"/>
        </w:rPr>
        <w:t>koje</w:t>
      </w:r>
      <w:r>
        <w:rPr>
          <w:spacing w:val="-2"/>
          <w:w w:val="115"/>
        </w:rPr>
        <w:t> </w:t>
      </w:r>
      <w:r>
        <w:rPr>
          <w:w w:val="115"/>
        </w:rPr>
        <w:t>doprinose</w:t>
      </w:r>
      <w:r>
        <w:rPr>
          <w:spacing w:val="-2"/>
          <w:w w:val="115"/>
        </w:rPr>
        <w:t> </w:t>
      </w:r>
      <w:r>
        <w:rPr>
          <w:w w:val="115"/>
        </w:rPr>
        <w:t>promicanju</w:t>
      </w:r>
      <w:r>
        <w:rPr>
          <w:spacing w:val="-2"/>
          <w:w w:val="115"/>
        </w:rPr>
        <w:t> </w:t>
      </w:r>
      <w:r>
        <w:rPr>
          <w:w w:val="115"/>
        </w:rPr>
        <w:t>kulture,</w:t>
      </w:r>
      <w:r>
        <w:rPr>
          <w:spacing w:val="-2"/>
          <w:w w:val="115"/>
        </w:rPr>
        <w:t> </w:t>
      </w:r>
      <w:r>
        <w:rPr>
          <w:w w:val="115"/>
        </w:rPr>
        <w:t>stvaranje</w:t>
      </w:r>
      <w:r>
        <w:rPr>
          <w:spacing w:val="-2"/>
          <w:w w:val="115"/>
        </w:rPr>
        <w:t> </w:t>
      </w:r>
      <w:r>
        <w:rPr>
          <w:w w:val="115"/>
        </w:rPr>
        <w:t>materijalnih i</w:t>
      </w:r>
      <w:r>
        <w:rPr>
          <w:w w:val="115"/>
        </w:rPr>
        <w:t> financijskih</w:t>
      </w:r>
      <w:r>
        <w:rPr>
          <w:w w:val="115"/>
        </w:rPr>
        <w:t> uvjeta</w:t>
      </w:r>
      <w:r>
        <w:rPr>
          <w:w w:val="115"/>
        </w:rPr>
        <w:t> za</w:t>
      </w:r>
      <w:r>
        <w:rPr>
          <w:w w:val="115"/>
        </w:rPr>
        <w:t> obavljanje</w:t>
      </w:r>
      <w:r>
        <w:rPr>
          <w:w w:val="115"/>
        </w:rPr>
        <w:t> redovne</w:t>
      </w:r>
      <w:r>
        <w:rPr>
          <w:w w:val="115"/>
        </w:rPr>
        <w:t> djelatnosti</w:t>
      </w:r>
      <w:r>
        <w:rPr>
          <w:w w:val="115"/>
        </w:rPr>
        <w:t> knjižnice</w:t>
      </w:r>
      <w:r>
        <w:rPr>
          <w:w w:val="115"/>
        </w:rPr>
        <w:t> i</w:t>
      </w:r>
      <w:r>
        <w:rPr>
          <w:w w:val="115"/>
        </w:rPr>
        <w:t> čitaonice</w:t>
      </w:r>
      <w:r>
        <w:rPr>
          <w:w w:val="115"/>
        </w:rPr>
        <w:t> Ivan Belostenac, te Zavičajnog muzeja Ozalj.</w:t>
      </w:r>
    </w:p>
    <w:p>
      <w:pPr>
        <w:pStyle w:val="BodyText"/>
        <w:spacing w:line="276" w:lineRule="auto" w:before="239"/>
        <w:ind w:left="1135" w:right="704" w:firstLine="708"/>
        <w:jc w:val="both"/>
      </w:pPr>
      <w:r>
        <w:rPr>
          <w:w w:val="115"/>
        </w:rPr>
        <w:t>Doprinos</w:t>
      </w:r>
      <w:r>
        <w:rPr>
          <w:w w:val="115"/>
        </w:rPr>
        <w:t> ostvarenju</w:t>
      </w:r>
      <w:r>
        <w:rPr>
          <w:w w:val="115"/>
        </w:rPr>
        <w:t> provodit</w:t>
      </w:r>
      <w:r>
        <w:rPr>
          <w:w w:val="115"/>
        </w:rPr>
        <w:t> će</w:t>
      </w:r>
      <w:r>
        <w:rPr>
          <w:w w:val="115"/>
        </w:rPr>
        <w:t> se</w:t>
      </w:r>
      <w:r>
        <w:rPr>
          <w:w w:val="115"/>
        </w:rPr>
        <w:t> kroz</w:t>
      </w:r>
      <w:r>
        <w:rPr>
          <w:w w:val="115"/>
        </w:rPr>
        <w:t> aktivnosti</w:t>
      </w:r>
      <w:r>
        <w:rPr>
          <w:w w:val="115"/>
        </w:rPr>
        <w:t> obavljanja</w:t>
      </w:r>
      <w:r>
        <w:rPr>
          <w:w w:val="115"/>
        </w:rPr>
        <w:t> redovne djelatnosti</w:t>
      </w:r>
      <w:r>
        <w:rPr>
          <w:w w:val="115"/>
        </w:rPr>
        <w:t> gradske</w:t>
      </w:r>
      <w:r>
        <w:rPr>
          <w:w w:val="115"/>
        </w:rPr>
        <w:t> knjižnice,</w:t>
      </w:r>
      <w:r>
        <w:rPr>
          <w:w w:val="115"/>
        </w:rPr>
        <w:t> opremanje</w:t>
      </w:r>
      <w:r>
        <w:rPr>
          <w:w w:val="115"/>
        </w:rPr>
        <w:t> knjižnice</w:t>
      </w:r>
      <w:r>
        <w:rPr>
          <w:w w:val="115"/>
        </w:rPr>
        <w:t> i</w:t>
      </w:r>
      <w:r>
        <w:rPr>
          <w:w w:val="115"/>
        </w:rPr>
        <w:t> čitaonice,</w:t>
      </w:r>
      <w:r>
        <w:rPr>
          <w:w w:val="115"/>
        </w:rPr>
        <w:t> obavljanja redovne</w:t>
      </w:r>
      <w:r>
        <w:rPr>
          <w:w w:val="115"/>
        </w:rPr>
        <w:t> djelatnosti</w:t>
      </w:r>
      <w:r>
        <w:rPr>
          <w:w w:val="115"/>
        </w:rPr>
        <w:t> Zavičajnog</w:t>
      </w:r>
      <w:r>
        <w:rPr>
          <w:w w:val="115"/>
        </w:rPr>
        <w:t> muzeja</w:t>
      </w:r>
      <w:r>
        <w:rPr>
          <w:w w:val="115"/>
        </w:rPr>
        <w:t> Ozalj,</w:t>
      </w:r>
      <w:r>
        <w:rPr>
          <w:w w:val="115"/>
        </w:rPr>
        <w:t> Ozaljska</w:t>
      </w:r>
      <w:r>
        <w:rPr>
          <w:w w:val="115"/>
        </w:rPr>
        <w:t> špilja,</w:t>
      </w:r>
      <w:r>
        <w:rPr>
          <w:w w:val="115"/>
        </w:rPr>
        <w:t> arheološkog istraživanja,</w:t>
      </w:r>
      <w:r>
        <w:rPr>
          <w:w w:val="115"/>
        </w:rPr>
        <w:t> provođenja</w:t>
      </w:r>
      <w:r>
        <w:rPr>
          <w:w w:val="115"/>
        </w:rPr>
        <w:t> projekata</w:t>
      </w:r>
      <w:r>
        <w:rPr>
          <w:w w:val="115"/>
        </w:rPr>
        <w:t> Zavičajnog</w:t>
      </w:r>
      <w:r>
        <w:rPr>
          <w:w w:val="115"/>
        </w:rPr>
        <w:t> muzeja</w:t>
      </w:r>
      <w:r>
        <w:rPr>
          <w:w w:val="115"/>
        </w:rPr>
        <w:t> Ozalj,</w:t>
      </w:r>
      <w:r>
        <w:rPr>
          <w:w w:val="115"/>
        </w:rPr>
        <w:t> restauracije, zakupa prostora za rad ustanova u kulturi, financiranja projekata u kulturi.</w:t>
      </w:r>
    </w:p>
    <w:p>
      <w:pPr>
        <w:pStyle w:val="BodyText"/>
        <w:spacing w:after="0" w:line="276" w:lineRule="auto"/>
        <w:jc w:val="both"/>
        <w:sectPr>
          <w:pgSz w:w="11910" w:h="16840"/>
          <w:pgMar w:header="0" w:footer="788" w:top="1040" w:bottom="980" w:left="141" w:right="566"/>
        </w:sectPr>
      </w:pPr>
    </w:p>
    <w:p>
      <w:pPr>
        <w:pStyle w:val="Heading1"/>
        <w:spacing w:before="74"/>
        <w:ind w:left="2734" w:right="572" w:hanging="629"/>
      </w:pPr>
      <w:r>
        <w:rPr>
          <w:w w:val="115"/>
        </w:rPr>
        <w:t>POKAZATELJI</w:t>
      </w:r>
      <w:r>
        <w:rPr>
          <w:spacing w:val="40"/>
          <w:w w:val="115"/>
        </w:rPr>
        <w:t> </w:t>
      </w:r>
      <w:r>
        <w:rPr>
          <w:w w:val="115"/>
        </w:rPr>
        <w:t>USPJEŠNOSTI</w:t>
      </w:r>
      <w:r>
        <w:rPr>
          <w:spacing w:val="40"/>
          <w:w w:val="115"/>
        </w:rPr>
        <w:t> </w:t>
      </w:r>
      <w:r>
        <w:rPr>
          <w:w w:val="115"/>
        </w:rPr>
        <w:t>TEMELJENI</w:t>
      </w:r>
      <w:r>
        <w:rPr>
          <w:spacing w:val="40"/>
          <w:w w:val="115"/>
        </w:rPr>
        <w:t> </w:t>
      </w:r>
      <w:r>
        <w:rPr>
          <w:w w:val="115"/>
        </w:rPr>
        <w:t>NA</w:t>
      </w:r>
      <w:r>
        <w:rPr>
          <w:spacing w:val="40"/>
          <w:w w:val="115"/>
        </w:rPr>
        <w:t> </w:t>
      </w:r>
      <w:r>
        <w:rPr>
          <w:w w:val="115"/>
        </w:rPr>
        <w:t>GODIŠNJEM PROGRAMU</w:t>
      </w:r>
      <w:r>
        <w:rPr>
          <w:w w:val="115"/>
        </w:rPr>
        <w:t> RADA/PROVEDBENOM PROGRAMU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35" w:right="572"/>
      </w:pPr>
      <w:r>
        <w:rPr>
          <w:w w:val="115"/>
        </w:rPr>
        <w:t>Mjerenje</w:t>
      </w:r>
      <w:r>
        <w:rPr>
          <w:w w:val="115"/>
        </w:rPr>
        <w:t> utvrđenih</w:t>
      </w:r>
      <w:r>
        <w:rPr>
          <w:w w:val="115"/>
        </w:rPr>
        <w:t> ciljeva</w:t>
      </w:r>
      <w:r>
        <w:rPr>
          <w:w w:val="115"/>
        </w:rPr>
        <w:t> i</w:t>
      </w:r>
      <w:r>
        <w:rPr>
          <w:w w:val="115"/>
        </w:rPr>
        <w:t> rezultata</w:t>
      </w:r>
      <w:r>
        <w:rPr>
          <w:w w:val="115"/>
        </w:rPr>
        <w:t> programa</w:t>
      </w:r>
      <w:r>
        <w:rPr>
          <w:w w:val="115"/>
        </w:rPr>
        <w:t> Zavičajnog</w:t>
      </w:r>
      <w:r>
        <w:rPr>
          <w:w w:val="115"/>
        </w:rPr>
        <w:t> muzeja</w:t>
      </w:r>
      <w:r>
        <w:rPr>
          <w:w w:val="115"/>
        </w:rPr>
        <w:t> Ozalj</w:t>
      </w:r>
      <w:r>
        <w:rPr>
          <w:w w:val="115"/>
        </w:rPr>
        <w:t> kao</w:t>
      </w:r>
      <w:r>
        <w:rPr>
          <w:w w:val="115"/>
        </w:rPr>
        <w:t> i postignuti ciljevi utvrđeni su kako slijedi:</w:t>
      </w:r>
    </w:p>
    <w:p>
      <w:pPr>
        <w:pStyle w:val="BodyText"/>
        <w:spacing w:before="50"/>
        <w:rPr>
          <w:sz w:val="20"/>
        </w:rPr>
      </w:pPr>
    </w:p>
    <w:tbl>
      <w:tblPr>
        <w:tblW w:w="0" w:type="auto"/>
        <w:jc w:val="left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5"/>
        <w:gridCol w:w="5850"/>
        <w:gridCol w:w="2442"/>
      </w:tblGrid>
      <w:tr>
        <w:trPr>
          <w:trHeight w:val="421" w:hRule="atLeast"/>
        </w:trPr>
        <w:tc>
          <w:tcPr>
            <w:tcW w:w="1755" w:type="dxa"/>
          </w:tcPr>
          <w:p>
            <w:pPr>
              <w:pStyle w:val="TableParagraph"/>
              <w:spacing w:before="104"/>
              <w:ind w:left="443"/>
              <w:jc w:val="left"/>
              <w:rPr>
                <w:b/>
                <w:sz w:val="18"/>
              </w:rPr>
            </w:pPr>
            <w:r>
              <w:rPr>
                <w:b/>
                <w:w w:val="120"/>
                <w:sz w:val="18"/>
              </w:rPr>
              <w:t>RED.</w:t>
            </w:r>
            <w:r>
              <w:rPr>
                <w:b/>
                <w:spacing w:val="6"/>
                <w:w w:val="120"/>
                <w:sz w:val="18"/>
              </w:rPr>
              <w:t> </w:t>
            </w:r>
            <w:r>
              <w:rPr>
                <w:b/>
                <w:spacing w:val="-5"/>
                <w:w w:val="120"/>
                <w:sz w:val="18"/>
              </w:rPr>
              <w:t>BR.</w:t>
            </w:r>
          </w:p>
        </w:tc>
        <w:tc>
          <w:tcPr>
            <w:tcW w:w="5850" w:type="dxa"/>
          </w:tcPr>
          <w:p>
            <w:pPr>
              <w:pStyle w:val="TableParagraph"/>
              <w:spacing w:line="212" w:lineRule="exact"/>
              <w:ind w:left="1273" w:right="898" w:hanging="375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P</w:t>
            </w:r>
            <w:r>
              <w:rPr>
                <w:b/>
                <w:w w:val="110"/>
                <w:sz w:val="18"/>
              </w:rPr>
              <w:t> 2014</w:t>
            </w:r>
            <w:r>
              <w:rPr>
                <w:b/>
                <w:w w:val="110"/>
                <w:sz w:val="18"/>
              </w:rPr>
              <w:t> Poslovanje</w:t>
            </w:r>
            <w:r>
              <w:rPr>
                <w:b/>
                <w:w w:val="110"/>
                <w:sz w:val="18"/>
              </w:rPr>
              <w:t> Zavičajnog</w:t>
            </w:r>
            <w:r>
              <w:rPr>
                <w:b/>
                <w:w w:val="110"/>
                <w:sz w:val="18"/>
              </w:rPr>
              <w:t> muzeja</w:t>
            </w:r>
            <w:r>
              <w:rPr>
                <w:b/>
                <w:w w:val="110"/>
                <w:sz w:val="18"/>
              </w:rPr>
              <w:t> Ozalj POKAZATELJI</w:t>
            </w:r>
            <w:r>
              <w:rPr>
                <w:b/>
                <w:spacing w:val="40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REZULTATA</w:t>
            </w:r>
            <w:r>
              <w:rPr>
                <w:b/>
                <w:spacing w:val="40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MJERE</w:t>
            </w:r>
          </w:p>
        </w:tc>
        <w:tc>
          <w:tcPr>
            <w:tcW w:w="2442" w:type="dxa"/>
          </w:tcPr>
          <w:p>
            <w:pPr>
              <w:pStyle w:val="TableParagraph"/>
              <w:spacing w:line="212" w:lineRule="exact"/>
              <w:ind w:left="445" w:firstLine="4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Polazna </w:t>
            </w:r>
            <w:r>
              <w:rPr>
                <w:b/>
                <w:w w:val="110"/>
                <w:sz w:val="18"/>
              </w:rPr>
              <w:t>vrijednost</w:t>
            </w:r>
            <w:r>
              <w:rPr>
                <w:b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2025.</w:t>
            </w:r>
          </w:p>
        </w:tc>
      </w:tr>
      <w:tr>
        <w:trPr>
          <w:trHeight w:val="345" w:hRule="atLeast"/>
        </w:trPr>
        <w:tc>
          <w:tcPr>
            <w:tcW w:w="1755" w:type="dxa"/>
            <w:vMerge w:val="restart"/>
          </w:tcPr>
          <w:p>
            <w:pPr>
              <w:pStyle w:val="TableParagraph"/>
              <w:spacing w:before="21"/>
              <w:jc w:val="left"/>
              <w:rPr>
                <w:sz w:val="18"/>
              </w:rPr>
            </w:pPr>
          </w:p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5"/>
                <w:w w:val="125"/>
                <w:sz w:val="18"/>
              </w:rPr>
              <w:t>1.</w:t>
            </w:r>
          </w:p>
        </w:tc>
        <w:tc>
          <w:tcPr>
            <w:tcW w:w="5850" w:type="dxa"/>
          </w:tcPr>
          <w:p>
            <w:pPr>
              <w:pStyle w:val="TableParagraph"/>
              <w:spacing w:before="64"/>
              <w:ind w:left="2"/>
              <w:rPr>
                <w:sz w:val="18"/>
              </w:rPr>
            </w:pPr>
            <w:r>
              <w:rPr>
                <w:w w:val="110"/>
                <w:sz w:val="18"/>
              </w:rPr>
              <w:t>Broj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izložbi</w:t>
            </w:r>
          </w:p>
        </w:tc>
        <w:tc>
          <w:tcPr>
            <w:tcW w:w="2442" w:type="dxa"/>
          </w:tcPr>
          <w:p>
            <w:pPr>
              <w:pStyle w:val="TableParagraph"/>
              <w:spacing w:before="64"/>
              <w:ind w:left="11" w:right="4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8</w:t>
            </w:r>
          </w:p>
        </w:tc>
      </w:tr>
      <w:tr>
        <w:trPr>
          <w:trHeight w:val="326" w:hRule="atLeast"/>
        </w:trPr>
        <w:tc>
          <w:tcPr>
            <w:tcW w:w="17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0" w:type="dxa"/>
          </w:tcPr>
          <w:p>
            <w:pPr>
              <w:pStyle w:val="TableParagraph"/>
              <w:spacing w:before="54"/>
              <w:ind w:left="2" w:right="1"/>
              <w:rPr>
                <w:sz w:val="18"/>
              </w:rPr>
            </w:pPr>
            <w:r>
              <w:rPr>
                <w:w w:val="110"/>
                <w:sz w:val="18"/>
              </w:rPr>
              <w:t>Broj</w:t>
            </w:r>
            <w:r>
              <w:rPr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održanih</w:t>
            </w:r>
            <w:r>
              <w:rPr>
                <w:spacing w:val="2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tematskih</w:t>
            </w:r>
            <w:r>
              <w:rPr>
                <w:spacing w:val="29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predavanja</w:t>
            </w:r>
          </w:p>
        </w:tc>
        <w:tc>
          <w:tcPr>
            <w:tcW w:w="2442" w:type="dxa"/>
          </w:tcPr>
          <w:p>
            <w:pPr>
              <w:pStyle w:val="TableParagraph"/>
              <w:spacing w:before="54"/>
              <w:ind w:left="11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17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Heading2"/>
        <w:spacing w:before="0"/>
      </w:pPr>
      <w:r>
        <w:rPr>
          <w:w w:val="110"/>
        </w:rPr>
        <w:t>Zakonska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osnova:</w:t>
      </w:r>
    </w:p>
    <w:p>
      <w:pPr>
        <w:pStyle w:val="ListParagraph"/>
        <w:numPr>
          <w:ilvl w:val="0"/>
          <w:numId w:val="15"/>
        </w:numPr>
        <w:tabs>
          <w:tab w:pos="740" w:val="left" w:leader="none"/>
        </w:tabs>
        <w:spacing w:line="281" w:lineRule="exact" w:before="2" w:after="0"/>
        <w:ind w:left="740" w:right="0" w:hanging="171"/>
        <w:jc w:val="left"/>
        <w:rPr>
          <w:sz w:val="24"/>
        </w:rPr>
      </w:pPr>
      <w:r>
        <w:rPr>
          <w:w w:val="110"/>
          <w:sz w:val="24"/>
        </w:rPr>
        <w:t>Zakon</w:t>
      </w:r>
      <w:r>
        <w:rPr>
          <w:spacing w:val="33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33"/>
          <w:w w:val="110"/>
          <w:sz w:val="24"/>
        </w:rPr>
        <w:t> </w:t>
      </w:r>
      <w:r>
        <w:rPr>
          <w:w w:val="110"/>
          <w:sz w:val="24"/>
        </w:rPr>
        <w:t>muzejima</w:t>
      </w:r>
      <w:r>
        <w:rPr>
          <w:spacing w:val="33"/>
          <w:w w:val="110"/>
          <w:sz w:val="24"/>
        </w:rPr>
        <w:t> </w:t>
      </w:r>
      <w:r>
        <w:rPr>
          <w:w w:val="110"/>
          <w:sz w:val="24"/>
        </w:rPr>
        <w:t>(„Narodne</w:t>
      </w:r>
      <w:r>
        <w:rPr>
          <w:spacing w:val="33"/>
          <w:w w:val="110"/>
          <w:sz w:val="24"/>
        </w:rPr>
        <w:t> </w:t>
      </w:r>
      <w:r>
        <w:rPr>
          <w:w w:val="110"/>
          <w:sz w:val="24"/>
        </w:rPr>
        <w:t>novine“</w:t>
      </w:r>
      <w:r>
        <w:rPr>
          <w:spacing w:val="33"/>
          <w:w w:val="110"/>
          <w:sz w:val="24"/>
        </w:rPr>
        <w:t> </w:t>
      </w:r>
      <w:r>
        <w:rPr>
          <w:w w:val="110"/>
          <w:sz w:val="24"/>
        </w:rPr>
        <w:t>broj:</w:t>
      </w:r>
      <w:r>
        <w:rPr>
          <w:spacing w:val="34"/>
          <w:w w:val="110"/>
          <w:sz w:val="24"/>
        </w:rPr>
        <w:t> </w:t>
      </w:r>
      <w:r>
        <w:rPr>
          <w:w w:val="110"/>
          <w:sz w:val="24"/>
        </w:rPr>
        <w:t>61/18,</w:t>
      </w:r>
      <w:r>
        <w:rPr>
          <w:spacing w:val="34"/>
          <w:w w:val="110"/>
          <w:sz w:val="24"/>
        </w:rPr>
        <w:t> </w:t>
      </w:r>
      <w:r>
        <w:rPr>
          <w:w w:val="110"/>
          <w:sz w:val="24"/>
        </w:rPr>
        <w:t>98/19,</w:t>
      </w:r>
      <w:r>
        <w:rPr>
          <w:spacing w:val="34"/>
          <w:w w:val="110"/>
          <w:sz w:val="24"/>
        </w:rPr>
        <w:t> </w:t>
      </w:r>
      <w:r>
        <w:rPr>
          <w:w w:val="110"/>
          <w:sz w:val="24"/>
        </w:rPr>
        <w:t>114/22,</w:t>
      </w:r>
      <w:r>
        <w:rPr>
          <w:spacing w:val="35"/>
          <w:w w:val="110"/>
          <w:sz w:val="24"/>
        </w:rPr>
        <w:t> </w:t>
      </w:r>
      <w:r>
        <w:rPr>
          <w:spacing w:val="-2"/>
          <w:w w:val="110"/>
          <w:sz w:val="24"/>
        </w:rPr>
        <w:t>36/24)</w:t>
      </w:r>
    </w:p>
    <w:p>
      <w:pPr>
        <w:pStyle w:val="ListParagraph"/>
        <w:numPr>
          <w:ilvl w:val="0"/>
          <w:numId w:val="15"/>
        </w:numPr>
        <w:tabs>
          <w:tab w:pos="789" w:val="left" w:leader="none"/>
        </w:tabs>
        <w:spacing w:line="240" w:lineRule="auto" w:before="0" w:after="0"/>
        <w:ind w:left="569" w:right="843" w:firstLine="0"/>
        <w:jc w:val="left"/>
        <w:rPr>
          <w:sz w:val="24"/>
        </w:rPr>
      </w:pPr>
      <w:r>
        <w:rPr>
          <w:w w:val="115"/>
          <w:sz w:val="24"/>
        </w:rPr>
        <w:t>Zakon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o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ustanovama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(„Narodne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novine“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broj: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76/93,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29/97,47/99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–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ispravak, 35/08, 127/19, 151/22)</w:t>
      </w:r>
    </w:p>
    <w:p>
      <w:pPr>
        <w:pStyle w:val="ListParagraph"/>
        <w:numPr>
          <w:ilvl w:val="0"/>
          <w:numId w:val="15"/>
        </w:numPr>
        <w:tabs>
          <w:tab w:pos="740" w:val="left" w:leader="none"/>
        </w:tabs>
        <w:spacing w:line="240" w:lineRule="auto" w:before="1" w:after="0"/>
        <w:ind w:left="740" w:right="0" w:hanging="171"/>
        <w:jc w:val="left"/>
        <w:rPr>
          <w:sz w:val="24"/>
        </w:rPr>
      </w:pPr>
      <w:r>
        <w:rPr>
          <w:w w:val="110"/>
          <w:sz w:val="24"/>
        </w:rPr>
        <w:t>Zakon</w:t>
      </w:r>
      <w:r>
        <w:rPr>
          <w:spacing w:val="21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22"/>
          <w:w w:val="110"/>
          <w:sz w:val="24"/>
        </w:rPr>
        <w:t> </w:t>
      </w:r>
      <w:r>
        <w:rPr>
          <w:w w:val="110"/>
          <w:sz w:val="24"/>
        </w:rPr>
        <w:t>proračunu</w:t>
      </w:r>
      <w:r>
        <w:rPr>
          <w:spacing w:val="21"/>
          <w:w w:val="110"/>
          <w:sz w:val="24"/>
        </w:rPr>
        <w:t> </w:t>
      </w:r>
      <w:r>
        <w:rPr>
          <w:w w:val="110"/>
          <w:sz w:val="24"/>
        </w:rPr>
        <w:t>(„Narodne</w:t>
      </w:r>
      <w:r>
        <w:rPr>
          <w:spacing w:val="22"/>
          <w:w w:val="110"/>
          <w:sz w:val="24"/>
        </w:rPr>
        <w:t> </w:t>
      </w:r>
      <w:r>
        <w:rPr>
          <w:w w:val="110"/>
          <w:sz w:val="24"/>
        </w:rPr>
        <w:t>novine“</w:t>
      </w:r>
      <w:r>
        <w:rPr>
          <w:spacing w:val="21"/>
          <w:w w:val="110"/>
          <w:sz w:val="24"/>
        </w:rPr>
        <w:t> </w:t>
      </w:r>
      <w:r>
        <w:rPr>
          <w:w w:val="110"/>
          <w:sz w:val="24"/>
        </w:rPr>
        <w:t>broj</w:t>
      </w:r>
      <w:r>
        <w:rPr>
          <w:spacing w:val="23"/>
          <w:w w:val="110"/>
          <w:sz w:val="24"/>
        </w:rPr>
        <w:t> </w:t>
      </w:r>
      <w:r>
        <w:rPr>
          <w:spacing w:val="-2"/>
          <w:w w:val="110"/>
          <w:sz w:val="24"/>
        </w:rPr>
        <w:t>144/21).</w:t>
      </w:r>
    </w:p>
    <w:p>
      <w:pPr>
        <w:pStyle w:val="BodyText"/>
        <w:spacing w:before="280"/>
      </w:pPr>
    </w:p>
    <w:p>
      <w:pPr>
        <w:spacing w:before="0"/>
        <w:ind w:left="569" w:right="0" w:firstLine="0"/>
        <w:jc w:val="left"/>
        <w:rPr>
          <w:b/>
          <w:sz w:val="24"/>
        </w:rPr>
      </w:pPr>
      <w:r>
        <w:rPr>
          <w:b/>
          <w:i/>
          <w:w w:val="120"/>
          <w:sz w:val="24"/>
        </w:rPr>
        <w:t>Program</w:t>
      </w:r>
      <w:r>
        <w:rPr>
          <w:b/>
          <w:i/>
          <w:spacing w:val="1"/>
          <w:w w:val="120"/>
          <w:sz w:val="24"/>
        </w:rPr>
        <w:t> </w:t>
      </w:r>
      <w:r>
        <w:rPr>
          <w:b/>
          <w:i/>
          <w:w w:val="120"/>
          <w:sz w:val="24"/>
        </w:rPr>
        <w:t>2015:</w:t>
      </w:r>
      <w:r>
        <w:rPr>
          <w:b/>
          <w:i/>
          <w:spacing w:val="1"/>
          <w:w w:val="120"/>
          <w:sz w:val="24"/>
        </w:rPr>
        <w:t> </w:t>
      </w:r>
      <w:r>
        <w:rPr>
          <w:b/>
          <w:w w:val="120"/>
          <w:sz w:val="24"/>
        </w:rPr>
        <w:t>FINANCIRANJE</w:t>
      </w:r>
      <w:r>
        <w:rPr>
          <w:b/>
          <w:spacing w:val="1"/>
          <w:w w:val="120"/>
          <w:sz w:val="24"/>
        </w:rPr>
        <w:t> </w:t>
      </w:r>
      <w:r>
        <w:rPr>
          <w:b/>
          <w:w w:val="120"/>
          <w:sz w:val="24"/>
        </w:rPr>
        <w:t>DJEČJEG</w:t>
      </w:r>
      <w:r>
        <w:rPr>
          <w:b/>
          <w:spacing w:val="1"/>
          <w:w w:val="120"/>
          <w:sz w:val="24"/>
        </w:rPr>
        <w:t> </w:t>
      </w:r>
      <w:r>
        <w:rPr>
          <w:b/>
          <w:w w:val="120"/>
          <w:sz w:val="24"/>
        </w:rPr>
        <w:t>VRTIĆA</w:t>
      </w:r>
      <w:r>
        <w:rPr>
          <w:b/>
          <w:spacing w:val="1"/>
          <w:w w:val="120"/>
          <w:sz w:val="24"/>
        </w:rPr>
        <w:t> </w:t>
      </w:r>
      <w:r>
        <w:rPr>
          <w:b/>
          <w:w w:val="120"/>
          <w:sz w:val="24"/>
        </w:rPr>
        <w:t>ZVONČIĆ</w:t>
      </w:r>
      <w:r>
        <w:rPr>
          <w:b/>
          <w:spacing w:val="2"/>
          <w:w w:val="120"/>
          <w:sz w:val="24"/>
        </w:rPr>
        <w:t> </w:t>
      </w:r>
      <w:r>
        <w:rPr>
          <w:b/>
          <w:spacing w:val="-2"/>
          <w:w w:val="120"/>
          <w:sz w:val="24"/>
        </w:rPr>
        <w:t>OZALJ</w:t>
      </w:r>
    </w:p>
    <w:p>
      <w:pPr>
        <w:pStyle w:val="BodyText"/>
        <w:spacing w:before="4"/>
        <w:rPr>
          <w:b/>
        </w:rPr>
      </w:pPr>
    </w:p>
    <w:p>
      <w:pPr>
        <w:pStyle w:val="ListParagraph"/>
        <w:numPr>
          <w:ilvl w:val="1"/>
          <w:numId w:val="15"/>
        </w:numPr>
        <w:tabs>
          <w:tab w:pos="359" w:val="left" w:leader="none"/>
        </w:tabs>
        <w:spacing w:line="240" w:lineRule="auto" w:before="1" w:after="0"/>
        <w:ind w:left="359" w:right="115" w:hanging="360"/>
        <w:jc w:val="center"/>
        <w:rPr>
          <w:i/>
          <w:sz w:val="24"/>
        </w:rPr>
      </w:pPr>
      <w:r>
        <w:rPr>
          <w:i/>
          <w:w w:val="115"/>
          <w:sz w:val="24"/>
        </w:rPr>
        <w:t>nije</w:t>
      </w:r>
      <w:r>
        <w:rPr>
          <w:i/>
          <w:spacing w:val="-1"/>
          <w:w w:val="115"/>
          <w:sz w:val="24"/>
        </w:rPr>
        <w:t> </w:t>
      </w:r>
      <w:r>
        <w:rPr>
          <w:i/>
          <w:w w:val="115"/>
          <w:sz w:val="24"/>
        </w:rPr>
        <w:t>bilo</w:t>
      </w:r>
      <w:r>
        <w:rPr>
          <w:i/>
          <w:spacing w:val="2"/>
          <w:w w:val="115"/>
          <w:sz w:val="24"/>
        </w:rPr>
        <w:t> </w:t>
      </w:r>
      <w:r>
        <w:rPr>
          <w:i/>
          <w:w w:val="115"/>
          <w:sz w:val="24"/>
        </w:rPr>
        <w:t>izmjena</w:t>
      </w:r>
      <w:r>
        <w:rPr>
          <w:i/>
          <w:spacing w:val="-5"/>
          <w:w w:val="115"/>
          <w:sz w:val="24"/>
        </w:rPr>
        <w:t> </w:t>
      </w:r>
      <w:r>
        <w:rPr>
          <w:i/>
          <w:w w:val="115"/>
          <w:sz w:val="24"/>
        </w:rPr>
        <w:t>financijskog plana</w:t>
      </w:r>
      <w:r>
        <w:rPr>
          <w:i/>
          <w:spacing w:val="-3"/>
          <w:w w:val="115"/>
          <w:sz w:val="24"/>
        </w:rPr>
        <w:t> </w:t>
      </w:r>
      <w:r>
        <w:rPr>
          <w:i/>
          <w:w w:val="115"/>
          <w:sz w:val="24"/>
        </w:rPr>
        <w:t>u odnosu na</w:t>
      </w:r>
      <w:r>
        <w:rPr>
          <w:i/>
          <w:spacing w:val="-4"/>
          <w:w w:val="115"/>
          <w:sz w:val="24"/>
        </w:rPr>
        <w:t> </w:t>
      </w:r>
      <w:r>
        <w:rPr>
          <w:i/>
          <w:w w:val="115"/>
          <w:sz w:val="24"/>
        </w:rPr>
        <w:t>prethodne</w:t>
      </w:r>
      <w:r>
        <w:rPr>
          <w:i/>
          <w:spacing w:val="1"/>
          <w:w w:val="115"/>
          <w:sz w:val="24"/>
        </w:rPr>
        <w:t> </w:t>
      </w:r>
      <w:r>
        <w:rPr>
          <w:i/>
          <w:spacing w:val="-2"/>
          <w:w w:val="115"/>
          <w:sz w:val="24"/>
        </w:rPr>
        <w:t>izmjene</w:t>
      </w:r>
    </w:p>
    <w:p>
      <w:pPr>
        <w:pStyle w:val="BodyText"/>
        <w:rPr>
          <w:i/>
        </w:rPr>
      </w:pPr>
    </w:p>
    <w:p>
      <w:pPr>
        <w:pStyle w:val="BodyText"/>
        <w:spacing w:before="1"/>
        <w:rPr>
          <w:i/>
        </w:rPr>
      </w:pPr>
    </w:p>
    <w:p>
      <w:pPr>
        <w:pStyle w:val="BodyText"/>
        <w:ind w:left="1135"/>
      </w:pPr>
      <w:r>
        <w:rPr>
          <w:w w:val="115"/>
        </w:rPr>
        <w:t>Ozalj,</w:t>
      </w:r>
      <w:r>
        <w:rPr>
          <w:spacing w:val="15"/>
          <w:w w:val="115"/>
        </w:rPr>
        <w:t> </w:t>
      </w:r>
      <w:r>
        <w:rPr>
          <w:w w:val="115"/>
        </w:rPr>
        <w:t>prosinac</w:t>
      </w:r>
      <w:r>
        <w:rPr>
          <w:spacing w:val="15"/>
          <w:w w:val="115"/>
        </w:rPr>
        <w:t> </w:t>
      </w:r>
      <w:r>
        <w:rPr>
          <w:spacing w:val="-2"/>
          <w:w w:val="115"/>
        </w:rPr>
        <w:t>2025.</w:t>
      </w:r>
    </w:p>
    <w:sectPr>
      <w:pgSz w:w="11910" w:h="16840"/>
      <w:pgMar w:header="0" w:footer="788" w:top="1040" w:bottom="980" w:left="141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15648">
              <wp:simplePos x="0" y="0"/>
              <wp:positionH relativeFrom="page">
                <wp:posOffset>3647059</wp:posOffset>
              </wp:positionH>
              <wp:positionV relativeFrom="page">
                <wp:posOffset>10050102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18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7.170013pt;margin-top:791.346619pt;width:14pt;height:15.3pt;mso-position-horizontal-relative:page;mso-position-vertical-relative:page;z-index:-1740083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18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0"/>
      <w:numFmt w:val="bullet"/>
      <w:lvlText w:val="-"/>
      <w:lvlJc w:val="left"/>
      <w:pPr>
        <w:ind w:left="569" w:hanging="173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0"/>
        <w:sz w:val="24"/>
        <w:szCs w:val="24"/>
        <w:lang w:val="hr-HR" w:eastAsia="en-US" w:bidi="ar-SA"/>
      </w:rPr>
    </w:lvl>
    <w:lvl w:ilvl="1">
      <w:start w:val="0"/>
      <w:numFmt w:val="bullet"/>
      <w:lvlText w:val=""/>
      <w:lvlJc w:val="left"/>
      <w:pPr>
        <w:ind w:left="185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897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935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973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010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048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086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9123" w:hanging="360"/>
      </w:pPr>
      <w:rPr>
        <w:rFonts w:hint="default"/>
        <w:lang w:val="hr-HR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1532" w:hanging="18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81"/>
        <w:sz w:val="24"/>
        <w:szCs w:val="24"/>
        <w:lang w:val="hr-HR" w:eastAsia="en-US" w:bidi="ar-SA"/>
      </w:rPr>
    </w:lvl>
    <w:lvl w:ilvl="1">
      <w:start w:val="0"/>
      <w:numFmt w:val="bullet"/>
      <w:lvlText w:val=""/>
      <w:lvlJc w:val="left"/>
      <w:pPr>
        <w:ind w:left="1844" w:hanging="112"/>
      </w:pPr>
      <w:rPr>
        <w:rFonts w:hint="default" w:ascii="Symbol" w:hAnsi="Symbol" w:eastAsia="Symbol" w:cs="Symbol"/>
        <w:b w:val="0"/>
        <w:bCs w:val="0"/>
        <w:i w:val="0"/>
        <w:iCs w:val="0"/>
        <w:spacing w:val="-1"/>
        <w:w w:val="89"/>
        <w:sz w:val="22"/>
        <w:szCs w:val="22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879" w:hanging="112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919" w:hanging="112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959" w:hanging="112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999" w:hanging="112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039" w:hanging="112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079" w:hanging="112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9119" w:hanging="112"/>
      </w:pPr>
      <w:rPr>
        <w:rFonts w:hint="default"/>
        <w:lang w:val="hr-HR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1135" w:hanging="217"/>
      </w:pPr>
      <w:rPr>
        <w:rFonts w:hint="default" w:ascii="Cambria" w:hAnsi="Cambria" w:eastAsia="Cambria" w:cs="Cambria"/>
        <w:b w:val="0"/>
        <w:bCs w:val="0"/>
        <w:i/>
        <w:iCs/>
        <w:spacing w:val="0"/>
        <w:w w:val="100"/>
        <w:sz w:val="24"/>
        <w:szCs w:val="24"/>
        <w:lang w:val="hr-HR" w:eastAsia="en-US" w:bidi="ar-SA"/>
      </w:rPr>
    </w:lvl>
    <w:lvl w:ilvl="1">
      <w:start w:val="0"/>
      <w:numFmt w:val="bullet"/>
      <w:lvlText w:val="•"/>
      <w:lvlJc w:val="left"/>
      <w:pPr>
        <w:ind w:left="2145" w:hanging="217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151" w:hanging="217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157" w:hanging="217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163" w:hanging="217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169" w:hanging="217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175" w:hanging="217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181" w:hanging="217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9187" w:hanging="217"/>
      </w:pPr>
      <w:rPr>
        <w:rFonts w:hint="default"/>
        <w:lang w:val="hr-HR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185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>
      <w:start w:val="0"/>
      <w:numFmt w:val="bullet"/>
      <w:lvlText w:val=""/>
      <w:lvlJc w:val="left"/>
      <w:pPr>
        <w:ind w:left="1844" w:hanging="112"/>
      </w:pPr>
      <w:rPr>
        <w:rFonts w:hint="default" w:ascii="Symbol" w:hAnsi="Symbol" w:eastAsia="Symbol" w:cs="Symbol"/>
        <w:b w:val="0"/>
        <w:bCs w:val="0"/>
        <w:i w:val="0"/>
        <w:iCs w:val="0"/>
        <w:spacing w:val="-1"/>
        <w:w w:val="89"/>
        <w:sz w:val="22"/>
        <w:szCs w:val="22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897" w:hanging="112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935" w:hanging="112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973" w:hanging="112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010" w:hanging="112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048" w:hanging="112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086" w:hanging="112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9123" w:hanging="112"/>
      </w:pPr>
      <w:rPr>
        <w:rFonts w:hint="default"/>
        <w:lang w:val="hr-HR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569" w:hanging="173"/>
      </w:pPr>
      <w:rPr>
        <w:rFonts w:hint="default" w:ascii="Cambria" w:hAnsi="Cambria" w:eastAsia="Cambria" w:cs="Cambria"/>
        <w:spacing w:val="0"/>
        <w:w w:val="120"/>
        <w:lang w:val="hr-HR" w:eastAsia="en-US" w:bidi="ar-SA"/>
      </w:rPr>
    </w:lvl>
    <w:lvl w:ilvl="1">
      <w:start w:val="0"/>
      <w:numFmt w:val="bullet"/>
      <w:lvlText w:val=""/>
      <w:lvlJc w:val="left"/>
      <w:pPr>
        <w:ind w:left="185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>
      <w:start w:val="0"/>
      <w:numFmt w:val="bullet"/>
      <w:lvlText w:val=""/>
      <w:lvlJc w:val="left"/>
      <w:pPr>
        <w:ind w:left="1844" w:hanging="112"/>
      </w:pPr>
      <w:rPr>
        <w:rFonts w:hint="default" w:ascii="Symbol" w:hAnsi="Symbol" w:eastAsia="Symbol" w:cs="Symbol"/>
        <w:b w:val="0"/>
        <w:bCs w:val="0"/>
        <w:i w:val="0"/>
        <w:iCs w:val="0"/>
        <w:spacing w:val="-1"/>
        <w:w w:val="89"/>
        <w:sz w:val="22"/>
        <w:szCs w:val="22"/>
        <w:lang w:val="hr-HR" w:eastAsia="en-US" w:bidi="ar-SA"/>
      </w:rPr>
    </w:lvl>
    <w:lvl w:ilvl="3">
      <w:start w:val="0"/>
      <w:numFmt w:val="bullet"/>
      <w:lvlText w:val="•"/>
      <w:lvlJc w:val="left"/>
      <w:pPr>
        <w:ind w:left="1880" w:hanging="112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211" w:hanging="112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542" w:hanging="112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5874" w:hanging="112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205" w:hanging="112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536" w:hanging="112"/>
      </w:pPr>
      <w:rPr>
        <w:rFonts w:hint="default"/>
        <w:lang w:val="hr-HR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185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>
      <w:start w:val="0"/>
      <w:numFmt w:val="bullet"/>
      <w:lvlText w:val=""/>
      <w:lvlJc w:val="left"/>
      <w:pPr>
        <w:ind w:left="1844" w:hanging="112"/>
      </w:pPr>
      <w:rPr>
        <w:rFonts w:hint="default" w:ascii="Symbol" w:hAnsi="Symbol" w:eastAsia="Symbol" w:cs="Symbol"/>
        <w:b w:val="0"/>
        <w:bCs w:val="0"/>
        <w:i w:val="0"/>
        <w:iCs w:val="0"/>
        <w:spacing w:val="-1"/>
        <w:w w:val="89"/>
        <w:sz w:val="22"/>
        <w:szCs w:val="22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897" w:hanging="112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935" w:hanging="112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973" w:hanging="112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010" w:hanging="112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048" w:hanging="112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086" w:hanging="112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9123" w:hanging="112"/>
      </w:pPr>
      <w:rPr>
        <w:rFonts w:hint="default"/>
        <w:lang w:val="hr-HR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1856" w:hanging="112"/>
      </w:pPr>
      <w:rPr>
        <w:rFonts w:hint="default" w:ascii="Symbol" w:hAnsi="Symbol" w:eastAsia="Symbol" w:cs="Symbol"/>
        <w:b w:val="0"/>
        <w:bCs w:val="0"/>
        <w:i w:val="0"/>
        <w:iCs w:val="0"/>
        <w:spacing w:val="-1"/>
        <w:w w:val="89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2793" w:hanging="112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727" w:hanging="112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661" w:hanging="112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595" w:hanging="112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529" w:hanging="112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463" w:hanging="112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397" w:hanging="112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9331" w:hanging="112"/>
      </w:pPr>
      <w:rPr>
        <w:rFonts w:hint="default"/>
        <w:lang w:val="hr-HR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852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893" w:hanging="284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927" w:hanging="284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961" w:hanging="284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995" w:hanging="284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029" w:hanging="284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063" w:hanging="284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097" w:hanging="284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9131" w:hanging="284"/>
      </w:pPr>
      <w:rPr>
        <w:rFonts w:hint="default"/>
        <w:lang w:val="hr-HR" w:eastAsia="en-US" w:bidi="ar-SA"/>
      </w:rPr>
    </w:lvl>
  </w:abstractNum>
  <w:abstractNum w:abstractNumId="6">
    <w:multiLevelType w:val="hybridMultilevel"/>
    <w:lvl w:ilvl="0">
      <w:start w:val="2"/>
      <w:numFmt w:val="upperLetter"/>
      <w:lvlText w:val="%1."/>
      <w:lvlJc w:val="left"/>
      <w:pPr>
        <w:ind w:left="1471" w:hanging="337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0"/>
        <w:w w:val="120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2252" w:hanging="576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0"/>
        <w:w w:val="120"/>
        <w:sz w:val="24"/>
        <w:szCs w:val="24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253" w:hanging="576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246" w:hanging="576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239" w:hanging="576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233" w:hanging="576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226" w:hanging="576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219" w:hanging="576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9212" w:hanging="576"/>
      </w:pPr>
      <w:rPr>
        <w:rFonts w:hint="default"/>
        <w:lang w:val="hr-HR" w:eastAsia="en-US" w:bidi="ar-SA"/>
      </w:rPr>
    </w:lvl>
  </w:abstractNum>
  <w:abstractNum w:abstractNumId="5">
    <w:multiLevelType w:val="hybridMultilevel"/>
    <w:lvl w:ilvl="0">
      <w:start w:val="3"/>
      <w:numFmt w:val="upperLetter"/>
      <w:lvlText w:val="%1"/>
      <w:lvlJc w:val="left"/>
      <w:pPr>
        <w:ind w:left="1717" w:hanging="582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717" w:hanging="582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-1"/>
        <w:w w:val="121"/>
        <w:sz w:val="24"/>
        <w:szCs w:val="24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615" w:hanging="582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563" w:hanging="582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511" w:hanging="582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459" w:hanging="582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407" w:hanging="582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355" w:hanging="582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9303" w:hanging="582"/>
      </w:pPr>
      <w:rPr>
        <w:rFonts w:hint="default"/>
        <w:lang w:val="hr-HR" w:eastAsia="en-US" w:bidi="ar-SA"/>
      </w:rPr>
    </w:lvl>
  </w:abstractNum>
  <w:abstractNum w:abstractNumId="4">
    <w:multiLevelType w:val="hybridMultilevel"/>
    <w:lvl w:ilvl="0">
      <w:start w:val="1"/>
      <w:numFmt w:val="upperLetter"/>
      <w:lvlText w:val="%1"/>
      <w:lvlJc w:val="left"/>
      <w:pPr>
        <w:ind w:left="1711" w:hanging="577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711" w:hanging="577"/>
        <w:jc w:val="right"/>
      </w:pPr>
      <w:rPr>
        <w:rFonts w:hint="default" w:ascii="Cambria" w:hAnsi="Cambria" w:eastAsia="Cambria" w:cs="Cambria"/>
        <w:b/>
        <w:bCs/>
        <w:i w:val="0"/>
        <w:iCs w:val="0"/>
        <w:spacing w:val="0"/>
        <w:w w:val="120"/>
        <w:sz w:val="24"/>
        <w:szCs w:val="24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615" w:hanging="577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563" w:hanging="577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511" w:hanging="577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459" w:hanging="577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407" w:hanging="577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355" w:hanging="577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9303" w:hanging="577"/>
      </w:pPr>
      <w:rPr>
        <w:rFonts w:hint="default"/>
        <w:lang w:val="hr-HR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742" w:hanging="173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0"/>
        <w:sz w:val="24"/>
        <w:szCs w:val="24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785" w:hanging="173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831" w:hanging="173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877" w:hanging="173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923" w:hanging="173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969" w:hanging="173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015" w:hanging="173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061" w:hanging="173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9107" w:hanging="173"/>
      </w:pPr>
      <w:rPr>
        <w:rFonts w:hint="default"/>
        <w:lang w:val="hr-H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309" w:hanging="174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0"/>
        <w:sz w:val="24"/>
        <w:szCs w:val="24"/>
        <w:lang w:val="hr-HR" w:eastAsia="en-US" w:bidi="ar-SA"/>
      </w:rPr>
    </w:lvl>
    <w:lvl w:ilvl="1">
      <w:start w:val="0"/>
      <w:numFmt w:val="bullet"/>
      <w:lvlText w:val="•"/>
      <w:lvlJc w:val="left"/>
      <w:pPr>
        <w:ind w:left="2289" w:hanging="174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279" w:hanging="174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269" w:hanging="174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259" w:hanging="174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249" w:hanging="174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239" w:hanging="174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229" w:hanging="174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9219" w:hanging="174"/>
      </w:pPr>
      <w:rPr>
        <w:rFonts w:hint="default"/>
        <w:lang w:val="hr-H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*"/>
      <w:lvlJc w:val="left"/>
      <w:pPr>
        <w:ind w:left="1291" w:hanging="183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2"/>
        <w:sz w:val="24"/>
        <w:szCs w:val="24"/>
        <w:lang w:val="hr-HR" w:eastAsia="en-US" w:bidi="ar-SA"/>
      </w:rPr>
    </w:lvl>
    <w:lvl w:ilvl="1">
      <w:start w:val="0"/>
      <w:numFmt w:val="bullet"/>
      <w:lvlText w:val="•"/>
      <w:lvlJc w:val="left"/>
      <w:pPr>
        <w:ind w:left="2289" w:hanging="183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279" w:hanging="183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269" w:hanging="183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259" w:hanging="183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249" w:hanging="183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239" w:hanging="183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229" w:hanging="183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9219" w:hanging="183"/>
      </w:pPr>
      <w:rPr>
        <w:rFonts w:hint="default"/>
        <w:lang w:val="hr-H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607" w:hanging="11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89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2559" w:hanging="112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519" w:hanging="112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479" w:hanging="112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439" w:hanging="112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399" w:hanging="112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359" w:hanging="112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319" w:hanging="112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9279" w:hanging="112"/>
      </w:pPr>
      <w:rPr>
        <w:rFonts w:hint="default"/>
        <w:lang w:val="hr-HR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hr-HR" w:eastAsia="en-US" w:bidi="ar-SA"/>
    </w:rPr>
  </w:style>
  <w:style w:styleId="Heading1" w:type="paragraph">
    <w:name w:val="Heading 1"/>
    <w:basedOn w:val="Normal"/>
    <w:uiPriority w:val="1"/>
    <w:qFormat/>
    <w:pPr>
      <w:ind w:left="478"/>
      <w:outlineLvl w:val="1"/>
    </w:pPr>
    <w:rPr>
      <w:rFonts w:ascii="Cambria" w:hAnsi="Cambria" w:eastAsia="Cambria" w:cs="Cambria"/>
      <w:b/>
      <w:bCs/>
      <w:sz w:val="24"/>
      <w:szCs w:val="24"/>
      <w:lang w:val="hr-HR" w:eastAsia="en-US" w:bidi="ar-SA"/>
    </w:rPr>
  </w:style>
  <w:style w:styleId="Heading2" w:type="paragraph">
    <w:name w:val="Heading 2"/>
    <w:basedOn w:val="Normal"/>
    <w:uiPriority w:val="1"/>
    <w:qFormat/>
    <w:pPr>
      <w:spacing w:before="279"/>
      <w:ind w:left="569"/>
      <w:outlineLvl w:val="2"/>
    </w:pPr>
    <w:rPr>
      <w:rFonts w:ascii="Cambria" w:hAnsi="Cambria" w:eastAsia="Cambria" w:cs="Cambria"/>
      <w:b/>
      <w:bCs/>
      <w:sz w:val="24"/>
      <w:szCs w:val="24"/>
      <w:lang w:val="hr-HR" w:eastAsia="en-US" w:bidi="ar-SA"/>
    </w:rPr>
  </w:style>
  <w:style w:styleId="Heading3" w:type="paragraph">
    <w:name w:val="Heading 3"/>
    <w:basedOn w:val="Normal"/>
    <w:uiPriority w:val="1"/>
    <w:qFormat/>
    <w:pPr>
      <w:ind w:left="569"/>
      <w:outlineLvl w:val="3"/>
    </w:pPr>
    <w:rPr>
      <w:rFonts w:ascii="Cambria" w:hAnsi="Cambria" w:eastAsia="Cambria" w:cs="Cambria"/>
      <w:b/>
      <w:bCs/>
      <w:i/>
      <w:iCs/>
      <w:sz w:val="24"/>
      <w:szCs w:val="24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ind w:left="1856" w:hanging="360"/>
    </w:pPr>
    <w:rPr>
      <w:rFonts w:ascii="Cambria" w:hAnsi="Cambria" w:eastAsia="Cambria" w:cs="Cambria"/>
      <w:lang w:val="hr-HR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mbria" w:hAnsi="Cambria" w:eastAsia="Cambria" w:cs="Cambria"/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OZALJ</dc:creator>
  <dcterms:created xsi:type="dcterms:W3CDTF">2025-12-18T07:27:24Z</dcterms:created>
  <dcterms:modified xsi:type="dcterms:W3CDTF">2025-12-18T07:27:24Z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2025-12-18T00:00:00Z</vt:filetime>
  </property>
  <property fmtid="{D5CDD505-2E9C-101B-9397-08002B2CF9AE}" pid="5" name="Producer">
    <vt:lpwstr>Microsoft® Word 2013</vt:lpwstr>
  </property>
</Properties>
</file>