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D91" w:rsidRDefault="003E2D91" w:rsidP="00A853BE">
      <w:pPr>
        <w:pStyle w:val="Naslov1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Prilog 2 uz zahtjev Program </w:t>
      </w:r>
      <w:r w:rsidR="00781CBE">
        <w:rPr>
          <w:rFonts w:cs="Arial"/>
          <w:szCs w:val="24"/>
        </w:rPr>
        <w:t xml:space="preserve">razvoja poduzetništva </w:t>
      </w:r>
      <w:r w:rsidR="00797FB6">
        <w:rPr>
          <w:rFonts w:cs="Arial"/>
          <w:szCs w:val="24"/>
        </w:rPr>
        <w:t>u</w:t>
      </w:r>
      <w:r>
        <w:rPr>
          <w:rFonts w:cs="Arial"/>
          <w:szCs w:val="24"/>
        </w:rPr>
        <w:t xml:space="preserve"> na području Grada Ozlja 201</w:t>
      </w:r>
      <w:r w:rsidR="005541D6">
        <w:rPr>
          <w:rFonts w:cs="Arial"/>
          <w:szCs w:val="24"/>
        </w:rPr>
        <w:t>9</w:t>
      </w:r>
      <w:r>
        <w:rPr>
          <w:rFonts w:cs="Arial"/>
          <w:szCs w:val="24"/>
        </w:rPr>
        <w:t>.</w:t>
      </w:r>
    </w:p>
    <w:p w:rsidR="003E2D91" w:rsidRPr="004F3C9F" w:rsidRDefault="003E2D91" w:rsidP="004F3C9F"/>
    <w:p w:rsidR="003E2D91" w:rsidRPr="00183819" w:rsidRDefault="003E2D9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3819">
        <w:rPr>
          <w:b/>
          <w:sz w:val="28"/>
          <w:szCs w:val="28"/>
        </w:rPr>
        <w:t xml:space="preserve">Izjava </w:t>
      </w:r>
    </w:p>
    <w:p w:rsidR="003E2D91" w:rsidRPr="00183819" w:rsidRDefault="003E2D9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3819">
        <w:rPr>
          <w:b/>
          <w:sz w:val="28"/>
          <w:szCs w:val="28"/>
        </w:rPr>
        <w:t xml:space="preserve">o korištenim potporama male vrijednosti </w:t>
      </w:r>
      <w:r w:rsidR="00F8148D">
        <w:rPr>
          <w:b/>
          <w:sz w:val="28"/>
          <w:szCs w:val="28"/>
        </w:rPr>
        <w:t>201</w:t>
      </w:r>
      <w:r w:rsidR="005541D6">
        <w:rPr>
          <w:b/>
          <w:sz w:val="28"/>
          <w:szCs w:val="28"/>
        </w:rPr>
        <w:t>9</w:t>
      </w:r>
      <w:r w:rsidR="00833CAC">
        <w:rPr>
          <w:b/>
          <w:sz w:val="28"/>
          <w:szCs w:val="28"/>
        </w:rPr>
        <w:t xml:space="preserve"> - PODUZETNIŠTVO</w:t>
      </w:r>
    </w:p>
    <w:p w:rsidR="003E2D91" w:rsidRDefault="003E2D91" w:rsidP="00E354F1">
      <w:pPr>
        <w:rPr>
          <w:rFonts w:eastAsia="PMingLiU"/>
          <w:b/>
          <w:sz w:val="22"/>
          <w:szCs w:val="22"/>
          <w:lang w:eastAsia="zh-TW"/>
        </w:rPr>
      </w:pPr>
    </w:p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eastAsia="PMingLiU" w:hAnsi="Arial" w:cs="Arial"/>
          <w:b/>
          <w:sz w:val="22"/>
          <w:szCs w:val="22"/>
          <w:lang w:eastAsia="zh-TW"/>
        </w:rPr>
        <w:t>Potpora male vrijednosti</w:t>
      </w:r>
      <w:r w:rsidR="006927AF">
        <w:rPr>
          <w:rFonts w:ascii="Arial" w:eastAsia="PMingLiU" w:hAnsi="Arial" w:cs="Arial"/>
          <w:sz w:val="22"/>
          <w:szCs w:val="22"/>
          <w:lang w:eastAsia="zh-TW"/>
        </w:rPr>
        <w:t xml:space="preserve"> ne smije biti veća od 200</w:t>
      </w:r>
      <w:r w:rsidRPr="004F3C9F">
        <w:rPr>
          <w:rFonts w:ascii="Arial" w:eastAsia="PMingLiU" w:hAnsi="Arial" w:cs="Arial"/>
          <w:sz w:val="22"/>
          <w:szCs w:val="22"/>
          <w:lang w:eastAsia="zh-TW"/>
        </w:rPr>
        <w:t>.000 EUR tijekom tri fiskalne godine (</w:t>
      </w:r>
      <w:r w:rsidR="006927AF">
        <w:rPr>
          <w:rFonts w:ascii="Arial" w:hAnsi="Arial" w:cs="Arial"/>
          <w:b/>
          <w:bCs/>
          <w:sz w:val="22"/>
          <w:szCs w:val="22"/>
          <w:lang w:eastAsia="en-US"/>
        </w:rPr>
        <w:t>Uredba Komisije (EU) br. 1407</w:t>
      </w:r>
      <w:r w:rsidRPr="004F3C9F">
        <w:rPr>
          <w:rFonts w:ascii="Arial" w:hAnsi="Arial" w:cs="Arial"/>
          <w:b/>
          <w:bCs/>
          <w:sz w:val="22"/>
          <w:szCs w:val="22"/>
          <w:lang w:eastAsia="en-US"/>
        </w:rPr>
        <w:t>/2013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od 18. prosinca 2013. o primjeni članaka 107. i 108. Ugovora o funkcioniranju Europske unije na </w:t>
      </w:r>
      <w:r w:rsidRPr="004F3C9F">
        <w:rPr>
          <w:rFonts w:ascii="Arial" w:hAnsi="Arial" w:cs="Arial"/>
          <w:bCs/>
          <w:i/>
          <w:sz w:val="22"/>
          <w:szCs w:val="22"/>
          <w:lang w:eastAsia="en-US"/>
        </w:rPr>
        <w:t xml:space="preserve">de </w:t>
      </w:r>
      <w:proofErr w:type="spellStart"/>
      <w:r w:rsidRPr="004F3C9F">
        <w:rPr>
          <w:rFonts w:ascii="Arial" w:hAnsi="Arial" w:cs="Arial"/>
          <w:bCs/>
          <w:i/>
          <w:sz w:val="22"/>
          <w:szCs w:val="22"/>
          <w:lang w:eastAsia="en-US"/>
        </w:rPr>
        <w:t>minimis</w:t>
      </w:r>
      <w:proofErr w:type="spellEnd"/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potpore)</w:t>
      </w:r>
      <w:r>
        <w:rPr>
          <w:rFonts w:ascii="Arial" w:hAnsi="Arial" w:cs="Arial"/>
          <w:bCs/>
          <w:sz w:val="22"/>
          <w:szCs w:val="22"/>
          <w:lang w:eastAsia="en-US"/>
        </w:rPr>
        <w:t>.</w:t>
      </w:r>
    </w:p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Davatelj IZJAVE u predmetnoj fiskalnoj i tijekom prethodne dvije fiskalne godine (201</w:t>
      </w:r>
      <w:r w:rsidR="005541D6">
        <w:rPr>
          <w:rFonts w:ascii="Arial" w:hAnsi="Arial" w:cs="Arial"/>
          <w:bCs/>
          <w:sz w:val="22"/>
          <w:szCs w:val="22"/>
          <w:lang w:eastAsia="en-US"/>
        </w:rPr>
        <w:t>7</w:t>
      </w:r>
      <w:r>
        <w:rPr>
          <w:rFonts w:ascii="Arial" w:hAnsi="Arial" w:cs="Arial"/>
          <w:bCs/>
          <w:sz w:val="22"/>
          <w:szCs w:val="22"/>
          <w:lang w:eastAsia="en-US"/>
        </w:rPr>
        <w:t>. i 201</w:t>
      </w:r>
      <w:r w:rsidR="005541D6">
        <w:rPr>
          <w:rFonts w:ascii="Arial" w:hAnsi="Arial" w:cs="Arial"/>
          <w:bCs/>
          <w:sz w:val="22"/>
          <w:szCs w:val="22"/>
          <w:lang w:eastAsia="en-US"/>
        </w:rPr>
        <w:t>8</w:t>
      </w:r>
      <w:bookmarkStart w:id="0" w:name="_GoBack"/>
      <w:bookmarkEnd w:id="0"/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.) do sada </w:t>
      </w:r>
    </w:p>
    <w:p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</w:p>
    <w:p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a) nije koristio</w:t>
      </w:r>
    </w:p>
    <w:p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b) koristio je </w:t>
      </w:r>
    </w:p>
    <w:p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državne potpore male vrijednosti.</w:t>
      </w:r>
    </w:p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Ukoliko je odgovor b) popuniti slijedeću tablicu:</w:t>
      </w:r>
    </w:p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tbl>
      <w:tblPr>
        <w:tblW w:w="9495" w:type="dxa"/>
        <w:tblInd w:w="93" w:type="dxa"/>
        <w:tblLook w:val="0000" w:firstRow="0" w:lastRow="0" w:firstColumn="0" w:lastColumn="0" w:noHBand="0" w:noVBand="0"/>
      </w:tblPr>
      <w:tblGrid>
        <w:gridCol w:w="1628"/>
        <w:gridCol w:w="2685"/>
        <w:gridCol w:w="3400"/>
        <w:gridCol w:w="1835"/>
      </w:tblGrid>
      <w:tr w:rsidR="003E2D91" w:rsidRPr="004F3C9F" w:rsidTr="00327123">
        <w:trPr>
          <w:trHeight w:val="6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PODNOSITELJ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D91" w:rsidRPr="004F3C9F" w:rsidTr="00B42E37">
        <w:trPr>
          <w:trHeight w:val="6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OIB/MIBPG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D91" w:rsidRPr="004F3C9F" w:rsidTr="004F3C9F">
        <w:trPr>
          <w:trHeight w:val="6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DATUM DODJELE POTPORE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NAZIV TIJELA KOJE JE ODOBRILO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NAMJENA-PROJEKT ZA KOJI JE ODOBRENA POTPORA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IZNOS (kn)</w:t>
            </w:r>
          </w:p>
        </w:tc>
      </w:tr>
      <w:tr w:rsidR="003E2D91" w:rsidRPr="004F3C9F" w:rsidTr="004F3C9F">
        <w:trPr>
          <w:trHeight w:val="4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3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3E2D91" w:rsidRPr="004F3C9F" w:rsidRDefault="003E2D91" w:rsidP="00E354F1">
      <w:pPr>
        <w:rPr>
          <w:rFonts w:ascii="Arial" w:hAnsi="Arial" w:cs="Arial"/>
          <w:b/>
          <w:sz w:val="20"/>
          <w:szCs w:val="20"/>
        </w:rPr>
      </w:pPr>
    </w:p>
    <w:p w:rsidR="003E2D91" w:rsidRPr="004F3C9F" w:rsidRDefault="003E2D91" w:rsidP="00E354F1">
      <w:pPr>
        <w:rPr>
          <w:rFonts w:ascii="Arial" w:hAnsi="Arial" w:cs="Arial"/>
          <w:b/>
          <w:sz w:val="20"/>
          <w:szCs w:val="20"/>
        </w:rPr>
      </w:pPr>
    </w:p>
    <w:p w:rsidR="003E2D91" w:rsidRPr="004F3C9F" w:rsidRDefault="003E2D91" w:rsidP="00E354F1">
      <w:pPr>
        <w:rPr>
          <w:rFonts w:ascii="Arial" w:hAnsi="Arial" w:cs="Arial"/>
          <w:b/>
          <w:sz w:val="20"/>
          <w:szCs w:val="20"/>
        </w:rPr>
      </w:pPr>
      <w:r w:rsidRPr="004F3C9F">
        <w:rPr>
          <w:rFonts w:ascii="Arial" w:hAnsi="Arial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3E2D91" w:rsidRPr="004F3C9F" w:rsidTr="00D67F02">
        <w:trPr>
          <w:trHeight w:val="651"/>
        </w:trPr>
        <w:tc>
          <w:tcPr>
            <w:tcW w:w="3096" w:type="dxa"/>
            <w:vAlign w:val="bottom"/>
          </w:tcPr>
          <w:p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M.P.</w:t>
            </w:r>
          </w:p>
        </w:tc>
        <w:tc>
          <w:tcPr>
            <w:tcW w:w="4264" w:type="dxa"/>
            <w:vAlign w:val="bottom"/>
          </w:tcPr>
          <w:p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Potpis odgovorne osobe</w:t>
            </w:r>
          </w:p>
        </w:tc>
      </w:tr>
    </w:tbl>
    <w:p w:rsidR="003E2D91" w:rsidRPr="004F3C9F" w:rsidRDefault="003E2D91" w:rsidP="00CA6001">
      <w:pPr>
        <w:jc w:val="both"/>
        <w:rPr>
          <w:rFonts w:ascii="Arial" w:hAnsi="Arial" w:cs="Arial"/>
          <w:sz w:val="20"/>
          <w:szCs w:val="20"/>
        </w:rPr>
      </w:pPr>
    </w:p>
    <w:sectPr w:rsidR="003E2D91" w:rsidRPr="004F3C9F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E7C" w:rsidRDefault="00D46E7C" w:rsidP="0096777D">
      <w:r>
        <w:separator/>
      </w:r>
    </w:p>
  </w:endnote>
  <w:endnote w:type="continuationSeparator" w:id="0">
    <w:p w:rsidR="00D46E7C" w:rsidRDefault="00D46E7C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E7C" w:rsidRDefault="00D46E7C" w:rsidP="0096777D">
      <w:r>
        <w:separator/>
      </w:r>
    </w:p>
  </w:footnote>
  <w:footnote w:type="continuationSeparator" w:id="0">
    <w:p w:rsidR="00D46E7C" w:rsidRDefault="00D46E7C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954C1"/>
    <w:rsid w:val="000A02CB"/>
    <w:rsid w:val="000C29A2"/>
    <w:rsid w:val="00100B1A"/>
    <w:rsid w:val="00100FDC"/>
    <w:rsid w:val="00104350"/>
    <w:rsid w:val="00120A58"/>
    <w:rsid w:val="00125A5F"/>
    <w:rsid w:val="0013067D"/>
    <w:rsid w:val="001363FD"/>
    <w:rsid w:val="00142B7D"/>
    <w:rsid w:val="001469C4"/>
    <w:rsid w:val="00163E67"/>
    <w:rsid w:val="00172AA2"/>
    <w:rsid w:val="001776E8"/>
    <w:rsid w:val="00177A36"/>
    <w:rsid w:val="00181911"/>
    <w:rsid w:val="00183819"/>
    <w:rsid w:val="001B5601"/>
    <w:rsid w:val="001B5BE4"/>
    <w:rsid w:val="001C604E"/>
    <w:rsid w:val="001E1577"/>
    <w:rsid w:val="001F3EA2"/>
    <w:rsid w:val="002057B3"/>
    <w:rsid w:val="0020789B"/>
    <w:rsid w:val="0022372A"/>
    <w:rsid w:val="00256D34"/>
    <w:rsid w:val="0028277E"/>
    <w:rsid w:val="00287336"/>
    <w:rsid w:val="002B61D3"/>
    <w:rsid w:val="002C7AFC"/>
    <w:rsid w:val="002E7FE9"/>
    <w:rsid w:val="00300956"/>
    <w:rsid w:val="00315BE5"/>
    <w:rsid w:val="0031750A"/>
    <w:rsid w:val="003217C8"/>
    <w:rsid w:val="00326D82"/>
    <w:rsid w:val="00327123"/>
    <w:rsid w:val="00376375"/>
    <w:rsid w:val="003766C8"/>
    <w:rsid w:val="003A34E5"/>
    <w:rsid w:val="003B2CEC"/>
    <w:rsid w:val="003E2D91"/>
    <w:rsid w:val="003E387D"/>
    <w:rsid w:val="004050CF"/>
    <w:rsid w:val="004651F7"/>
    <w:rsid w:val="0048135D"/>
    <w:rsid w:val="004D1C8C"/>
    <w:rsid w:val="004F2467"/>
    <w:rsid w:val="004F3C9F"/>
    <w:rsid w:val="00505447"/>
    <w:rsid w:val="00506B2A"/>
    <w:rsid w:val="005100F0"/>
    <w:rsid w:val="005171FC"/>
    <w:rsid w:val="005541D6"/>
    <w:rsid w:val="0056754A"/>
    <w:rsid w:val="0057015E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05CC1"/>
    <w:rsid w:val="00626601"/>
    <w:rsid w:val="0063107E"/>
    <w:rsid w:val="00640C57"/>
    <w:rsid w:val="00640E43"/>
    <w:rsid w:val="00665817"/>
    <w:rsid w:val="00667C22"/>
    <w:rsid w:val="006927AF"/>
    <w:rsid w:val="006A6E5A"/>
    <w:rsid w:val="006C5DC0"/>
    <w:rsid w:val="00704883"/>
    <w:rsid w:val="00732F22"/>
    <w:rsid w:val="007527EF"/>
    <w:rsid w:val="00761F37"/>
    <w:rsid w:val="00781CBE"/>
    <w:rsid w:val="007833F7"/>
    <w:rsid w:val="00797FB6"/>
    <w:rsid w:val="007A5B38"/>
    <w:rsid w:val="007B5216"/>
    <w:rsid w:val="007C5866"/>
    <w:rsid w:val="007E4AE6"/>
    <w:rsid w:val="007E5EC0"/>
    <w:rsid w:val="00802694"/>
    <w:rsid w:val="00811AAB"/>
    <w:rsid w:val="00824B34"/>
    <w:rsid w:val="00833CAC"/>
    <w:rsid w:val="008452FF"/>
    <w:rsid w:val="00853300"/>
    <w:rsid w:val="00854911"/>
    <w:rsid w:val="008717DA"/>
    <w:rsid w:val="008C3C44"/>
    <w:rsid w:val="008D620C"/>
    <w:rsid w:val="008F1571"/>
    <w:rsid w:val="008F37ED"/>
    <w:rsid w:val="00921EBA"/>
    <w:rsid w:val="009566A4"/>
    <w:rsid w:val="00957A9D"/>
    <w:rsid w:val="00961D87"/>
    <w:rsid w:val="0096777D"/>
    <w:rsid w:val="0099467F"/>
    <w:rsid w:val="009B2C8D"/>
    <w:rsid w:val="009B5EAA"/>
    <w:rsid w:val="009B5F7C"/>
    <w:rsid w:val="009C49D4"/>
    <w:rsid w:val="009D5E81"/>
    <w:rsid w:val="009E6AEA"/>
    <w:rsid w:val="00A129A0"/>
    <w:rsid w:val="00A1399D"/>
    <w:rsid w:val="00A17030"/>
    <w:rsid w:val="00A17431"/>
    <w:rsid w:val="00A178FE"/>
    <w:rsid w:val="00A42F70"/>
    <w:rsid w:val="00A728E2"/>
    <w:rsid w:val="00A73E43"/>
    <w:rsid w:val="00A7464B"/>
    <w:rsid w:val="00A853BE"/>
    <w:rsid w:val="00A9421E"/>
    <w:rsid w:val="00AB2BC6"/>
    <w:rsid w:val="00AC3088"/>
    <w:rsid w:val="00AC530B"/>
    <w:rsid w:val="00B045F2"/>
    <w:rsid w:val="00B050DF"/>
    <w:rsid w:val="00B10038"/>
    <w:rsid w:val="00B25351"/>
    <w:rsid w:val="00B34D1E"/>
    <w:rsid w:val="00B42E37"/>
    <w:rsid w:val="00B641D8"/>
    <w:rsid w:val="00B970FF"/>
    <w:rsid w:val="00BB46DF"/>
    <w:rsid w:val="00BC59BD"/>
    <w:rsid w:val="00BD1AA7"/>
    <w:rsid w:val="00BD5A56"/>
    <w:rsid w:val="00BE00F7"/>
    <w:rsid w:val="00BE0126"/>
    <w:rsid w:val="00BF05C2"/>
    <w:rsid w:val="00C327A4"/>
    <w:rsid w:val="00C74A3B"/>
    <w:rsid w:val="00C95D62"/>
    <w:rsid w:val="00CA6001"/>
    <w:rsid w:val="00CE10B3"/>
    <w:rsid w:val="00CE7652"/>
    <w:rsid w:val="00D23DA2"/>
    <w:rsid w:val="00D36971"/>
    <w:rsid w:val="00D4516D"/>
    <w:rsid w:val="00D46E7C"/>
    <w:rsid w:val="00D614FF"/>
    <w:rsid w:val="00D67F02"/>
    <w:rsid w:val="00D80062"/>
    <w:rsid w:val="00DA09D9"/>
    <w:rsid w:val="00DB0338"/>
    <w:rsid w:val="00DC1EFA"/>
    <w:rsid w:val="00DE2A21"/>
    <w:rsid w:val="00E14030"/>
    <w:rsid w:val="00E16D28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A7539"/>
    <w:rsid w:val="00EB277C"/>
    <w:rsid w:val="00EB3F44"/>
    <w:rsid w:val="00EB44E3"/>
    <w:rsid w:val="00EC3B34"/>
    <w:rsid w:val="00ED3BEE"/>
    <w:rsid w:val="00ED4751"/>
    <w:rsid w:val="00EF18E6"/>
    <w:rsid w:val="00EF62FB"/>
    <w:rsid w:val="00F05088"/>
    <w:rsid w:val="00F21435"/>
    <w:rsid w:val="00F251CD"/>
    <w:rsid w:val="00F560FE"/>
    <w:rsid w:val="00F73123"/>
    <w:rsid w:val="00F8148D"/>
    <w:rsid w:val="00F9237C"/>
    <w:rsid w:val="00F93154"/>
    <w:rsid w:val="00FA16AD"/>
    <w:rsid w:val="00FA397F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08893"/>
  <w15:docId w15:val="{8D2128FD-E09B-496E-88D7-BC7B9298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A853BE"/>
    <w:pPr>
      <w:keepNext/>
      <w:outlineLvl w:val="0"/>
    </w:pPr>
    <w:rPr>
      <w:rFonts w:ascii="Arial" w:hAnsi="Arial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1E1577"/>
    <w:rPr>
      <w:rFonts w:ascii="Cambria" w:hAnsi="Cambria" w:cs="Times New Roman"/>
      <w:b/>
      <w:bCs/>
      <w:kern w:val="32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100FDC"/>
    <w:rPr>
      <w:rFonts w:cs="Times New Roman"/>
      <w:sz w:val="24"/>
      <w:szCs w:val="24"/>
    </w:rPr>
  </w:style>
  <w:style w:type="character" w:customStyle="1" w:styleId="Naslov1Char">
    <w:name w:val="Naslov 1 Char"/>
    <w:link w:val="Naslov1"/>
    <w:uiPriority w:val="99"/>
    <w:locked/>
    <w:rsid w:val="00A853BE"/>
    <w:rPr>
      <w:rFonts w:ascii="Arial" w:hAnsi="Arial"/>
      <w:b/>
      <w:sz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9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150</Words>
  <Characters>861</Characters>
  <Application>Microsoft Office Word</Application>
  <DocSecurity>0</DocSecurity>
  <Lines>7</Lines>
  <Paragraphs>2</Paragraphs>
  <ScaleCrop>false</ScaleCrop>
  <Company>Perpetuum Mobile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keywords/>
  <dc:description/>
  <cp:lastModifiedBy>Toni</cp:lastModifiedBy>
  <cp:revision>24</cp:revision>
  <cp:lastPrinted>2013-01-11T13:36:00Z</cp:lastPrinted>
  <dcterms:created xsi:type="dcterms:W3CDTF">2015-04-15T09:19:00Z</dcterms:created>
  <dcterms:modified xsi:type="dcterms:W3CDTF">2019-01-02T11:32:00Z</dcterms:modified>
</cp:coreProperties>
</file>