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87907" w14:textId="2CBE8A8C" w:rsidR="009F2CE0" w:rsidRPr="00B25159" w:rsidRDefault="005C5058" w:rsidP="00B25159">
      <w:pPr>
        <w:spacing w:line="480" w:lineRule="auto"/>
        <w:jc w:val="center"/>
        <w:rPr>
          <w:sz w:val="36"/>
          <w:szCs w:val="36"/>
        </w:rPr>
      </w:pPr>
      <w:r w:rsidRPr="00B25159">
        <w:rPr>
          <w:sz w:val="36"/>
          <w:szCs w:val="36"/>
        </w:rPr>
        <w:t>NOVO!</w:t>
      </w:r>
    </w:p>
    <w:p w14:paraId="04A1A488" w14:textId="32DD8969" w:rsidR="005C5058" w:rsidRPr="00B25159" w:rsidRDefault="005C5058" w:rsidP="00B25159">
      <w:pPr>
        <w:spacing w:line="480" w:lineRule="auto"/>
        <w:jc w:val="center"/>
        <w:rPr>
          <w:sz w:val="36"/>
          <w:szCs w:val="36"/>
        </w:rPr>
      </w:pPr>
      <w:r w:rsidRPr="00B25159">
        <w:rPr>
          <w:sz w:val="36"/>
          <w:szCs w:val="36"/>
        </w:rPr>
        <w:t>E-UPISI ZA PEDAGOŠKU GODINU 2022</w:t>
      </w:r>
      <w:r w:rsidR="006864CC">
        <w:rPr>
          <w:sz w:val="36"/>
          <w:szCs w:val="36"/>
        </w:rPr>
        <w:t>.</w:t>
      </w:r>
      <w:r w:rsidRPr="00B25159">
        <w:rPr>
          <w:sz w:val="36"/>
          <w:szCs w:val="36"/>
        </w:rPr>
        <w:t>-2023.</w:t>
      </w:r>
    </w:p>
    <w:p w14:paraId="3C9769B2" w14:textId="04CB3F0A" w:rsidR="005C5058" w:rsidRDefault="000E2699" w:rsidP="00B25159">
      <w:pPr>
        <w:spacing w:line="480" w:lineRule="auto"/>
        <w:rPr>
          <w:rFonts w:ascii="Arial" w:hAnsi="Arial" w:cs="Arial"/>
          <w:color w:val="222222"/>
          <w:shd w:val="clear" w:color="auto" w:fill="FFFFFF"/>
        </w:rPr>
      </w:pPr>
      <w:r w:rsidRPr="000E2699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Zahtjevi za e-</w:t>
      </w:r>
      <w:r w:rsidR="0065741A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U</w:t>
      </w:r>
      <w:r w:rsidRPr="000E2699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pis predaju se</w:t>
      </w:r>
      <w:r w:rsidR="005C5058" w:rsidRPr="000E2699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 xml:space="preserve"> u vremenu od 12.</w:t>
      </w:r>
      <w:r w:rsidR="0008497C" w:rsidRPr="000E2699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 xml:space="preserve"> 5. – </w:t>
      </w:r>
      <w:r w:rsidR="005C5058" w:rsidRPr="000E2699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20.</w:t>
      </w:r>
      <w:r w:rsidR="0008497C" w:rsidRPr="000E2699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 xml:space="preserve"> </w:t>
      </w:r>
      <w:r w:rsidR="005C5058" w:rsidRPr="000E2699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5.</w:t>
      </w:r>
      <w:r w:rsidR="0008497C" w:rsidRPr="000E2699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 xml:space="preserve"> </w:t>
      </w:r>
      <w:r w:rsidR="005C5058" w:rsidRPr="000E2699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 xml:space="preserve">2022. </w:t>
      </w:r>
      <w:r w:rsidRPr="000E2699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>koristeći</w:t>
      </w:r>
      <w:r w:rsidR="005C5058" w:rsidRPr="000E2699">
        <w:rPr>
          <w:rFonts w:ascii="Arial" w:hAnsi="Arial" w:cs="Arial"/>
          <w:b/>
          <w:bCs/>
          <w:color w:val="222222"/>
          <w:u w:val="single"/>
          <w:shd w:val="clear" w:color="auto" w:fill="FFFFFF"/>
        </w:rPr>
        <w:t xml:space="preserve"> poveznicu</w:t>
      </w:r>
      <w:r w:rsidR="005C5058" w:rsidRPr="000E2699">
        <w:rPr>
          <w:b/>
          <w:bCs/>
          <w:u w:val="single"/>
        </w:rPr>
        <w:t xml:space="preserve"> </w:t>
      </w:r>
      <w:hyperlink r:id="rId4" w:tgtFrame="_blank" w:history="1">
        <w:r w:rsidR="005C5058" w:rsidRPr="000E2699">
          <w:rPr>
            <w:rStyle w:val="Hiperveza"/>
            <w:rFonts w:ascii="Arial" w:hAnsi="Arial" w:cs="Arial"/>
            <w:b/>
            <w:bCs/>
            <w:color w:val="1155CC"/>
            <w:shd w:val="clear" w:color="auto" w:fill="FFFFFF"/>
          </w:rPr>
          <w:t>https://vrtici.e-upisi.hr/</w:t>
        </w:r>
      </w:hyperlink>
      <w:r w:rsidR="005C5058">
        <w:rPr>
          <w:rFonts w:ascii="Arial" w:hAnsi="Arial" w:cs="Arial"/>
          <w:color w:val="222222"/>
          <w:shd w:val="clear" w:color="auto" w:fill="FFFFFF"/>
        </w:rPr>
        <w:t>.  U prilogu se nalaze i detaljne upute za roditelje.</w:t>
      </w:r>
      <w:r w:rsidR="00DD282F">
        <w:rPr>
          <w:rFonts w:ascii="Arial" w:hAnsi="Arial" w:cs="Arial"/>
          <w:color w:val="222222"/>
          <w:shd w:val="clear" w:color="auto" w:fill="FFFFFF"/>
        </w:rPr>
        <w:t xml:space="preserve"> </w:t>
      </w:r>
      <w:hyperlink r:id="rId5" w:history="1">
        <w:r w:rsidR="00063C68" w:rsidRPr="00FA42B9">
          <w:rPr>
            <w:rStyle w:val="Hiperveza"/>
            <w:rFonts w:ascii="Arial" w:hAnsi="Arial" w:cs="Arial"/>
            <w:shd w:val="clear" w:color="auto" w:fill="FFFFFF"/>
          </w:rPr>
          <w:t>https://ozalj.hr/grad/wp-content/uploads/2022/05/Upisi-u-djecje-vrtice-korisnicke-upute-roditelji-2.pdf</w:t>
        </w:r>
      </w:hyperlink>
      <w:r w:rsidR="00063C68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5C5058">
        <w:rPr>
          <w:rFonts w:ascii="Arial" w:hAnsi="Arial" w:cs="Arial"/>
          <w:color w:val="222222"/>
          <w:shd w:val="clear" w:color="auto" w:fill="FFFFFF"/>
        </w:rPr>
        <w:t>Ponovno napominjemo kako trebate imati  pristup sustavu e-Građani, na koji se možete prijaviti korištenjem bilo koje od 27 različitih vjerodajnica (lista svih prihvaćenih vjerodajnica nalazi se na</w:t>
      </w:r>
      <w:r>
        <w:rPr>
          <w:rFonts w:ascii="Arial" w:hAnsi="Arial" w:cs="Arial"/>
          <w:color w:val="222222"/>
          <w:shd w:val="clear" w:color="auto" w:fill="FFFFFF"/>
        </w:rPr>
        <w:t xml:space="preserve"> poveznici</w:t>
      </w:r>
      <w:r w:rsidR="005C5058">
        <w:rPr>
          <w:rFonts w:ascii="Arial" w:hAnsi="Arial" w:cs="Arial"/>
          <w:color w:val="222222"/>
          <w:shd w:val="clear" w:color="auto" w:fill="FFFFFF"/>
        </w:rPr>
        <w:t> </w:t>
      </w:r>
      <w:hyperlink r:id="rId6" w:tgtFrame="_blank" w:history="1">
        <w:r w:rsidR="005C5058">
          <w:rPr>
            <w:rStyle w:val="Hiperveza"/>
            <w:rFonts w:ascii="Arial" w:hAnsi="Arial" w:cs="Arial"/>
            <w:color w:val="1155CC"/>
            <w:shd w:val="clear" w:color="auto" w:fill="FFFFFF"/>
          </w:rPr>
          <w:t>https://gov.hr/hr/lista-prihvacenih-vjerodajnica/1792</w:t>
        </w:r>
      </w:hyperlink>
      <w:r w:rsidR="005C5058">
        <w:rPr>
          <w:rFonts w:ascii="Arial" w:hAnsi="Arial" w:cs="Arial"/>
          <w:color w:val="222222"/>
          <w:shd w:val="clear" w:color="auto" w:fill="FFFFFF"/>
        </w:rPr>
        <w:t xml:space="preserve">). Molimo vas da prije upisa provjerite podatke koji su od značaja za upis (da </w:t>
      </w:r>
      <w:r w:rsidR="00024621">
        <w:rPr>
          <w:rFonts w:ascii="Arial" w:hAnsi="Arial" w:cs="Arial"/>
          <w:color w:val="222222"/>
          <w:shd w:val="clear" w:color="auto" w:fill="FFFFFF"/>
        </w:rPr>
        <w:t>s</w:t>
      </w:r>
      <w:r w:rsidR="005C5058">
        <w:rPr>
          <w:rFonts w:ascii="Arial" w:hAnsi="Arial" w:cs="Arial"/>
          <w:color w:val="222222"/>
          <w:shd w:val="clear" w:color="auto" w:fill="FFFFFF"/>
        </w:rPr>
        <w:t>u sustavu e-Građani v</w:t>
      </w:r>
      <w:r w:rsidR="00024621">
        <w:rPr>
          <w:rFonts w:ascii="Arial" w:hAnsi="Arial" w:cs="Arial"/>
          <w:color w:val="222222"/>
          <w:shd w:val="clear" w:color="auto" w:fill="FFFFFF"/>
        </w:rPr>
        <w:t>idljiv</w:t>
      </w:r>
      <w:r w:rsidR="0008497C">
        <w:rPr>
          <w:rFonts w:ascii="Arial" w:hAnsi="Arial" w:cs="Arial"/>
          <w:color w:val="222222"/>
          <w:shd w:val="clear" w:color="auto" w:fill="FFFFFF"/>
        </w:rPr>
        <w:t>i</w:t>
      </w:r>
      <w:r w:rsidR="00024621">
        <w:rPr>
          <w:rFonts w:ascii="Arial" w:hAnsi="Arial" w:cs="Arial"/>
          <w:color w:val="222222"/>
          <w:shd w:val="clear" w:color="auto" w:fill="FFFFFF"/>
        </w:rPr>
        <w:t xml:space="preserve"> podaci o djeci</w:t>
      </w:r>
      <w:r w:rsidR="005C5058">
        <w:rPr>
          <w:rFonts w:ascii="Arial" w:hAnsi="Arial" w:cs="Arial"/>
          <w:color w:val="222222"/>
          <w:shd w:val="clear" w:color="auto" w:fill="FFFFFF"/>
        </w:rPr>
        <w:t>, da je prijavljena ispravna adresa i slično).</w:t>
      </w:r>
    </w:p>
    <w:p w14:paraId="6357577F" w14:textId="7EAC5B0D" w:rsidR="00E31595" w:rsidRDefault="00E31595" w:rsidP="00E31595">
      <w:pPr>
        <w:spacing w:line="360" w:lineRule="auto"/>
        <w:jc w:val="right"/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Dječji vrtić Zvončić Ozalj</w:t>
      </w:r>
    </w:p>
    <w:p w14:paraId="352DF484" w14:textId="282D43A9" w:rsidR="00E31595" w:rsidRPr="005C5058" w:rsidRDefault="00E31595" w:rsidP="00E31595">
      <w:pPr>
        <w:spacing w:line="360" w:lineRule="auto"/>
        <w:ind w:left="5664" w:firstLine="708"/>
        <w:jc w:val="center"/>
        <w:rPr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Upravno vijeće</w:t>
      </w:r>
    </w:p>
    <w:sectPr w:rsidR="00E31595" w:rsidRPr="005C5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76"/>
    <w:rsid w:val="00024621"/>
    <w:rsid w:val="00063C68"/>
    <w:rsid w:val="0008497C"/>
    <w:rsid w:val="000E2699"/>
    <w:rsid w:val="002F3095"/>
    <w:rsid w:val="005C5058"/>
    <w:rsid w:val="0065741A"/>
    <w:rsid w:val="006864CC"/>
    <w:rsid w:val="009F2CE0"/>
    <w:rsid w:val="00B25159"/>
    <w:rsid w:val="00C63276"/>
    <w:rsid w:val="00DD282F"/>
    <w:rsid w:val="00E31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163C8"/>
  <w15:chartTrackingRefBased/>
  <w15:docId w15:val="{08DA603C-C87A-4871-A5BC-B731FB26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5C5058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3C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v.hr/hr/lista-prihvacenih-vjerodajnica/1792" TargetMode="External"/><Relationship Id="rId5" Type="http://schemas.openxmlformats.org/officeDocument/2006/relationships/hyperlink" Target="https://ozalj.hr/grad/wp-content/uploads/2022/05/Upisi-u-djecje-vrtice-korisnicke-upute-roditelji-2.pdf" TargetMode="External"/><Relationship Id="rId4" Type="http://schemas.openxmlformats.org/officeDocument/2006/relationships/hyperlink" Target="https://vrtici.e-upisi.hr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Ravnatelj</dc:creator>
  <cp:keywords/>
  <dc:description/>
  <cp:lastModifiedBy>Branka Malic</cp:lastModifiedBy>
  <cp:revision>15</cp:revision>
  <dcterms:created xsi:type="dcterms:W3CDTF">2022-05-02T11:30:00Z</dcterms:created>
  <dcterms:modified xsi:type="dcterms:W3CDTF">2022-05-02T12:09:00Z</dcterms:modified>
</cp:coreProperties>
</file>