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32F3" w14:textId="77777777" w:rsidR="001D7128" w:rsidRPr="008160D3" w:rsidRDefault="001D7128" w:rsidP="00023459">
      <w:pPr>
        <w:spacing w:before="2" w:after="0" w:line="240" w:lineRule="auto"/>
        <w:rPr>
          <w:rFonts w:cstheme="minorHAnsi"/>
          <w:sz w:val="20"/>
          <w:szCs w:val="20"/>
        </w:rPr>
      </w:pPr>
    </w:p>
    <w:tbl>
      <w:tblPr>
        <w:tblW w:w="967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3118"/>
        <w:gridCol w:w="2977"/>
      </w:tblGrid>
      <w:tr w:rsidR="001D7128" w:rsidRPr="008160D3" w14:paraId="2A7732F8" w14:textId="77777777" w:rsidTr="00232421">
        <w:trPr>
          <w:trHeight w:hRule="exact" w:val="1274"/>
        </w:trPr>
        <w:tc>
          <w:tcPr>
            <w:tcW w:w="9671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A7732F4" w14:textId="77777777" w:rsidR="001D7128" w:rsidRPr="008160D3" w:rsidRDefault="00B13212" w:rsidP="00023459">
            <w:pPr>
              <w:spacing w:after="0" w:line="240" w:lineRule="auto"/>
              <w:ind w:left="4152" w:right="4132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OB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Z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C</w:t>
            </w:r>
          </w:p>
          <w:p w14:paraId="2A7732F5" w14:textId="77777777" w:rsidR="00B2685E" w:rsidRPr="008160D3" w:rsidRDefault="00B13212" w:rsidP="00023459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</w:pP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IZ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JEŠ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Ć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A O PR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VEDENOM S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JE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6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12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 xml:space="preserve">ANJU SA 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Z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AINTERESI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 xml:space="preserve">ANOM </w:t>
            </w:r>
          </w:p>
          <w:p w14:paraId="2A7732F6" w14:textId="77777777" w:rsidR="00B2685E" w:rsidRPr="008160D3" w:rsidRDefault="00B2685E" w:rsidP="00023459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</w:pPr>
          </w:p>
          <w:p w14:paraId="2A7732F7" w14:textId="77777777" w:rsidR="001D7128" w:rsidRPr="008160D3" w:rsidRDefault="00B13212" w:rsidP="00023459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 w:rsidR="00B33DE8"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VNOŠ</w:t>
            </w:r>
            <w:r w:rsidR="00B33DE8" w:rsidRPr="008160D3">
              <w:rPr>
                <w:rFonts w:eastAsia="MS Gothic" w:cstheme="minorHAnsi"/>
                <w:b/>
                <w:bCs/>
                <w:color w:val="FFFFFF"/>
                <w:sz w:val="20"/>
                <w:szCs w:val="20"/>
              </w:rPr>
              <w:t>Ć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U</w:t>
            </w:r>
          </w:p>
        </w:tc>
      </w:tr>
      <w:tr w:rsidR="001D7128" w:rsidRPr="008160D3" w14:paraId="2A773300" w14:textId="77777777" w:rsidTr="008160D3">
        <w:trPr>
          <w:trHeight w:hRule="exact" w:val="1363"/>
        </w:trPr>
        <w:tc>
          <w:tcPr>
            <w:tcW w:w="3576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2F9" w14:textId="77777777" w:rsidR="001D7128" w:rsidRPr="008160D3" w:rsidRDefault="001D7128" w:rsidP="00023459">
            <w:pPr>
              <w:spacing w:before="8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2FA" w14:textId="77777777" w:rsidR="001D7128" w:rsidRPr="008160D3" w:rsidRDefault="001D7128" w:rsidP="000234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2FB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Nasl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9EA71DC" w14:textId="3D49B5B5" w:rsidR="008160D3" w:rsidRPr="008160D3" w:rsidRDefault="008662AA" w:rsidP="00914454">
            <w:pPr>
              <w:spacing w:before="35" w:after="0" w:line="240" w:lineRule="auto"/>
              <w:ind w:left="129" w:right="256"/>
              <w:jc w:val="center"/>
              <w:rPr>
                <w:rFonts w:eastAsia="Myriad Pro" w:cstheme="minorHAnsi"/>
                <w:color w:val="231F20"/>
                <w:sz w:val="20"/>
                <w:szCs w:val="20"/>
              </w:rPr>
            </w:pPr>
            <w:proofErr w:type="spellStart"/>
            <w:r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I</w:t>
            </w:r>
            <w:r w:rsidR="00232C77"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z</w:t>
            </w:r>
            <w:r w:rsidR="00232C77" w:rsidRPr="008160D3">
              <w:rPr>
                <w:rFonts w:eastAsia="Myriad Pro" w:cstheme="minorHAnsi"/>
                <w:color w:val="231F20"/>
                <w:sz w:val="20"/>
                <w:szCs w:val="20"/>
              </w:rPr>
              <w:t>vješ</w:t>
            </w:r>
            <w:r w:rsidR="00232C77" w:rsidRPr="008160D3">
              <w:rPr>
                <w:rFonts w:eastAsia="MS Gothic" w:cstheme="minorHAnsi"/>
                <w:color w:val="231F20"/>
                <w:spacing w:val="-1"/>
                <w:sz w:val="20"/>
                <w:szCs w:val="20"/>
              </w:rPr>
              <w:t>ć</w:t>
            </w:r>
            <w:r w:rsidR="00232C77" w:rsidRPr="008160D3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proofErr w:type="spellEnd"/>
            <w:r w:rsidR="00232C77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="00232C77"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="00232C77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="00232C77" w:rsidRPr="008160D3">
              <w:rPr>
                <w:rFonts w:eastAsia="Myriad Pro" w:cstheme="minorHAnsi"/>
                <w:color w:val="231F20"/>
                <w:sz w:val="20"/>
                <w:szCs w:val="20"/>
              </w:rPr>
              <w:t>edenom</w:t>
            </w:r>
            <w:proofErr w:type="spellEnd"/>
            <w:r w:rsidR="00232C77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232C77" w:rsidRPr="008160D3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="00232C77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="00232C77" w:rsidRPr="008160D3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="00232C77"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="00232C77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="00232C77"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="00232C77" w:rsidRPr="008160D3">
              <w:rPr>
                <w:rFonts w:eastAsia="Myriad Pro" w:cstheme="minorHAnsi"/>
                <w:color w:val="231F20"/>
                <w:sz w:val="20"/>
                <w:szCs w:val="20"/>
              </w:rPr>
              <w:t>anju</w:t>
            </w:r>
            <w:proofErr w:type="spellEnd"/>
            <w:r w:rsidR="00232C77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="00232C77"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="00232C77"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="00232C77" w:rsidRPr="008160D3">
              <w:rPr>
                <w:rFonts w:eastAsia="Myriad Pro" w:cstheme="minorHAnsi"/>
                <w:color w:val="231F20"/>
                <w:sz w:val="20"/>
                <w:szCs w:val="20"/>
              </w:rPr>
              <w:t>tu</w:t>
            </w:r>
            <w:proofErr w:type="spellEnd"/>
            <w:r w:rsidR="00232C77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232C77" w:rsidRPr="008160D3">
              <w:rPr>
                <w:rFonts w:eastAsia="Myriad Pro" w:cstheme="minorHAnsi"/>
                <w:color w:val="231F20"/>
                <w:sz w:val="20"/>
                <w:szCs w:val="20"/>
              </w:rPr>
              <w:t>prijedloga</w:t>
            </w:r>
            <w:proofErr w:type="spellEnd"/>
          </w:p>
          <w:p w14:paraId="0DEFD647" w14:textId="77777777" w:rsidR="00914454" w:rsidRPr="00914454" w:rsidRDefault="00914454" w:rsidP="0091445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4454">
              <w:rPr>
                <w:rFonts w:cstheme="minorHAnsi"/>
                <w:b/>
                <w:sz w:val="20"/>
                <w:szCs w:val="20"/>
              </w:rPr>
              <w:t>ODLUKE</w:t>
            </w:r>
          </w:p>
          <w:p w14:paraId="44FC14D2" w14:textId="77777777" w:rsidR="00914454" w:rsidRPr="00914454" w:rsidRDefault="00914454" w:rsidP="0091445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4454">
              <w:rPr>
                <w:rFonts w:cstheme="minorHAnsi"/>
                <w:b/>
                <w:sz w:val="20"/>
                <w:szCs w:val="20"/>
              </w:rPr>
              <w:t xml:space="preserve">o </w:t>
            </w:r>
            <w:proofErr w:type="spellStart"/>
            <w:r w:rsidRPr="00914454">
              <w:rPr>
                <w:rFonts w:cstheme="minorHAnsi"/>
                <w:b/>
                <w:sz w:val="20"/>
                <w:szCs w:val="20"/>
              </w:rPr>
              <w:t>načinu</w:t>
            </w:r>
            <w:proofErr w:type="spellEnd"/>
            <w:r w:rsidRPr="0091445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14454">
              <w:rPr>
                <w:rFonts w:cstheme="minorHAnsi"/>
                <w:b/>
                <w:sz w:val="20"/>
                <w:szCs w:val="20"/>
              </w:rPr>
              <w:t>pružanja</w:t>
            </w:r>
            <w:proofErr w:type="spellEnd"/>
            <w:r w:rsidRPr="0091445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14454">
              <w:rPr>
                <w:rFonts w:cstheme="minorHAnsi"/>
                <w:b/>
                <w:sz w:val="20"/>
                <w:szCs w:val="20"/>
              </w:rPr>
              <w:t>javne</w:t>
            </w:r>
            <w:proofErr w:type="spellEnd"/>
            <w:r w:rsidRPr="0091445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14454">
              <w:rPr>
                <w:rFonts w:cstheme="minorHAnsi"/>
                <w:b/>
                <w:sz w:val="20"/>
                <w:szCs w:val="20"/>
              </w:rPr>
              <w:t>usluge</w:t>
            </w:r>
            <w:proofErr w:type="spellEnd"/>
            <w:r w:rsidRPr="0091445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14454">
              <w:rPr>
                <w:rFonts w:cstheme="minorHAnsi"/>
                <w:b/>
                <w:sz w:val="20"/>
                <w:szCs w:val="20"/>
              </w:rPr>
              <w:t>prikupljanja</w:t>
            </w:r>
            <w:proofErr w:type="spellEnd"/>
            <w:r w:rsidRPr="0091445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3FBC008" w14:textId="15B78A84" w:rsidR="008160D3" w:rsidRPr="008160D3" w:rsidRDefault="00914454" w:rsidP="00914454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</w:pPr>
            <w:proofErr w:type="spellStart"/>
            <w:r w:rsidRPr="00914454">
              <w:rPr>
                <w:rFonts w:cstheme="minorHAnsi"/>
                <w:b/>
                <w:sz w:val="20"/>
                <w:szCs w:val="20"/>
              </w:rPr>
              <w:t>komunalnog</w:t>
            </w:r>
            <w:proofErr w:type="spellEnd"/>
            <w:r w:rsidRPr="0091445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14454">
              <w:rPr>
                <w:rFonts w:cstheme="minorHAnsi"/>
                <w:b/>
                <w:sz w:val="20"/>
                <w:szCs w:val="20"/>
              </w:rPr>
              <w:t>otpada</w:t>
            </w:r>
            <w:proofErr w:type="spellEnd"/>
            <w:r w:rsidRPr="0091445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14454">
              <w:rPr>
                <w:rFonts w:cstheme="minorHAnsi"/>
                <w:b/>
                <w:sz w:val="20"/>
                <w:szCs w:val="20"/>
              </w:rPr>
              <w:t>na</w:t>
            </w:r>
            <w:proofErr w:type="spellEnd"/>
            <w:r w:rsidRPr="0091445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14454">
              <w:rPr>
                <w:rFonts w:cstheme="minorHAnsi"/>
                <w:b/>
                <w:sz w:val="20"/>
                <w:szCs w:val="20"/>
              </w:rPr>
              <w:t>području</w:t>
            </w:r>
            <w:proofErr w:type="spellEnd"/>
            <w:r w:rsidRPr="0091445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14454">
              <w:rPr>
                <w:rFonts w:cstheme="minorHAnsi"/>
                <w:b/>
                <w:sz w:val="20"/>
                <w:szCs w:val="20"/>
              </w:rPr>
              <w:t>Grada</w:t>
            </w:r>
            <w:proofErr w:type="spellEnd"/>
            <w:r w:rsidRPr="0091445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14454">
              <w:rPr>
                <w:rFonts w:cstheme="minorHAnsi"/>
                <w:b/>
                <w:sz w:val="20"/>
                <w:szCs w:val="20"/>
              </w:rPr>
              <w:t>Ozlja</w:t>
            </w:r>
            <w:proofErr w:type="spellEnd"/>
          </w:p>
          <w:p w14:paraId="2A7732FF" w14:textId="77777777" w:rsidR="001D7128" w:rsidRPr="008160D3" w:rsidRDefault="001D7128" w:rsidP="001A364D">
            <w:pPr>
              <w:widowControl/>
              <w:spacing w:after="0" w:line="240" w:lineRule="auto"/>
              <w:jc w:val="center"/>
              <w:rPr>
                <w:rFonts w:eastAsia="Myriad Pro" w:cstheme="minorHAnsi"/>
                <w:sz w:val="20"/>
                <w:szCs w:val="20"/>
              </w:rPr>
            </w:pPr>
          </w:p>
        </w:tc>
      </w:tr>
      <w:tr w:rsidR="001D7128" w:rsidRPr="008160D3" w14:paraId="2A773303" w14:textId="77777777" w:rsidTr="00232421">
        <w:trPr>
          <w:trHeight w:hRule="exact" w:val="658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1" w14:textId="77777777" w:rsidR="001D7128" w:rsidRPr="008160D3" w:rsidRDefault="00B13212" w:rsidP="00023459">
            <w:pPr>
              <w:spacing w:before="37" w:after="0" w:line="240" w:lineRule="auto"/>
              <w:ind w:left="108" w:right="609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vara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elj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tijelo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koje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odi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2" w14:textId="2A6B2F56" w:rsidR="001D7128" w:rsidRPr="008160D3" w:rsidRDefault="005A7500" w:rsidP="00023459">
            <w:pPr>
              <w:spacing w:before="37" w:after="0" w:line="240" w:lineRule="auto"/>
              <w:ind w:left="165" w:right="991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sz w:val="20"/>
                <w:szCs w:val="20"/>
              </w:rPr>
              <w:t xml:space="preserve">              </w:t>
            </w:r>
            <w:r w:rsidR="00E41F28" w:rsidRPr="008160D3">
              <w:rPr>
                <w:rFonts w:eastAsia="Myriad Pro" w:cstheme="minorHAnsi"/>
                <w:sz w:val="20"/>
                <w:szCs w:val="20"/>
              </w:rPr>
              <w:t xml:space="preserve">GRAD </w:t>
            </w:r>
            <w:r w:rsidR="008662AA">
              <w:rPr>
                <w:rFonts w:eastAsia="Myriad Pro" w:cstheme="minorHAnsi"/>
                <w:sz w:val="20"/>
                <w:szCs w:val="20"/>
              </w:rPr>
              <w:t>OZALJ, JEDINSTVENI UPRAVNI ODJEL</w:t>
            </w:r>
          </w:p>
        </w:tc>
      </w:tr>
      <w:tr w:rsidR="001D7128" w:rsidRPr="008160D3" w14:paraId="2A77330E" w14:textId="77777777" w:rsidTr="008160D3">
        <w:trPr>
          <w:trHeight w:hRule="exact" w:val="1089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04" w14:textId="77777777" w:rsidR="001D7128" w:rsidRPr="008160D3" w:rsidRDefault="001D7128" w:rsidP="00023459">
            <w:pPr>
              <w:spacing w:before="8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05" w14:textId="77777777" w:rsidR="001D7128" w:rsidRPr="008160D3" w:rsidRDefault="001D7128" w:rsidP="000234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06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S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vrha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16649B9" w14:textId="77777777" w:rsidR="00914454" w:rsidRPr="00914454" w:rsidRDefault="00B13212" w:rsidP="0091445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I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z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vješći</w:t>
            </w:r>
            <w:r w:rsidRPr="008160D3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anje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edenom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savjet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anju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zainte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esi</w:t>
            </w:r>
            <w:r w:rsidRPr="008160D3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anom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javnošću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o</w:t>
            </w:r>
            <w:r w:rsidR="006D634D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D634D"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="006D634D"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="006D634D" w:rsidRPr="008160D3">
              <w:rPr>
                <w:rFonts w:eastAsia="Myriad Pro" w:cstheme="minorHAnsi"/>
                <w:color w:val="231F20"/>
                <w:sz w:val="20"/>
                <w:szCs w:val="20"/>
              </w:rPr>
              <w:t>tu</w:t>
            </w:r>
            <w:proofErr w:type="spellEnd"/>
            <w:r w:rsidR="006D634D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D634D" w:rsidRPr="008160D3">
              <w:rPr>
                <w:rFonts w:eastAsia="Myriad Pro" w:cstheme="minorHAnsi"/>
                <w:color w:val="231F20"/>
                <w:sz w:val="20"/>
                <w:szCs w:val="20"/>
              </w:rPr>
              <w:t>prijedloga</w:t>
            </w:r>
            <w:proofErr w:type="spellEnd"/>
            <w:r w:rsidR="00E57036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r w:rsidR="00914454" w:rsidRPr="00914454">
              <w:rPr>
                <w:rFonts w:cstheme="minorHAnsi"/>
                <w:sz w:val="20"/>
                <w:szCs w:val="20"/>
              </w:rPr>
              <w:t>ODLUKE</w:t>
            </w:r>
          </w:p>
          <w:p w14:paraId="1C26EC71" w14:textId="77777777" w:rsidR="00914454" w:rsidRPr="00914454" w:rsidRDefault="00914454" w:rsidP="0091445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4454">
              <w:rPr>
                <w:rFonts w:cstheme="minorHAnsi"/>
                <w:sz w:val="20"/>
                <w:szCs w:val="20"/>
              </w:rPr>
              <w:t xml:space="preserve">o </w:t>
            </w:r>
            <w:proofErr w:type="spellStart"/>
            <w:r w:rsidRPr="00914454">
              <w:rPr>
                <w:rFonts w:cstheme="minorHAnsi"/>
                <w:sz w:val="20"/>
                <w:szCs w:val="20"/>
              </w:rPr>
              <w:t>načinu</w:t>
            </w:r>
            <w:proofErr w:type="spellEnd"/>
            <w:r w:rsidRPr="009144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14454">
              <w:rPr>
                <w:rFonts w:cstheme="minorHAnsi"/>
                <w:sz w:val="20"/>
                <w:szCs w:val="20"/>
              </w:rPr>
              <w:t>pružanja</w:t>
            </w:r>
            <w:proofErr w:type="spellEnd"/>
            <w:r w:rsidRPr="009144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14454">
              <w:rPr>
                <w:rFonts w:cstheme="minorHAnsi"/>
                <w:sz w:val="20"/>
                <w:szCs w:val="20"/>
              </w:rPr>
              <w:t>javne</w:t>
            </w:r>
            <w:proofErr w:type="spellEnd"/>
            <w:r w:rsidRPr="009144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14454">
              <w:rPr>
                <w:rFonts w:cstheme="minorHAnsi"/>
                <w:sz w:val="20"/>
                <w:szCs w:val="20"/>
              </w:rPr>
              <w:t>usluge</w:t>
            </w:r>
            <w:proofErr w:type="spellEnd"/>
            <w:r w:rsidRPr="009144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14454">
              <w:rPr>
                <w:rFonts w:cstheme="minorHAnsi"/>
                <w:sz w:val="20"/>
                <w:szCs w:val="20"/>
              </w:rPr>
              <w:t>prikupljanja</w:t>
            </w:r>
            <w:proofErr w:type="spellEnd"/>
            <w:r w:rsidRPr="0091445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773308" w14:textId="1C49614D" w:rsidR="00807BA7" w:rsidRPr="008160D3" w:rsidRDefault="00914454" w:rsidP="0091445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proofErr w:type="spellStart"/>
            <w:r w:rsidRPr="00914454">
              <w:rPr>
                <w:rFonts w:cstheme="minorHAnsi"/>
                <w:sz w:val="20"/>
                <w:szCs w:val="20"/>
              </w:rPr>
              <w:t>komunalnog</w:t>
            </w:r>
            <w:proofErr w:type="spellEnd"/>
            <w:r w:rsidRPr="009144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14454">
              <w:rPr>
                <w:rFonts w:cstheme="minorHAnsi"/>
                <w:sz w:val="20"/>
                <w:szCs w:val="20"/>
              </w:rPr>
              <w:t>otpada</w:t>
            </w:r>
            <w:proofErr w:type="spellEnd"/>
            <w:r w:rsidRPr="009144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14454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9144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14454">
              <w:rPr>
                <w:rFonts w:cstheme="minorHAnsi"/>
                <w:sz w:val="20"/>
                <w:szCs w:val="20"/>
              </w:rPr>
              <w:t>području</w:t>
            </w:r>
            <w:proofErr w:type="spellEnd"/>
            <w:r w:rsidRPr="009144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14454">
              <w:rPr>
                <w:rFonts w:cstheme="minorHAnsi"/>
                <w:sz w:val="20"/>
                <w:szCs w:val="20"/>
              </w:rPr>
              <w:t>Grada</w:t>
            </w:r>
            <w:proofErr w:type="spellEnd"/>
            <w:r w:rsidRPr="009144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14454">
              <w:rPr>
                <w:rFonts w:cstheme="minorHAnsi"/>
                <w:sz w:val="20"/>
                <w:szCs w:val="20"/>
              </w:rPr>
              <w:t>Ozlja</w:t>
            </w:r>
            <w:proofErr w:type="spellEnd"/>
          </w:p>
          <w:p w14:paraId="2A773309" w14:textId="77777777" w:rsidR="00232C77" w:rsidRPr="008160D3" w:rsidRDefault="00232C77" w:rsidP="00807BA7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  <w:p w14:paraId="2A77330A" w14:textId="77777777" w:rsidR="00E57036" w:rsidRPr="008160D3" w:rsidRDefault="00E57036" w:rsidP="00E57036">
            <w:pPr>
              <w:spacing w:before="35" w:after="0" w:line="240" w:lineRule="auto"/>
              <w:ind w:left="129" w:right="256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0B" w14:textId="77777777" w:rsidR="000369DE" w:rsidRPr="008160D3" w:rsidRDefault="000369DE" w:rsidP="00E57036">
            <w:pPr>
              <w:widowControl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  <w:p w14:paraId="2A77330C" w14:textId="77777777" w:rsidR="006D634D" w:rsidRPr="008160D3" w:rsidRDefault="006D634D" w:rsidP="00023459">
            <w:pPr>
              <w:spacing w:before="18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0D" w14:textId="77777777" w:rsidR="001D7128" w:rsidRPr="008160D3" w:rsidRDefault="001D7128" w:rsidP="00023459">
            <w:pPr>
              <w:spacing w:before="37" w:after="0" w:line="240" w:lineRule="auto"/>
              <w:ind w:left="165" w:right="87"/>
              <w:jc w:val="center"/>
              <w:rPr>
                <w:rFonts w:eastAsia="Myriad Pro" w:cstheme="minorHAnsi"/>
                <w:sz w:val="20"/>
                <w:szCs w:val="20"/>
              </w:rPr>
            </w:pPr>
          </w:p>
        </w:tc>
      </w:tr>
      <w:tr w:rsidR="001D7128" w:rsidRPr="008160D3" w14:paraId="2A773313" w14:textId="77777777" w:rsidTr="001A364D">
        <w:trPr>
          <w:trHeight w:hRule="exact" w:val="878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F" w14:textId="77777777" w:rsidR="001D7128" w:rsidRPr="008160D3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10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1" w14:textId="77777777" w:rsidR="001D7128" w:rsidRPr="008160D3" w:rsidRDefault="001D7128" w:rsidP="00023459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12" w14:textId="357ADF20" w:rsidR="001D7128" w:rsidRPr="008160D3" w:rsidRDefault="008662AA" w:rsidP="001A364D">
            <w:pPr>
              <w:spacing w:after="0" w:line="240" w:lineRule="auto"/>
              <w:ind w:left="165"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r>
              <w:rPr>
                <w:rFonts w:eastAsia="Myriad Pro" w:cstheme="minorHAnsi"/>
                <w:color w:val="231F20"/>
                <w:sz w:val="20"/>
                <w:szCs w:val="20"/>
              </w:rPr>
              <w:t>20</w:t>
            </w:r>
            <w:r w:rsidR="001A364D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Myriad Pro" w:cstheme="minorHAnsi"/>
                <w:color w:val="231F20"/>
                <w:sz w:val="20"/>
                <w:szCs w:val="20"/>
              </w:rPr>
              <w:t>prosinac</w:t>
            </w:r>
            <w:proofErr w:type="spellEnd"/>
            <w:r w:rsidR="006D634D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20</w:t>
            </w:r>
            <w:r w:rsidR="001A364D" w:rsidRPr="008160D3">
              <w:rPr>
                <w:rFonts w:eastAsia="Myriad Pro" w:cstheme="minorHAnsi"/>
                <w:color w:val="231F20"/>
                <w:sz w:val="20"/>
                <w:szCs w:val="20"/>
              </w:rPr>
              <w:t>21</w:t>
            </w:r>
            <w:r w:rsidR="006D634D" w:rsidRPr="008160D3">
              <w:rPr>
                <w:rFonts w:eastAsia="Myriad Pro" w:cstheme="minorHAnsi"/>
                <w:color w:val="231F20"/>
                <w:sz w:val="20"/>
                <w:szCs w:val="20"/>
              </w:rPr>
              <w:t>.</w:t>
            </w:r>
          </w:p>
        </w:tc>
      </w:tr>
      <w:tr w:rsidR="001D7128" w:rsidRPr="008160D3" w14:paraId="2A773317" w14:textId="77777777" w:rsidTr="008160D3">
        <w:trPr>
          <w:trHeight w:hRule="exact" w:val="83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4" w14:textId="77777777" w:rsidR="001D7128" w:rsidRPr="008160D3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15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pacing w:val="-7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zija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C3F54E0" w14:textId="77777777" w:rsidR="006A43D1" w:rsidRDefault="006A43D1" w:rsidP="0002345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16" w14:textId="455C97FB" w:rsidR="001D7128" w:rsidRPr="008160D3" w:rsidRDefault="006D634D" w:rsidP="0002345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>I.</w:t>
            </w:r>
          </w:p>
        </w:tc>
      </w:tr>
      <w:tr w:rsidR="001D7128" w:rsidRPr="008160D3" w14:paraId="2A77331C" w14:textId="77777777" w:rsidTr="008160D3">
        <w:trPr>
          <w:trHeight w:hRule="exact" w:val="1112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8" w14:textId="77777777" w:rsidR="001D7128" w:rsidRPr="008160D3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19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rsta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A" w14:textId="77777777" w:rsidR="001D7128" w:rsidRPr="008160D3" w:rsidRDefault="001D7128" w:rsidP="00023459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1B" w14:textId="77777777" w:rsidR="001D7128" w:rsidRPr="008160D3" w:rsidRDefault="006D634D" w:rsidP="00023459">
            <w:pPr>
              <w:spacing w:after="0" w:line="240" w:lineRule="auto"/>
              <w:ind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Odluka</w:t>
            </w:r>
            <w:proofErr w:type="spellEnd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predstavničkog</w:t>
            </w:r>
            <w:proofErr w:type="spellEnd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tijela</w:t>
            </w:r>
            <w:proofErr w:type="spellEnd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–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opći</w:t>
            </w:r>
            <w:proofErr w:type="spellEnd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akt</w:t>
            </w:r>
            <w:proofErr w:type="spellEnd"/>
          </w:p>
        </w:tc>
      </w:tr>
      <w:tr w:rsidR="001D7128" w:rsidRPr="008160D3" w14:paraId="2A773322" w14:textId="77777777" w:rsidTr="008160D3">
        <w:trPr>
          <w:trHeight w:hRule="exact" w:val="978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D" w14:textId="77777777" w:rsidR="001D7128" w:rsidRPr="008160D3" w:rsidRDefault="00B13212" w:rsidP="00023459">
            <w:pPr>
              <w:spacing w:before="37" w:after="0" w:line="240" w:lineRule="auto"/>
              <w:ind w:left="108" w:right="225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Naziv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zakona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drugog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opisa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ili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0F27899" w14:textId="39E4E135" w:rsidR="00914454" w:rsidRPr="00914454" w:rsidRDefault="00914454" w:rsidP="00914454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14454">
              <w:rPr>
                <w:rFonts w:cstheme="minorHAnsi"/>
                <w:bCs/>
                <w:sz w:val="20"/>
                <w:szCs w:val="20"/>
              </w:rPr>
              <w:t>ODLUK</w:t>
            </w:r>
            <w:r>
              <w:rPr>
                <w:rFonts w:cstheme="minorHAnsi"/>
                <w:bCs/>
                <w:sz w:val="20"/>
                <w:szCs w:val="20"/>
              </w:rPr>
              <w:t>A</w:t>
            </w:r>
          </w:p>
          <w:p w14:paraId="11095CA7" w14:textId="1CA0894B" w:rsidR="00914454" w:rsidRPr="00914454" w:rsidRDefault="00914454" w:rsidP="00914454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14454">
              <w:rPr>
                <w:rFonts w:cstheme="minorHAnsi"/>
                <w:bCs/>
                <w:sz w:val="20"/>
                <w:szCs w:val="20"/>
              </w:rPr>
              <w:t xml:space="preserve">o </w:t>
            </w:r>
            <w:proofErr w:type="spellStart"/>
            <w:r w:rsidRPr="00914454">
              <w:rPr>
                <w:rFonts w:cstheme="minorHAnsi"/>
                <w:bCs/>
                <w:sz w:val="20"/>
                <w:szCs w:val="20"/>
              </w:rPr>
              <w:t>načinu</w:t>
            </w:r>
            <w:proofErr w:type="spellEnd"/>
            <w:r w:rsidRPr="0091445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14454">
              <w:rPr>
                <w:rFonts w:cstheme="minorHAnsi"/>
                <w:bCs/>
                <w:sz w:val="20"/>
                <w:szCs w:val="20"/>
              </w:rPr>
              <w:t>pružanja</w:t>
            </w:r>
            <w:proofErr w:type="spellEnd"/>
            <w:r w:rsidRPr="0091445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14454">
              <w:rPr>
                <w:rFonts w:cstheme="minorHAnsi"/>
                <w:bCs/>
                <w:sz w:val="20"/>
                <w:szCs w:val="20"/>
              </w:rPr>
              <w:t>javne</w:t>
            </w:r>
            <w:proofErr w:type="spellEnd"/>
            <w:r w:rsidRPr="0091445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14454">
              <w:rPr>
                <w:rFonts w:cstheme="minorHAnsi"/>
                <w:bCs/>
                <w:sz w:val="20"/>
                <w:szCs w:val="20"/>
              </w:rPr>
              <w:t>usluge</w:t>
            </w:r>
            <w:proofErr w:type="spellEnd"/>
            <w:r w:rsidRPr="0091445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14454">
              <w:rPr>
                <w:rFonts w:cstheme="minorHAnsi"/>
                <w:bCs/>
                <w:sz w:val="20"/>
                <w:szCs w:val="20"/>
              </w:rPr>
              <w:t>prikupljanja</w:t>
            </w:r>
            <w:proofErr w:type="spellEnd"/>
          </w:p>
          <w:p w14:paraId="2A773321" w14:textId="2F3428B1" w:rsidR="001D7128" w:rsidRPr="008160D3" w:rsidRDefault="00914454" w:rsidP="00914454">
            <w:pPr>
              <w:widowControl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14454">
              <w:rPr>
                <w:rFonts w:cstheme="minorHAnsi"/>
                <w:bCs/>
                <w:sz w:val="20"/>
                <w:szCs w:val="20"/>
              </w:rPr>
              <w:t>komunalnog</w:t>
            </w:r>
            <w:proofErr w:type="spellEnd"/>
            <w:r w:rsidRPr="0091445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14454">
              <w:rPr>
                <w:rFonts w:cstheme="minorHAnsi"/>
                <w:bCs/>
                <w:sz w:val="20"/>
                <w:szCs w:val="20"/>
              </w:rPr>
              <w:t>otpada</w:t>
            </w:r>
            <w:proofErr w:type="spellEnd"/>
            <w:r w:rsidRPr="0091445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14454">
              <w:rPr>
                <w:rFonts w:cstheme="minorHAnsi"/>
                <w:bCs/>
                <w:sz w:val="20"/>
                <w:szCs w:val="20"/>
              </w:rPr>
              <w:t>na</w:t>
            </w:r>
            <w:proofErr w:type="spellEnd"/>
            <w:r w:rsidRPr="0091445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14454">
              <w:rPr>
                <w:rFonts w:cstheme="minorHAnsi"/>
                <w:bCs/>
                <w:sz w:val="20"/>
                <w:szCs w:val="20"/>
              </w:rPr>
              <w:t>području</w:t>
            </w:r>
            <w:proofErr w:type="spellEnd"/>
            <w:r w:rsidRPr="0091445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14454">
              <w:rPr>
                <w:rFonts w:cstheme="minorHAnsi"/>
                <w:bCs/>
                <w:sz w:val="20"/>
                <w:szCs w:val="20"/>
              </w:rPr>
              <w:t>Grada</w:t>
            </w:r>
            <w:proofErr w:type="spellEnd"/>
            <w:r w:rsidRPr="0091445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14454">
              <w:rPr>
                <w:rFonts w:cstheme="minorHAnsi"/>
                <w:bCs/>
                <w:sz w:val="20"/>
                <w:szCs w:val="20"/>
              </w:rPr>
              <w:t>Ozlja</w:t>
            </w:r>
            <w:proofErr w:type="spellEnd"/>
          </w:p>
        </w:tc>
      </w:tr>
      <w:tr w:rsidR="001D7128" w:rsidRPr="008160D3" w14:paraId="2A773325" w14:textId="77777777" w:rsidTr="008160D3">
        <w:trPr>
          <w:trHeight w:hRule="exact" w:val="1301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23" w14:textId="77777777" w:rsidR="001D7128" w:rsidRPr="008160D3" w:rsidRDefault="00B13212" w:rsidP="00023459">
            <w:pPr>
              <w:spacing w:before="37" w:after="0" w:line="240" w:lineRule="auto"/>
              <w:ind w:left="108" w:right="363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Jedins</w:t>
            </w:r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zna</w:t>
            </w:r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iz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donošenja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zakona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dru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g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ih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opisa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ata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obj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vljenog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ernets</w:t>
            </w:r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im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stranicama</w:t>
            </w:r>
            <w:proofErr w:type="spellEnd"/>
            <w:r w:rsidRPr="008160D3">
              <w:rPr>
                <w:rFonts w:eastAsia="Myriad Pro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Grada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24" w14:textId="3B16FD6D" w:rsidR="001D7128" w:rsidRPr="008160D3" w:rsidRDefault="004F7354" w:rsidP="00D65A8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F7354">
              <w:rPr>
                <w:rFonts w:eastAsia="Times New Roman" w:cstheme="minorHAnsi"/>
                <w:sz w:val="20"/>
                <w:szCs w:val="20"/>
                <w:lang w:eastAsia="hr-HR"/>
              </w:rPr>
              <w:t>član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a</w:t>
            </w:r>
            <w:r w:rsidRPr="004F7354">
              <w:rPr>
                <w:rFonts w:eastAsia="Times New Roman" w:cstheme="minorHAnsi"/>
                <w:sz w:val="20"/>
                <w:szCs w:val="20"/>
                <w:lang w:eastAsia="hr-HR"/>
              </w:rPr>
              <w:t>k</w:t>
            </w:r>
            <w:proofErr w:type="spellEnd"/>
            <w:r w:rsidRPr="004F735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gramStart"/>
            <w:r w:rsidRPr="004F7354">
              <w:rPr>
                <w:rFonts w:eastAsia="Times New Roman" w:cstheme="minorHAnsi"/>
                <w:sz w:val="20"/>
                <w:szCs w:val="20"/>
                <w:lang w:eastAsia="hr-HR"/>
              </w:rPr>
              <w:t>66..</w:t>
            </w:r>
            <w:proofErr w:type="gramEnd"/>
            <w:r w:rsidRPr="004F735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F7354">
              <w:rPr>
                <w:rFonts w:eastAsia="Times New Roman" w:cstheme="minorHAnsi"/>
                <w:sz w:val="20"/>
                <w:szCs w:val="20"/>
                <w:lang w:eastAsia="hr-HR"/>
              </w:rPr>
              <w:t>Zakona</w:t>
            </w:r>
            <w:proofErr w:type="spellEnd"/>
            <w:r w:rsidRPr="004F735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o </w:t>
            </w:r>
            <w:proofErr w:type="spellStart"/>
            <w:r w:rsidRPr="004F7354">
              <w:rPr>
                <w:rFonts w:eastAsia="Times New Roman" w:cstheme="minorHAnsi"/>
                <w:sz w:val="20"/>
                <w:szCs w:val="20"/>
                <w:lang w:eastAsia="hr-HR"/>
              </w:rPr>
              <w:t>gospodarenju</w:t>
            </w:r>
            <w:proofErr w:type="spellEnd"/>
            <w:r w:rsidRPr="004F735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F7354">
              <w:rPr>
                <w:rFonts w:eastAsia="Times New Roman" w:cstheme="minorHAnsi"/>
                <w:sz w:val="20"/>
                <w:szCs w:val="20"/>
                <w:lang w:eastAsia="hr-HR"/>
              </w:rPr>
              <w:t>otpadom</w:t>
            </w:r>
            <w:proofErr w:type="spellEnd"/>
            <w:r w:rsidRPr="004F735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(NN br. 84/21)</w:t>
            </w:r>
          </w:p>
        </w:tc>
      </w:tr>
      <w:tr w:rsidR="001D7128" w:rsidRPr="008160D3" w14:paraId="2A77332A" w14:textId="77777777" w:rsidTr="00232421">
        <w:trPr>
          <w:trHeight w:hRule="exact" w:val="949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26" w14:textId="77777777" w:rsidR="001D7128" w:rsidRPr="008160D3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27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Naziv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tijela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nadležnog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izradu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7057C94" w14:textId="77777777" w:rsidR="001C158C" w:rsidRDefault="001C158C" w:rsidP="008662A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28" w14:textId="4407B708" w:rsidR="008662AA" w:rsidRPr="008160D3" w:rsidRDefault="006D634D" w:rsidP="008662A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Grad </w:t>
            </w:r>
            <w:r w:rsidR="008662AA">
              <w:rPr>
                <w:rFonts w:cstheme="minorHAnsi"/>
                <w:sz w:val="20"/>
                <w:szCs w:val="20"/>
              </w:rPr>
              <w:t>Ozalj</w:t>
            </w:r>
            <w:r w:rsidRPr="008160D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8662AA">
              <w:rPr>
                <w:rFonts w:cstheme="minorHAnsi"/>
                <w:sz w:val="20"/>
                <w:szCs w:val="20"/>
              </w:rPr>
              <w:t>Jedinstveni</w:t>
            </w:r>
            <w:proofErr w:type="spellEnd"/>
            <w:r w:rsidR="008662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662AA">
              <w:rPr>
                <w:rFonts w:cstheme="minorHAnsi"/>
                <w:sz w:val="20"/>
                <w:szCs w:val="20"/>
              </w:rPr>
              <w:t>upravni</w:t>
            </w:r>
            <w:proofErr w:type="spellEnd"/>
            <w:r w:rsidR="008662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662AA">
              <w:rPr>
                <w:rFonts w:cstheme="minorHAnsi"/>
                <w:sz w:val="20"/>
                <w:szCs w:val="20"/>
              </w:rPr>
              <w:t>odjel</w:t>
            </w:r>
            <w:proofErr w:type="spellEnd"/>
            <w:r w:rsidR="008662A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773329" w14:textId="4171E62A" w:rsidR="001D7128" w:rsidRPr="008160D3" w:rsidRDefault="001D7128" w:rsidP="0002345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2D" w14:textId="77777777" w:rsidTr="00232421">
        <w:trPr>
          <w:trHeight w:hRule="exact" w:val="1133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2B" w14:textId="77777777" w:rsidR="001D7128" w:rsidRPr="008160D3" w:rsidRDefault="00B13212" w:rsidP="00023459">
            <w:pPr>
              <w:spacing w:before="37" w:after="0" w:line="240" w:lineRule="auto"/>
              <w:ind w:left="108" w:right="316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su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edst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vnici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esirane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vnosti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bili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u</w:t>
            </w:r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lju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č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eni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pos</w:t>
            </w:r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tupak</w:t>
            </w:r>
            <w:proofErr w:type="spellEnd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izrade</w:t>
            </w:r>
            <w:proofErr w:type="spellEnd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odnosno</w:t>
            </w:r>
            <w:proofErr w:type="spellEnd"/>
            <w:r w:rsidR="00B33DE8" w:rsidRPr="008160D3">
              <w:rPr>
                <w:rFonts w:eastAsia="Myriad Pro" w:cstheme="minorHAnsi"/>
                <w:color w:val="231F20"/>
                <w:sz w:val="20"/>
                <w:szCs w:val="20"/>
              </w:rPr>
              <w:t>/</w:t>
            </w:r>
            <w:proofErr w:type="spellStart"/>
            <w:r w:rsidR="00B33DE8" w:rsidRPr="008160D3">
              <w:rPr>
                <w:rFonts w:eastAsia="Myriad Pro" w:cstheme="minorHAnsi"/>
                <w:color w:val="231F20"/>
                <w:sz w:val="20"/>
                <w:szCs w:val="20"/>
              </w:rPr>
              <w:t>ili</w:t>
            </w:r>
            <w:proofErr w:type="spellEnd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u rad </w:t>
            </w:r>
            <w:proofErr w:type="spellStart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stru</w:t>
            </w:r>
            <w:r w:rsidR="00B2685E" w:rsidRPr="008160D3">
              <w:rPr>
                <w:rFonts w:eastAsia="MS Gothic" w:cstheme="minorHAnsi"/>
                <w:color w:val="231F20"/>
                <w:sz w:val="20"/>
                <w:szCs w:val="20"/>
              </w:rPr>
              <w:t>č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radne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skupine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izradu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C7F3E01" w14:textId="77777777" w:rsidR="006D634D" w:rsidRPr="008160D3" w:rsidRDefault="00807BA7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D081B2" w14:textId="77777777" w:rsidR="008160D3" w:rsidRPr="008160D3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68AD96DD" w14:textId="77777777" w:rsidR="008160D3" w:rsidRPr="008160D3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149CA1C0" w14:textId="77777777" w:rsidR="008160D3" w:rsidRPr="008160D3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2C" w14:textId="66819777" w:rsidR="008160D3" w:rsidRPr="008160D3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3D" w14:textId="77777777" w:rsidTr="00783C6D">
        <w:trPr>
          <w:trHeight w:hRule="exact" w:val="4999"/>
        </w:trPr>
        <w:tc>
          <w:tcPr>
            <w:tcW w:w="357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2E" w14:textId="77777777" w:rsidR="001D7128" w:rsidRPr="008160D3" w:rsidRDefault="00B13212" w:rsidP="00023459">
            <w:pPr>
              <w:spacing w:before="73" w:after="0" w:line="240" w:lineRule="auto"/>
              <w:ind w:left="108" w:right="1150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lastRenderedPageBreak/>
              <w:t xml:space="preserve">Je li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obj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vljen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ernets</w:t>
            </w:r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im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stranicama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ili</w:t>
            </w:r>
            <w:proofErr w:type="spellEnd"/>
          </w:p>
          <w:p w14:paraId="2A77332F" w14:textId="77777777" w:rsidR="001D7128" w:rsidRPr="008160D3" w:rsidRDefault="00B13212" w:rsidP="00023459">
            <w:pPr>
              <w:spacing w:after="0" w:line="240" w:lineRule="auto"/>
              <w:ind w:left="108" w:right="922"/>
              <w:jc w:val="both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dru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g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odg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varajući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način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  <w:p w14:paraId="2A773330" w14:textId="77777777" w:rsidR="001D7128" w:rsidRPr="008160D3" w:rsidRDefault="00B13212" w:rsidP="00023459">
            <w:pPr>
              <w:spacing w:before="82" w:after="0" w:line="240" w:lineRule="auto"/>
              <w:ind w:left="108" w:right="229"/>
              <w:jc w:val="both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Ako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ada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obj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vljen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kojoj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ernetskoj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stranici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koliko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emena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ost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vljeno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anje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  <w:p w14:paraId="2A773331" w14:textId="77777777" w:rsidR="001D7128" w:rsidRPr="008160D3" w:rsidRDefault="00B13212" w:rsidP="00023459">
            <w:pPr>
              <w:spacing w:before="83" w:after="0" w:line="240" w:lineRule="auto"/>
              <w:ind w:left="108" w:right="2170"/>
              <w:jc w:val="both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Ako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nij</w:t>
            </w:r>
            <w:r w:rsidRPr="008160D3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e</w:t>
            </w:r>
            <w:proofErr w:type="spellEnd"/>
            <w:r w:rsidR="00CA42D6" w:rsidRPr="008160D3">
              <w:rPr>
                <w:rFonts w:eastAsia="Myriad Pro" w:cstheme="minorHAnsi"/>
                <w:color w:val="231F20"/>
                <w:sz w:val="20"/>
                <w:szCs w:val="20"/>
              </w:rPr>
              <w:t>,</w:t>
            </w:r>
            <w:r w:rsidR="00601FC5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zaš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8223FE2" w14:textId="77777777" w:rsidR="00E815DD" w:rsidRDefault="006D634D" w:rsidP="001A36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1BD9AA5" w14:textId="77777777" w:rsidR="00E815DD" w:rsidRDefault="00E815DD" w:rsidP="001A36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8617047" w14:textId="77777777" w:rsidR="00E815DD" w:rsidRDefault="00E815DD" w:rsidP="001A36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5AB57BB" w14:textId="77777777" w:rsidR="00E815DD" w:rsidRDefault="00E815DD" w:rsidP="001A36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33" w14:textId="4D1D3C9E" w:rsidR="001D7128" w:rsidRPr="008160D3" w:rsidRDefault="006D634D" w:rsidP="001A36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>Da, od</w:t>
            </w:r>
            <w:r w:rsidR="00807BA7" w:rsidRPr="008160D3">
              <w:rPr>
                <w:rFonts w:cstheme="minorHAnsi"/>
                <w:sz w:val="20"/>
                <w:szCs w:val="20"/>
              </w:rPr>
              <w:t xml:space="preserve"> </w:t>
            </w:r>
            <w:r w:rsidR="008662AA">
              <w:rPr>
                <w:rFonts w:cstheme="minorHAnsi"/>
                <w:sz w:val="20"/>
                <w:szCs w:val="20"/>
              </w:rPr>
              <w:t>19</w:t>
            </w:r>
            <w:r w:rsidR="001A364D" w:rsidRPr="008160D3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="008662AA">
              <w:rPr>
                <w:rFonts w:cstheme="minorHAnsi"/>
                <w:sz w:val="20"/>
                <w:szCs w:val="20"/>
              </w:rPr>
              <w:t>studenog</w:t>
            </w:r>
            <w:proofErr w:type="spellEnd"/>
            <w:r w:rsidR="001A364D" w:rsidRPr="008160D3">
              <w:rPr>
                <w:rFonts w:cstheme="minorHAnsi"/>
                <w:sz w:val="20"/>
                <w:szCs w:val="20"/>
              </w:rPr>
              <w:t xml:space="preserve"> 2021. do 1</w:t>
            </w:r>
            <w:r w:rsidR="008662AA">
              <w:rPr>
                <w:rFonts w:cstheme="minorHAnsi"/>
                <w:sz w:val="20"/>
                <w:szCs w:val="20"/>
              </w:rPr>
              <w:t>9</w:t>
            </w:r>
            <w:r w:rsidR="001A364D" w:rsidRPr="008160D3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="008662AA">
              <w:rPr>
                <w:rFonts w:cstheme="minorHAnsi"/>
                <w:sz w:val="20"/>
                <w:szCs w:val="20"/>
              </w:rPr>
              <w:t>prosinca</w:t>
            </w:r>
            <w:proofErr w:type="spellEnd"/>
            <w:r w:rsidR="001A364D" w:rsidRPr="008160D3">
              <w:rPr>
                <w:rFonts w:cstheme="minorHAnsi"/>
                <w:sz w:val="20"/>
                <w:szCs w:val="20"/>
              </w:rPr>
              <w:t xml:space="preserve"> 2021. </w:t>
            </w:r>
            <w:proofErr w:type="spellStart"/>
            <w:r w:rsidR="001A364D" w:rsidRPr="008160D3">
              <w:rPr>
                <w:rFonts w:cstheme="minorHAnsi"/>
                <w:sz w:val="20"/>
                <w:szCs w:val="20"/>
              </w:rPr>
              <w:t>godine</w:t>
            </w:r>
            <w:proofErr w:type="spellEnd"/>
            <w:r w:rsidR="001A364D" w:rsidRPr="008160D3">
              <w:rPr>
                <w:rFonts w:cstheme="minorHAnsi"/>
                <w:sz w:val="20"/>
                <w:szCs w:val="20"/>
              </w:rPr>
              <w:t xml:space="preserve"> – </w:t>
            </w:r>
            <w:r w:rsidR="00E815DD">
              <w:rPr>
                <w:rFonts w:cstheme="minorHAnsi"/>
                <w:sz w:val="20"/>
                <w:szCs w:val="20"/>
              </w:rPr>
              <w:t>31</w:t>
            </w:r>
            <w:r w:rsidR="001A364D" w:rsidRPr="008160D3">
              <w:rPr>
                <w:rFonts w:cstheme="minorHAnsi"/>
                <w:sz w:val="20"/>
                <w:szCs w:val="20"/>
              </w:rPr>
              <w:t xml:space="preserve"> dan</w:t>
            </w:r>
          </w:p>
          <w:p w14:paraId="2A773334" w14:textId="6E71FD8B" w:rsidR="00807BA7" w:rsidRPr="008160D3" w:rsidRDefault="00807BA7" w:rsidP="00807BA7">
            <w:pPr>
              <w:pStyle w:val="t-9-8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73335" w14:textId="77777777" w:rsidR="00807BA7" w:rsidRPr="008160D3" w:rsidRDefault="00807BA7" w:rsidP="00232C77">
            <w:pPr>
              <w:pStyle w:val="t-9-8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73336" w14:textId="77777777" w:rsidR="00807BA7" w:rsidRPr="008160D3" w:rsidRDefault="00807BA7" w:rsidP="00232C77">
            <w:pPr>
              <w:pStyle w:val="t-9-8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73338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39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3A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3B" w14:textId="7E28DBAC" w:rsidR="00B6069D" w:rsidRPr="00E815DD" w:rsidRDefault="00E815DD" w:rsidP="00E815DD">
            <w:pPr>
              <w:spacing w:after="0" w:line="240" w:lineRule="auto"/>
              <w:ind w:right="-2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E815DD">
              <w:rPr>
                <w:rFonts w:cstheme="minorHAnsi"/>
                <w:i/>
                <w:iCs/>
                <w:sz w:val="20"/>
                <w:szCs w:val="20"/>
              </w:rPr>
              <w:t>Službena</w:t>
            </w:r>
            <w:proofErr w:type="spellEnd"/>
            <w:r w:rsidRPr="00E815DD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15DD">
              <w:rPr>
                <w:rFonts w:cstheme="minorHAnsi"/>
                <w:i/>
                <w:iCs/>
                <w:sz w:val="20"/>
                <w:szCs w:val="20"/>
              </w:rPr>
              <w:t>Internetska</w:t>
            </w:r>
            <w:proofErr w:type="spellEnd"/>
            <w:r w:rsidRPr="00E815DD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15DD">
              <w:rPr>
                <w:rFonts w:cstheme="minorHAnsi"/>
                <w:i/>
                <w:iCs/>
                <w:sz w:val="20"/>
                <w:szCs w:val="20"/>
              </w:rPr>
              <w:t>stranica</w:t>
            </w:r>
            <w:proofErr w:type="spellEnd"/>
            <w:r w:rsidRPr="00E815DD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15DD">
              <w:rPr>
                <w:rFonts w:cstheme="minorHAnsi"/>
                <w:i/>
                <w:iCs/>
                <w:sz w:val="20"/>
                <w:szCs w:val="20"/>
              </w:rPr>
              <w:t>Grada</w:t>
            </w:r>
            <w:proofErr w:type="spellEnd"/>
            <w:r w:rsidRPr="00E815DD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15DD">
              <w:rPr>
                <w:rFonts w:cstheme="minorHAnsi"/>
                <w:i/>
                <w:iCs/>
                <w:sz w:val="20"/>
                <w:szCs w:val="20"/>
              </w:rPr>
              <w:t>Ozlja</w:t>
            </w:r>
            <w:proofErr w:type="spellEnd"/>
          </w:p>
          <w:p w14:paraId="6B1CA76F" w14:textId="77777777" w:rsidR="00E815DD" w:rsidRPr="008160D3" w:rsidRDefault="00E815DD" w:rsidP="00023459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</w:p>
          <w:p w14:paraId="2A77333C" w14:textId="65DA8A9E" w:rsidR="00E57036" w:rsidRPr="008160D3" w:rsidRDefault="004F7354" w:rsidP="00BE18D2">
            <w:pPr>
              <w:spacing w:after="0" w:line="240" w:lineRule="auto"/>
              <w:ind w:left="108" w:right="-20"/>
              <w:jc w:val="both"/>
              <w:rPr>
                <w:rFonts w:eastAsia="Myriad Pro" w:cstheme="minorHAnsi"/>
                <w:sz w:val="20"/>
                <w:szCs w:val="20"/>
              </w:rPr>
            </w:pPr>
            <w:r w:rsidRPr="004F7354">
              <w:rPr>
                <w:rFonts w:eastAsia="Myriad Pro" w:cstheme="minorHAnsi"/>
                <w:sz w:val="20"/>
                <w:szCs w:val="20"/>
              </w:rPr>
              <w:t>https://ozalj.hr/grad/aktualna-savjetovanja/</w:t>
            </w:r>
          </w:p>
        </w:tc>
      </w:tr>
      <w:tr w:rsidR="001D7128" w:rsidRPr="008160D3" w14:paraId="2A773341" w14:textId="77777777" w:rsidTr="008160D3">
        <w:trPr>
          <w:trHeight w:hRule="exact" w:val="984"/>
        </w:trPr>
        <w:tc>
          <w:tcPr>
            <w:tcW w:w="3576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3E" w14:textId="77777777" w:rsidR="001D7128" w:rsidRPr="008160D3" w:rsidRDefault="001D71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3F" w14:textId="77777777" w:rsidR="001D7128" w:rsidRPr="008160D3" w:rsidRDefault="001D71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0" w14:textId="77777777" w:rsidR="001D7128" w:rsidRPr="008160D3" w:rsidRDefault="00B13212" w:rsidP="00023459">
            <w:pPr>
              <w:spacing w:before="37" w:after="0" w:line="240" w:lineRule="auto"/>
              <w:ind w:left="108" w:right="508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Internets</w:t>
            </w:r>
            <w:r w:rsidRPr="008160D3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st</w:t>
            </w:r>
            <w:r w:rsidRPr="008160D3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ani</w:t>
            </w:r>
            <w:r w:rsidRPr="008160D3">
              <w:rPr>
                <w:rFonts w:eastAsia="Myriad Pro" w:cstheme="minorHAnsi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tijela</w:t>
            </w:r>
            <w:proofErr w:type="spellEnd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nadležnog</w:t>
            </w:r>
            <w:proofErr w:type="spellEnd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iz</w:t>
            </w:r>
            <w:r w:rsidRPr="008160D3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adu</w:t>
            </w:r>
            <w:proofErr w:type="spellEnd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i/>
                <w:color w:val="231F20"/>
                <w:spacing w:val="6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ta</w:t>
            </w:r>
            <w:proofErr w:type="spellEnd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st</w:t>
            </w:r>
            <w:r w:rsidRPr="008160D3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ani</w:t>
            </w:r>
            <w:r w:rsidRPr="008160D3">
              <w:rPr>
                <w:rFonts w:eastAsia="Myriad Pro" w:cstheme="minorHAnsi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  <w:proofErr w:type="spellEnd"/>
          </w:p>
        </w:tc>
      </w:tr>
      <w:tr w:rsidR="001D7128" w:rsidRPr="008160D3" w14:paraId="2A773346" w14:textId="77777777" w:rsidTr="008160D3">
        <w:trPr>
          <w:trHeight w:hRule="exact" w:val="856"/>
        </w:trPr>
        <w:tc>
          <w:tcPr>
            <w:tcW w:w="3576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2" w14:textId="77777777" w:rsidR="001D7128" w:rsidRPr="008160D3" w:rsidRDefault="001D71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3" w14:textId="77777777" w:rsidR="001D7128" w:rsidRPr="008160D3" w:rsidRDefault="001D71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4" w14:textId="77777777" w:rsidR="001D7128" w:rsidRPr="008160D3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45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Ne</w:t>
            </w:r>
            <w:r w:rsidRPr="008160D3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druge</w:t>
            </w:r>
            <w:proofErr w:type="spellEnd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internets</w:t>
            </w:r>
            <w:r w:rsidRPr="008160D3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st</w:t>
            </w:r>
            <w:r w:rsidRPr="008160D3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ani</w:t>
            </w:r>
            <w:r w:rsidRPr="008160D3">
              <w:rPr>
                <w:rFonts w:eastAsia="Myriad Pro" w:cstheme="minorHAnsi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  <w:proofErr w:type="spellEnd"/>
          </w:p>
        </w:tc>
      </w:tr>
      <w:tr w:rsidR="001D7128" w:rsidRPr="008160D3" w14:paraId="2A773349" w14:textId="77777777" w:rsidTr="008160D3">
        <w:trPr>
          <w:trHeight w:hRule="exact" w:val="90"/>
        </w:trPr>
        <w:tc>
          <w:tcPr>
            <w:tcW w:w="357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7" w14:textId="77777777" w:rsidR="001D7128" w:rsidRPr="008160D3" w:rsidRDefault="001D71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8" w14:textId="77777777" w:rsidR="001D7128" w:rsidRPr="008160D3" w:rsidRDefault="001D71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4C" w14:textId="77777777" w:rsidTr="001A364D">
        <w:trPr>
          <w:trHeight w:hRule="exact" w:val="1030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4A" w14:textId="77777777" w:rsidR="001D7128" w:rsidRPr="008160D3" w:rsidRDefault="00B13212" w:rsidP="00023459">
            <w:pPr>
              <w:spacing w:before="37" w:after="0" w:line="240" w:lineRule="auto"/>
              <w:ind w:left="108" w:right="422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su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predstavnici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zainteresirane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javnosti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dostavili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sv</w:t>
            </w:r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oja</w:t>
            </w:r>
            <w:proofErr w:type="spellEnd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o</w:t>
            </w:r>
            <w:r w:rsidR="00B2685E" w:rsidRPr="008160D3">
              <w:rPr>
                <w:rFonts w:eastAsia="MS Gothic" w:cstheme="minorHAnsi"/>
                <w:color w:val="231F20"/>
                <w:sz w:val="20"/>
                <w:szCs w:val="20"/>
              </w:rPr>
              <w:t>č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itovanja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4B" w14:textId="77777777" w:rsidR="009B2DA4" w:rsidRPr="008160D3" w:rsidRDefault="00E57036" w:rsidP="000234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8160D3">
              <w:rPr>
                <w:rFonts w:cstheme="minorHAnsi"/>
                <w:sz w:val="20"/>
                <w:szCs w:val="20"/>
                <w:lang w:val="hr-HR"/>
              </w:rPr>
              <w:t xml:space="preserve"> Tijekom provedenog savjetovanja nije zaprimljena niti jedna primjedba zainteresirane javnosti.</w:t>
            </w:r>
          </w:p>
        </w:tc>
      </w:tr>
      <w:tr w:rsidR="001D7128" w:rsidRPr="008160D3" w14:paraId="2A77334F" w14:textId="77777777" w:rsidTr="008160D3">
        <w:trPr>
          <w:trHeight w:hRule="exact" w:val="1295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D" w14:textId="77777777" w:rsidR="001D7128" w:rsidRPr="008160D3" w:rsidRDefault="00B13212" w:rsidP="00023459">
            <w:pPr>
              <w:spacing w:before="37" w:after="0" w:line="240" w:lineRule="auto"/>
              <w:ind w:left="108" w:right="573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pacing w:val="3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azl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nepri</w:t>
            </w:r>
            <w:r w:rsidRPr="008160D3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h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vaćanja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pojedinih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primjedbi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esirane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vnosti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od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eđene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od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edbe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E" w14:textId="0AC9A68C" w:rsidR="00B57E34" w:rsidRPr="008160D3" w:rsidRDefault="00E815DD" w:rsidP="0023242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Nije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primjenjivo</w:t>
            </w:r>
            <w:proofErr w:type="spellEnd"/>
          </w:p>
        </w:tc>
      </w:tr>
      <w:tr w:rsidR="001D7128" w:rsidRPr="008160D3" w14:paraId="2A773360" w14:textId="77777777" w:rsidTr="00232421">
        <w:trPr>
          <w:trHeight w:hRule="exact" w:val="56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50" w14:textId="77777777" w:rsidR="001D7128" w:rsidRPr="008160D3" w:rsidRDefault="00023459" w:rsidP="00023459">
            <w:pPr>
              <w:spacing w:after="0" w:line="240" w:lineRule="auto"/>
              <w:ind w:right="-20"/>
              <w:rPr>
                <w:rFonts w:eastAsia="Myriad Pro" w:cstheme="minorHAnsi"/>
                <w:color w:val="231F20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B13212" w:rsidRPr="008160D3">
              <w:rPr>
                <w:rFonts w:eastAsia="Myriad Pro" w:cstheme="minorHAnsi"/>
                <w:color w:val="231F20"/>
                <w:spacing w:val="-10"/>
                <w:sz w:val="20"/>
                <w:szCs w:val="20"/>
              </w:rPr>
              <w:t>T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ošk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vi</w:t>
            </w:r>
            <w:proofErr w:type="spellEnd"/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edenog</w:t>
            </w:r>
            <w:proofErr w:type="spellEnd"/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="00B13212"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="00B13212"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anja</w:t>
            </w:r>
            <w:proofErr w:type="spellEnd"/>
          </w:p>
          <w:p w14:paraId="2A773351" w14:textId="77777777" w:rsidR="00E41F28" w:rsidRPr="008160D3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2A773352" w14:textId="77777777" w:rsidR="00E41F28" w:rsidRPr="008160D3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2A773353" w14:textId="77777777" w:rsidR="00E41F28" w:rsidRPr="008160D3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54" w14:textId="77777777" w:rsidR="001D7128" w:rsidRPr="008160D3" w:rsidRDefault="00B57E34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Provedba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savjetovanja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nije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zahtijevala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dodatne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troškove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>.</w:t>
            </w:r>
          </w:p>
          <w:p w14:paraId="2A773355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6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7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8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9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A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B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C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D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E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F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A773361" w14:textId="77777777" w:rsidR="00B13212" w:rsidRPr="008160D3" w:rsidRDefault="00B13212" w:rsidP="00023459">
      <w:pPr>
        <w:spacing w:line="240" w:lineRule="auto"/>
        <w:rPr>
          <w:rFonts w:cstheme="minorHAnsi"/>
          <w:sz w:val="20"/>
          <w:szCs w:val="20"/>
        </w:rPr>
      </w:pPr>
    </w:p>
    <w:sectPr w:rsidR="00B13212" w:rsidRPr="008160D3" w:rsidSect="00CA42D6">
      <w:headerReference w:type="default" r:id="rId10"/>
      <w:footerReference w:type="default" r:id="rId11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ACBD" w14:textId="77777777" w:rsidR="00D327F0" w:rsidRDefault="00D327F0" w:rsidP="001D7128">
      <w:pPr>
        <w:spacing w:after="0" w:line="240" w:lineRule="auto"/>
      </w:pPr>
      <w:r>
        <w:separator/>
      </w:r>
    </w:p>
  </w:endnote>
  <w:endnote w:type="continuationSeparator" w:id="0">
    <w:p w14:paraId="79364350" w14:textId="77777777" w:rsidR="00D327F0" w:rsidRDefault="00D327F0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3368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773369" wp14:editId="2A77336A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7336B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733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2A77336B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3571" w14:textId="77777777" w:rsidR="00D327F0" w:rsidRDefault="00D327F0" w:rsidP="001D7128">
      <w:pPr>
        <w:spacing w:after="0" w:line="240" w:lineRule="auto"/>
      </w:pPr>
      <w:r>
        <w:separator/>
      </w:r>
    </w:p>
  </w:footnote>
  <w:footnote w:type="continuationSeparator" w:id="0">
    <w:p w14:paraId="593AEEAC" w14:textId="77777777" w:rsidR="00D327F0" w:rsidRDefault="00D327F0" w:rsidP="001D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3366" w14:textId="77777777" w:rsidR="000F1270" w:rsidRDefault="000F1270">
    <w:pPr>
      <w:pStyle w:val="Zaglavlje"/>
      <w:rPr>
        <w:lang w:val="hr-HR"/>
      </w:rPr>
    </w:pPr>
  </w:p>
  <w:p w14:paraId="2A773367" w14:textId="77777777" w:rsidR="000F1270" w:rsidRPr="000F1270" w:rsidRDefault="000F1270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2BC7"/>
    <w:multiLevelType w:val="hybridMultilevel"/>
    <w:tmpl w:val="B5C6DA72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1B06"/>
    <w:multiLevelType w:val="hybridMultilevel"/>
    <w:tmpl w:val="72E41664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D4210"/>
    <w:multiLevelType w:val="hybridMultilevel"/>
    <w:tmpl w:val="3EE8AB10"/>
    <w:lvl w:ilvl="0" w:tplc="E19A8A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E03B4"/>
    <w:multiLevelType w:val="hybridMultilevel"/>
    <w:tmpl w:val="898E7AAA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C48EA"/>
    <w:multiLevelType w:val="hybridMultilevel"/>
    <w:tmpl w:val="FDC29F64"/>
    <w:lvl w:ilvl="0" w:tplc="BD9A57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31182"/>
    <w:multiLevelType w:val="hybridMultilevel"/>
    <w:tmpl w:val="E32C9A52"/>
    <w:lvl w:ilvl="0" w:tplc="221E5FB4">
      <w:start w:val="1"/>
      <w:numFmt w:val="decimal"/>
      <w:lvlText w:val="%1."/>
      <w:lvlJc w:val="left"/>
      <w:pPr>
        <w:ind w:left="52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28"/>
    <w:rsid w:val="00006A27"/>
    <w:rsid w:val="00023459"/>
    <w:rsid w:val="000369DE"/>
    <w:rsid w:val="0004675E"/>
    <w:rsid w:val="00075BBA"/>
    <w:rsid w:val="000809A2"/>
    <w:rsid w:val="000D5B77"/>
    <w:rsid w:val="000D6B24"/>
    <w:rsid w:val="000E108A"/>
    <w:rsid w:val="000F1270"/>
    <w:rsid w:val="000F1A75"/>
    <w:rsid w:val="001A364D"/>
    <w:rsid w:val="001B64D1"/>
    <w:rsid w:val="001C158C"/>
    <w:rsid w:val="001C6739"/>
    <w:rsid w:val="001D7128"/>
    <w:rsid w:val="00232421"/>
    <w:rsid w:val="00232C77"/>
    <w:rsid w:val="0023392D"/>
    <w:rsid w:val="00266AF9"/>
    <w:rsid w:val="00272349"/>
    <w:rsid w:val="002D1443"/>
    <w:rsid w:val="00323A8C"/>
    <w:rsid w:val="003371D1"/>
    <w:rsid w:val="00341285"/>
    <w:rsid w:val="00360BC0"/>
    <w:rsid w:val="00381A46"/>
    <w:rsid w:val="00445A01"/>
    <w:rsid w:val="00453E6A"/>
    <w:rsid w:val="004E7600"/>
    <w:rsid w:val="004F7354"/>
    <w:rsid w:val="00506DE4"/>
    <w:rsid w:val="00516F96"/>
    <w:rsid w:val="00594E1E"/>
    <w:rsid w:val="005A3629"/>
    <w:rsid w:val="005A7500"/>
    <w:rsid w:val="005C7A4F"/>
    <w:rsid w:val="005D6A3C"/>
    <w:rsid w:val="005D6AEE"/>
    <w:rsid w:val="00600197"/>
    <w:rsid w:val="00601FC5"/>
    <w:rsid w:val="006600B7"/>
    <w:rsid w:val="006A046B"/>
    <w:rsid w:val="006A43D1"/>
    <w:rsid w:val="006D3F39"/>
    <w:rsid w:val="006D634D"/>
    <w:rsid w:val="00711396"/>
    <w:rsid w:val="00714889"/>
    <w:rsid w:val="00717A07"/>
    <w:rsid w:val="00761F58"/>
    <w:rsid w:val="00766883"/>
    <w:rsid w:val="0077641D"/>
    <w:rsid w:val="00783C6D"/>
    <w:rsid w:val="007A58D6"/>
    <w:rsid w:val="007B55FF"/>
    <w:rsid w:val="007D4836"/>
    <w:rsid w:val="007E0852"/>
    <w:rsid w:val="007E2894"/>
    <w:rsid w:val="007E6F7F"/>
    <w:rsid w:val="0080772D"/>
    <w:rsid w:val="00807BA7"/>
    <w:rsid w:val="008160D3"/>
    <w:rsid w:val="0082515C"/>
    <w:rsid w:val="00843FA4"/>
    <w:rsid w:val="008662AA"/>
    <w:rsid w:val="00867931"/>
    <w:rsid w:val="00914454"/>
    <w:rsid w:val="00945952"/>
    <w:rsid w:val="00962DC6"/>
    <w:rsid w:val="00985A0A"/>
    <w:rsid w:val="009A7352"/>
    <w:rsid w:val="009B10C9"/>
    <w:rsid w:val="009B2DA4"/>
    <w:rsid w:val="009D330A"/>
    <w:rsid w:val="009F5491"/>
    <w:rsid w:val="00A03AB8"/>
    <w:rsid w:val="00A127EF"/>
    <w:rsid w:val="00A63EF9"/>
    <w:rsid w:val="00A80E35"/>
    <w:rsid w:val="00AE4866"/>
    <w:rsid w:val="00AE640F"/>
    <w:rsid w:val="00B0291E"/>
    <w:rsid w:val="00B13212"/>
    <w:rsid w:val="00B13950"/>
    <w:rsid w:val="00B2685E"/>
    <w:rsid w:val="00B33DE8"/>
    <w:rsid w:val="00B57E34"/>
    <w:rsid w:val="00B6069D"/>
    <w:rsid w:val="00B8635A"/>
    <w:rsid w:val="00BC6A0E"/>
    <w:rsid w:val="00BD1DE1"/>
    <w:rsid w:val="00BE18D2"/>
    <w:rsid w:val="00C0552F"/>
    <w:rsid w:val="00C061B4"/>
    <w:rsid w:val="00C37605"/>
    <w:rsid w:val="00CA23FD"/>
    <w:rsid w:val="00CA2793"/>
    <w:rsid w:val="00CA42D6"/>
    <w:rsid w:val="00CC5EC3"/>
    <w:rsid w:val="00CD037C"/>
    <w:rsid w:val="00D13138"/>
    <w:rsid w:val="00D2378F"/>
    <w:rsid w:val="00D327F0"/>
    <w:rsid w:val="00D65A80"/>
    <w:rsid w:val="00D67096"/>
    <w:rsid w:val="00DB66A7"/>
    <w:rsid w:val="00DE0BF1"/>
    <w:rsid w:val="00E41F28"/>
    <w:rsid w:val="00E57036"/>
    <w:rsid w:val="00E815DD"/>
    <w:rsid w:val="00F163B2"/>
    <w:rsid w:val="00F46AF3"/>
    <w:rsid w:val="00F76FAD"/>
    <w:rsid w:val="00F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732F3"/>
  <w15:docId w15:val="{955DAFFD-5297-49D2-A859-F5C72BA3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5BBA"/>
  </w:style>
  <w:style w:type="paragraph" w:styleId="Podnoje">
    <w:name w:val="footer"/>
    <w:basedOn w:val="Normal"/>
    <w:link w:val="Podnoje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5BBA"/>
  </w:style>
  <w:style w:type="paragraph" w:styleId="Odlomakpopisa">
    <w:name w:val="List Paragraph"/>
    <w:basedOn w:val="Normal"/>
    <w:uiPriority w:val="34"/>
    <w:qFormat/>
    <w:rsid w:val="006D634D"/>
    <w:pPr>
      <w:ind w:left="720"/>
      <w:contextualSpacing/>
    </w:pPr>
  </w:style>
  <w:style w:type="table" w:styleId="Reetkatablice">
    <w:name w:val="Table Grid"/>
    <w:basedOn w:val="Obinatablica"/>
    <w:uiPriority w:val="59"/>
    <w:rsid w:val="00B57E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6069D"/>
    <w:rPr>
      <w:color w:val="0000FF" w:themeColor="hyperlink"/>
      <w:u w:val="single"/>
    </w:rPr>
  </w:style>
  <w:style w:type="paragraph" w:customStyle="1" w:styleId="t-9-8">
    <w:name w:val="t-9-8"/>
    <w:basedOn w:val="Normal"/>
    <w:rsid w:val="00232C7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9" ma:contentTypeDescription="Stvaranje novog dokumenta." ma:contentTypeScope="" ma:versionID="835348143f134782da5d88f6cec8224b">
  <xsd:schema xmlns:xsd="http://www.w3.org/2001/XMLSchema" xmlns:xs="http://www.w3.org/2001/XMLSchema" xmlns:p="http://schemas.microsoft.com/office/2006/metadata/properties" xmlns:ns2="e316c462-89d3-4e08-9a0c-46104fb487d1" targetNamespace="http://schemas.microsoft.com/office/2006/metadata/properties" ma:root="true" ma:fieldsID="0d8fe91773c9beb4cb8d93db0ce92d36" ns2:_="">
    <xsd:import namespace="e316c462-89d3-4e08-9a0c-46104fb48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A69336-8579-4FFA-8D9D-3D3707674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B2485-671A-4720-A62B-0A464BD4F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0EF30F-BB6A-459B-A77C-55AA74EC1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c462-89d3-4e08-9a0c-46104fb48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Vesna Cvijak</cp:lastModifiedBy>
  <cp:revision>2</cp:revision>
  <cp:lastPrinted>2019-06-28T09:23:00Z</cp:lastPrinted>
  <dcterms:created xsi:type="dcterms:W3CDTF">2021-12-20T14:14:00Z</dcterms:created>
  <dcterms:modified xsi:type="dcterms:W3CDTF">2021-12-20T14:14:00Z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  <property fmtid="{D5CDD505-2E9C-101B-9397-08002B2CF9AE}" pid="4" name="ContentTypeId">
    <vt:lpwstr>0x010100820A42F66F60834DA97BF97380977CFD</vt:lpwstr>
  </property>
</Properties>
</file>